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itleFrame"/>
        <w:tblpPr w:leftFromText="181" w:rightFromText="181" w:vertAnchor="page" w:horzAnchor="page" w:tblpYSpec="bottom"/>
        <w:tblW w:w="12189" w:type="dxa"/>
        <w:tblLayout w:type="fixed"/>
        <w:tblLook w:val="04A0" w:firstRow="1" w:lastRow="0" w:firstColumn="1" w:lastColumn="0" w:noHBand="0" w:noVBand="1"/>
      </w:tblPr>
      <w:tblGrid>
        <w:gridCol w:w="12189"/>
      </w:tblGrid>
      <w:tr w:rsidR="00F87E39" w14:paraId="4EA1BD74" w14:textId="77777777" w:rsidTr="00013C0D">
        <w:trPr>
          <w:trHeight w:hRule="exact" w:val="8959"/>
        </w:trPr>
        <w:tc>
          <w:tcPr>
            <w:tcW w:w="12189" w:type="dxa"/>
          </w:tcPr>
          <w:p w14:paraId="54013D83" w14:textId="529F1536" w:rsidR="00F87E39" w:rsidRPr="00F87E39" w:rsidRDefault="00231DCC" w:rsidP="00F87E39">
            <w:pPr>
              <w:pStyle w:val="NoSpacing"/>
            </w:pPr>
            <w:r>
              <w:rPr>
                <w:noProof/>
              </w:rPr>
              <w:drawing>
                <wp:inline distT="0" distB="0" distL="0" distR="0" wp14:anchorId="6D8C812E" wp14:editId="2BE13327">
                  <wp:extent cx="8722898" cy="5817952"/>
                  <wp:effectExtent l="0" t="0" r="2540" b="0"/>
                  <wp:docPr id="12"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1"/>
                          <a:stretch>
                            <a:fillRect/>
                          </a:stretch>
                        </pic:blipFill>
                        <pic:spPr bwMode="auto">
                          <a:xfrm>
                            <a:off x="0" y="0"/>
                            <a:ext cx="8730149" cy="5822789"/>
                          </a:xfrm>
                          <a:prstGeom prst="rect">
                            <a:avLst/>
                          </a:prstGeom>
                          <a:noFill/>
                          <a:ln>
                            <a:noFill/>
                          </a:ln>
                        </pic:spPr>
                      </pic:pic>
                    </a:graphicData>
                  </a:graphic>
                </wp:inline>
              </w:drawing>
            </w:r>
          </w:p>
        </w:tc>
      </w:tr>
    </w:tbl>
    <w:p w14:paraId="2DEDF670" w14:textId="77777777" w:rsidR="00C02323" w:rsidRDefault="00C02323"/>
    <w:tbl>
      <w:tblPr>
        <w:tblStyle w:val="TitleFrame"/>
        <w:tblpPr w:leftFromText="181" w:rightFromText="181" w:vertAnchor="page" w:horzAnchor="page" w:tblpX="4265" w:tblpY="681"/>
        <w:tblW w:w="6963" w:type="dxa"/>
        <w:tblLayout w:type="fixed"/>
        <w:tblLook w:val="04A0" w:firstRow="1" w:lastRow="0" w:firstColumn="1" w:lastColumn="0" w:noHBand="0" w:noVBand="1"/>
      </w:tblPr>
      <w:tblGrid>
        <w:gridCol w:w="6963"/>
      </w:tblGrid>
      <w:tr w:rsidR="008B1C08" w14:paraId="160CCBC0" w14:textId="77777777" w:rsidTr="00022856">
        <w:trPr>
          <w:trHeight w:hRule="exact" w:val="6804"/>
        </w:trPr>
        <w:tc>
          <w:tcPr>
            <w:tcW w:w="6963" w:type="dxa"/>
          </w:tcPr>
          <w:p w14:paraId="1D1404BA" w14:textId="13049C46" w:rsidR="008B1C08" w:rsidRPr="008B1C08" w:rsidRDefault="00041152" w:rsidP="007E7E2E">
            <w:pPr>
              <w:pStyle w:val="Title"/>
              <w:framePr w:hSpace="0" w:wrap="auto" w:vAnchor="margin" w:hAnchor="text" w:xAlign="left" w:yAlign="inline"/>
            </w:pPr>
            <w:sdt>
              <w:sdtPr>
                <w:alias w:val="Title"/>
                <w:tag w:val=""/>
                <w:id w:val="823394059"/>
                <w:lock w:val="sdtLocked"/>
                <w:placeholder>
                  <w:docPart w:val="BBC5F886877745EF8D8FB470B542462E"/>
                </w:placeholder>
                <w:dataBinding w:prefixMappings="xmlns:ns0='http://purl.org/dc/elements/1.1/' xmlns:ns1='http://schemas.openxmlformats.org/package/2006/metadata/core-properties' " w:xpath="/ns1:coreProperties[1]/ns0:title[1]" w:storeItemID="{6C3C8BC8-F283-45AE-878A-BAB7291924A1}"/>
                <w:text w:multiLine="1"/>
              </w:sdtPr>
              <w:sdtContent>
                <w:r w:rsidR="00231DCC">
                  <w:t>Mental health prevention and recovery care unit</w:t>
                </w:r>
              </w:sdtContent>
            </w:sdt>
          </w:p>
          <w:sdt>
            <w:sdtPr>
              <w:id w:val="-489093580"/>
              <w:placeholder>
                <w:docPart w:val="AEB27A76128E414AAA4F6A8366DF010C"/>
              </w:placeholder>
            </w:sdtPr>
            <w:sdtContent>
              <w:p w14:paraId="24060579" w14:textId="386275D8" w:rsidR="007E7E2E" w:rsidRPr="007E7E2E" w:rsidRDefault="00285A52" w:rsidP="00357F68">
                <w:pPr>
                  <w:pStyle w:val="Subtitle"/>
                  <w:framePr w:hSpace="0" w:wrap="auto" w:vAnchor="margin" w:hAnchor="text" w:xAlign="left" w:yAlign="inline"/>
                </w:pPr>
                <w:r w:rsidRPr="00285A52">
                  <w:rPr>
                    <w:sz w:val="36"/>
                    <w:szCs w:val="36"/>
                  </w:rPr>
                  <w:t>Part B: Health facility briefing and planning</w:t>
                </w:r>
              </w:p>
            </w:sdtContent>
          </w:sdt>
        </w:tc>
      </w:tr>
    </w:tbl>
    <w:p w14:paraId="03F14199" w14:textId="77777777" w:rsidR="00C02323" w:rsidRDefault="00C02323" w:rsidP="00A73396"/>
    <w:p w14:paraId="596E2A93" w14:textId="77777777" w:rsidR="00C02323" w:rsidRDefault="00C02323" w:rsidP="00A73396">
      <w:pPr>
        <w:sectPr w:rsidR="00C02323" w:rsidSect="0028122C">
          <w:footerReference w:type="even" r:id="rId12"/>
          <w:footerReference w:type="default" r:id="rId13"/>
          <w:headerReference w:type="first" r:id="rId14"/>
          <w:type w:val="continuous"/>
          <w:pgSz w:w="11906" w:h="16838"/>
          <w:pgMar w:top="1418" w:right="1418" w:bottom="1418" w:left="1418" w:header="454" w:footer="510" w:gutter="0"/>
          <w:cols w:space="720"/>
          <w:titlePg/>
          <w:docGrid w:linePitch="360"/>
        </w:sectPr>
      </w:pPr>
    </w:p>
    <w:p w14:paraId="76546B09" w14:textId="1FB46A06" w:rsidR="00AE0F13" w:rsidRPr="00AE0F13" w:rsidRDefault="00AE0F13">
      <w:pPr>
        <w:pStyle w:val="TOC1"/>
        <w:rPr>
          <w:bCs/>
          <w:sz w:val="40"/>
          <w:szCs w:val="40"/>
        </w:rPr>
      </w:pPr>
      <w:r w:rsidRPr="00AE0F13">
        <w:rPr>
          <w:bCs/>
          <w:sz w:val="40"/>
          <w:szCs w:val="40"/>
        </w:rPr>
        <w:lastRenderedPageBreak/>
        <w:t>Contents</w:t>
      </w:r>
    </w:p>
    <w:p w14:paraId="325210F8" w14:textId="19C06516" w:rsidR="0067092C" w:rsidRDefault="00AE0F13">
      <w:pPr>
        <w:pStyle w:val="TOC1"/>
        <w:rPr>
          <w:rFonts w:asciiTheme="minorHAnsi" w:eastAsiaTheme="minorEastAsia" w:hAnsiTheme="minorHAnsi" w:cstheme="minorBidi"/>
          <w:b w:val="0"/>
          <w:color w:val="auto"/>
          <w:sz w:val="22"/>
          <w:szCs w:val="22"/>
          <w:lang w:eastAsia="en-AU"/>
        </w:rPr>
      </w:pPr>
      <w:r>
        <w:rPr>
          <w:b w:val="0"/>
        </w:rPr>
        <w:fldChar w:fldCharType="begin"/>
      </w:r>
      <w:r>
        <w:rPr>
          <w:b w:val="0"/>
        </w:rPr>
        <w:instrText xml:space="preserve"> TOC \o "1-2" \h \z \u </w:instrText>
      </w:r>
      <w:r>
        <w:rPr>
          <w:b w:val="0"/>
        </w:rPr>
        <w:fldChar w:fldCharType="separate"/>
      </w:r>
      <w:hyperlink w:anchor="_Toc78370257" w:history="1">
        <w:r w:rsidR="0067092C" w:rsidRPr="00987A3B">
          <w:rPr>
            <w:rStyle w:val="Hyperlink"/>
          </w:rPr>
          <w:t>1 Introduction</w:t>
        </w:r>
        <w:r w:rsidR="0067092C">
          <w:rPr>
            <w:webHidden/>
          </w:rPr>
          <w:tab/>
        </w:r>
        <w:r w:rsidR="0067092C">
          <w:rPr>
            <w:webHidden/>
          </w:rPr>
          <w:fldChar w:fldCharType="begin"/>
        </w:r>
        <w:r w:rsidR="0067092C">
          <w:rPr>
            <w:webHidden/>
          </w:rPr>
          <w:instrText xml:space="preserve"> PAGEREF _Toc78370257 \h </w:instrText>
        </w:r>
        <w:r w:rsidR="0067092C">
          <w:rPr>
            <w:webHidden/>
          </w:rPr>
        </w:r>
        <w:r w:rsidR="0067092C">
          <w:rPr>
            <w:webHidden/>
          </w:rPr>
          <w:fldChar w:fldCharType="separate"/>
        </w:r>
        <w:r w:rsidR="000468D4">
          <w:rPr>
            <w:webHidden/>
          </w:rPr>
          <w:t>4</w:t>
        </w:r>
        <w:r w:rsidR="0067092C">
          <w:rPr>
            <w:webHidden/>
          </w:rPr>
          <w:fldChar w:fldCharType="end"/>
        </w:r>
      </w:hyperlink>
    </w:p>
    <w:p w14:paraId="1161D74F" w14:textId="5B913879" w:rsidR="0067092C" w:rsidRDefault="0067092C">
      <w:pPr>
        <w:pStyle w:val="TOC2"/>
        <w:rPr>
          <w:rFonts w:asciiTheme="minorHAnsi" w:eastAsiaTheme="minorEastAsia" w:hAnsiTheme="minorHAnsi" w:cstheme="minorBidi"/>
          <w:color w:val="auto"/>
          <w:sz w:val="22"/>
          <w:szCs w:val="22"/>
          <w:lang w:eastAsia="en-AU"/>
        </w:rPr>
      </w:pPr>
      <w:hyperlink w:anchor="_Toc78370258" w:history="1">
        <w:r w:rsidRPr="00987A3B">
          <w:rPr>
            <w:rStyle w:val="Hyperlink"/>
          </w:rPr>
          <w:t>1.1 Preamble</w:t>
        </w:r>
        <w:r>
          <w:rPr>
            <w:webHidden/>
          </w:rPr>
          <w:tab/>
        </w:r>
        <w:r>
          <w:rPr>
            <w:webHidden/>
          </w:rPr>
          <w:fldChar w:fldCharType="begin"/>
        </w:r>
        <w:r>
          <w:rPr>
            <w:webHidden/>
          </w:rPr>
          <w:instrText xml:space="preserve"> PAGEREF _Toc78370258 \h </w:instrText>
        </w:r>
        <w:r>
          <w:rPr>
            <w:webHidden/>
          </w:rPr>
        </w:r>
        <w:r>
          <w:rPr>
            <w:webHidden/>
          </w:rPr>
          <w:fldChar w:fldCharType="separate"/>
        </w:r>
        <w:r w:rsidR="000468D4">
          <w:rPr>
            <w:webHidden/>
          </w:rPr>
          <w:t>4</w:t>
        </w:r>
        <w:r>
          <w:rPr>
            <w:webHidden/>
          </w:rPr>
          <w:fldChar w:fldCharType="end"/>
        </w:r>
      </w:hyperlink>
    </w:p>
    <w:p w14:paraId="718DA3AC" w14:textId="7275E5FE" w:rsidR="0067092C" w:rsidRDefault="0067092C">
      <w:pPr>
        <w:pStyle w:val="TOC2"/>
        <w:rPr>
          <w:rFonts w:asciiTheme="minorHAnsi" w:eastAsiaTheme="minorEastAsia" w:hAnsiTheme="minorHAnsi" w:cstheme="minorBidi"/>
          <w:color w:val="auto"/>
          <w:sz w:val="22"/>
          <w:szCs w:val="22"/>
          <w:lang w:eastAsia="en-AU"/>
        </w:rPr>
      </w:pPr>
      <w:hyperlink w:anchor="_Toc78370259" w:history="1">
        <w:r w:rsidRPr="00987A3B">
          <w:rPr>
            <w:rStyle w:val="Hyperlink"/>
          </w:rPr>
          <w:t>1.2 General</w:t>
        </w:r>
        <w:r>
          <w:rPr>
            <w:webHidden/>
          </w:rPr>
          <w:tab/>
        </w:r>
        <w:r>
          <w:rPr>
            <w:webHidden/>
          </w:rPr>
          <w:fldChar w:fldCharType="begin"/>
        </w:r>
        <w:r>
          <w:rPr>
            <w:webHidden/>
          </w:rPr>
          <w:instrText xml:space="preserve"> PAGEREF _Toc78370259 \h </w:instrText>
        </w:r>
        <w:r>
          <w:rPr>
            <w:webHidden/>
          </w:rPr>
        </w:r>
        <w:r>
          <w:rPr>
            <w:webHidden/>
          </w:rPr>
          <w:fldChar w:fldCharType="separate"/>
        </w:r>
        <w:r w:rsidR="000468D4">
          <w:rPr>
            <w:webHidden/>
          </w:rPr>
          <w:t>4</w:t>
        </w:r>
        <w:r>
          <w:rPr>
            <w:webHidden/>
          </w:rPr>
          <w:fldChar w:fldCharType="end"/>
        </w:r>
      </w:hyperlink>
    </w:p>
    <w:p w14:paraId="61CD039B" w14:textId="54C4B608" w:rsidR="0067092C" w:rsidRDefault="0067092C">
      <w:pPr>
        <w:pStyle w:val="TOC2"/>
        <w:rPr>
          <w:rFonts w:asciiTheme="minorHAnsi" w:eastAsiaTheme="minorEastAsia" w:hAnsiTheme="minorHAnsi" w:cstheme="minorBidi"/>
          <w:color w:val="auto"/>
          <w:sz w:val="22"/>
          <w:szCs w:val="22"/>
          <w:lang w:eastAsia="en-AU"/>
        </w:rPr>
      </w:pPr>
      <w:hyperlink w:anchor="_Toc78370260" w:history="1">
        <w:r w:rsidRPr="00987A3B">
          <w:rPr>
            <w:rStyle w:val="Hyperlink"/>
          </w:rPr>
          <w:t>1.3 Terminology</w:t>
        </w:r>
        <w:r>
          <w:rPr>
            <w:webHidden/>
          </w:rPr>
          <w:tab/>
        </w:r>
        <w:r>
          <w:rPr>
            <w:webHidden/>
          </w:rPr>
          <w:fldChar w:fldCharType="begin"/>
        </w:r>
        <w:r>
          <w:rPr>
            <w:webHidden/>
          </w:rPr>
          <w:instrText xml:space="preserve"> PAGEREF _Toc78370260 \h </w:instrText>
        </w:r>
        <w:r>
          <w:rPr>
            <w:webHidden/>
          </w:rPr>
        </w:r>
        <w:r>
          <w:rPr>
            <w:webHidden/>
          </w:rPr>
          <w:fldChar w:fldCharType="separate"/>
        </w:r>
        <w:r w:rsidR="000468D4">
          <w:rPr>
            <w:webHidden/>
          </w:rPr>
          <w:t>4</w:t>
        </w:r>
        <w:r>
          <w:rPr>
            <w:webHidden/>
          </w:rPr>
          <w:fldChar w:fldCharType="end"/>
        </w:r>
      </w:hyperlink>
    </w:p>
    <w:p w14:paraId="1110308C" w14:textId="19A5BE80" w:rsidR="0067092C" w:rsidRDefault="0067092C">
      <w:pPr>
        <w:pStyle w:val="TOC2"/>
        <w:rPr>
          <w:rFonts w:asciiTheme="minorHAnsi" w:eastAsiaTheme="minorEastAsia" w:hAnsiTheme="minorHAnsi" w:cstheme="minorBidi"/>
          <w:color w:val="auto"/>
          <w:sz w:val="22"/>
          <w:szCs w:val="22"/>
          <w:lang w:eastAsia="en-AU"/>
        </w:rPr>
      </w:pPr>
      <w:hyperlink w:anchor="_Toc78370261" w:history="1">
        <w:r w:rsidRPr="00987A3B">
          <w:rPr>
            <w:rStyle w:val="Hyperlink"/>
          </w:rPr>
          <w:t>1.4 Therapeutic environment</w:t>
        </w:r>
        <w:r>
          <w:rPr>
            <w:webHidden/>
          </w:rPr>
          <w:tab/>
        </w:r>
        <w:r>
          <w:rPr>
            <w:webHidden/>
          </w:rPr>
          <w:fldChar w:fldCharType="begin"/>
        </w:r>
        <w:r>
          <w:rPr>
            <w:webHidden/>
          </w:rPr>
          <w:instrText xml:space="preserve"> PAGEREF _Toc78370261 \h </w:instrText>
        </w:r>
        <w:r>
          <w:rPr>
            <w:webHidden/>
          </w:rPr>
        </w:r>
        <w:r>
          <w:rPr>
            <w:webHidden/>
          </w:rPr>
          <w:fldChar w:fldCharType="separate"/>
        </w:r>
        <w:r w:rsidR="000468D4">
          <w:rPr>
            <w:webHidden/>
          </w:rPr>
          <w:t>4</w:t>
        </w:r>
        <w:r>
          <w:rPr>
            <w:webHidden/>
          </w:rPr>
          <w:fldChar w:fldCharType="end"/>
        </w:r>
      </w:hyperlink>
    </w:p>
    <w:p w14:paraId="3523192B" w14:textId="730E1991" w:rsidR="0067092C" w:rsidRDefault="0067092C">
      <w:pPr>
        <w:pStyle w:val="TOC1"/>
        <w:rPr>
          <w:rFonts w:asciiTheme="minorHAnsi" w:eastAsiaTheme="minorEastAsia" w:hAnsiTheme="minorHAnsi" w:cstheme="minorBidi"/>
          <w:b w:val="0"/>
          <w:color w:val="auto"/>
          <w:sz w:val="22"/>
          <w:szCs w:val="22"/>
          <w:lang w:eastAsia="en-AU"/>
        </w:rPr>
      </w:pPr>
      <w:hyperlink w:anchor="_Toc78370262" w:history="1">
        <w:r w:rsidRPr="00987A3B">
          <w:rPr>
            <w:rStyle w:val="Hyperlink"/>
          </w:rPr>
          <w:t>2 Policy framework</w:t>
        </w:r>
        <w:r>
          <w:rPr>
            <w:webHidden/>
          </w:rPr>
          <w:tab/>
        </w:r>
        <w:r>
          <w:rPr>
            <w:webHidden/>
          </w:rPr>
          <w:fldChar w:fldCharType="begin"/>
        </w:r>
        <w:r>
          <w:rPr>
            <w:webHidden/>
          </w:rPr>
          <w:instrText xml:space="preserve"> PAGEREF _Toc78370262 \h </w:instrText>
        </w:r>
        <w:r>
          <w:rPr>
            <w:webHidden/>
          </w:rPr>
        </w:r>
        <w:r>
          <w:rPr>
            <w:webHidden/>
          </w:rPr>
          <w:fldChar w:fldCharType="separate"/>
        </w:r>
        <w:r w:rsidR="000468D4">
          <w:rPr>
            <w:webHidden/>
          </w:rPr>
          <w:t>5</w:t>
        </w:r>
        <w:r>
          <w:rPr>
            <w:webHidden/>
          </w:rPr>
          <w:fldChar w:fldCharType="end"/>
        </w:r>
      </w:hyperlink>
    </w:p>
    <w:p w14:paraId="1E8943D7" w14:textId="04255A1B" w:rsidR="0067092C" w:rsidRDefault="0067092C">
      <w:pPr>
        <w:pStyle w:val="TOC2"/>
        <w:rPr>
          <w:rFonts w:asciiTheme="minorHAnsi" w:eastAsiaTheme="minorEastAsia" w:hAnsiTheme="minorHAnsi" w:cstheme="minorBidi"/>
          <w:color w:val="auto"/>
          <w:sz w:val="22"/>
          <w:szCs w:val="22"/>
          <w:lang w:eastAsia="en-AU"/>
        </w:rPr>
      </w:pPr>
      <w:hyperlink w:anchor="_Toc78370263" w:history="1">
        <w:r w:rsidRPr="00987A3B">
          <w:rPr>
            <w:rStyle w:val="Hyperlink"/>
          </w:rPr>
          <w:t>2.1 Background</w:t>
        </w:r>
        <w:r>
          <w:rPr>
            <w:webHidden/>
          </w:rPr>
          <w:tab/>
        </w:r>
        <w:r>
          <w:rPr>
            <w:webHidden/>
          </w:rPr>
          <w:fldChar w:fldCharType="begin"/>
        </w:r>
        <w:r>
          <w:rPr>
            <w:webHidden/>
          </w:rPr>
          <w:instrText xml:space="preserve"> PAGEREF _Toc78370263 \h </w:instrText>
        </w:r>
        <w:r>
          <w:rPr>
            <w:webHidden/>
          </w:rPr>
        </w:r>
        <w:r>
          <w:rPr>
            <w:webHidden/>
          </w:rPr>
          <w:fldChar w:fldCharType="separate"/>
        </w:r>
        <w:r w:rsidR="000468D4">
          <w:rPr>
            <w:webHidden/>
          </w:rPr>
          <w:t>5</w:t>
        </w:r>
        <w:r>
          <w:rPr>
            <w:webHidden/>
          </w:rPr>
          <w:fldChar w:fldCharType="end"/>
        </w:r>
      </w:hyperlink>
    </w:p>
    <w:p w14:paraId="12FC51F2" w14:textId="6918BA7F" w:rsidR="0067092C" w:rsidRDefault="0067092C">
      <w:pPr>
        <w:pStyle w:val="TOC2"/>
        <w:rPr>
          <w:rFonts w:asciiTheme="minorHAnsi" w:eastAsiaTheme="minorEastAsia" w:hAnsiTheme="minorHAnsi" w:cstheme="minorBidi"/>
          <w:color w:val="auto"/>
          <w:sz w:val="22"/>
          <w:szCs w:val="22"/>
          <w:lang w:eastAsia="en-AU"/>
        </w:rPr>
      </w:pPr>
      <w:hyperlink w:anchor="_Toc78370264" w:history="1">
        <w:r w:rsidRPr="00987A3B">
          <w:rPr>
            <w:rStyle w:val="Hyperlink"/>
          </w:rPr>
          <w:t>2.2 Mental Health Act</w:t>
        </w:r>
        <w:r>
          <w:rPr>
            <w:webHidden/>
          </w:rPr>
          <w:tab/>
        </w:r>
        <w:r>
          <w:rPr>
            <w:webHidden/>
          </w:rPr>
          <w:fldChar w:fldCharType="begin"/>
        </w:r>
        <w:r>
          <w:rPr>
            <w:webHidden/>
          </w:rPr>
          <w:instrText xml:space="preserve"> PAGEREF _Toc78370264 \h </w:instrText>
        </w:r>
        <w:r>
          <w:rPr>
            <w:webHidden/>
          </w:rPr>
        </w:r>
        <w:r>
          <w:rPr>
            <w:webHidden/>
          </w:rPr>
          <w:fldChar w:fldCharType="separate"/>
        </w:r>
        <w:r w:rsidR="000468D4">
          <w:rPr>
            <w:webHidden/>
          </w:rPr>
          <w:t>6</w:t>
        </w:r>
        <w:r>
          <w:rPr>
            <w:webHidden/>
          </w:rPr>
          <w:fldChar w:fldCharType="end"/>
        </w:r>
      </w:hyperlink>
    </w:p>
    <w:p w14:paraId="74E06549" w14:textId="41839A78" w:rsidR="0067092C" w:rsidRDefault="0067092C">
      <w:pPr>
        <w:pStyle w:val="TOC2"/>
        <w:rPr>
          <w:rFonts w:asciiTheme="minorHAnsi" w:eastAsiaTheme="minorEastAsia" w:hAnsiTheme="minorHAnsi" w:cstheme="minorBidi"/>
          <w:color w:val="auto"/>
          <w:sz w:val="22"/>
          <w:szCs w:val="22"/>
          <w:lang w:eastAsia="en-AU"/>
        </w:rPr>
      </w:pPr>
      <w:hyperlink w:anchor="_Toc78370265" w:history="1">
        <w:r w:rsidRPr="00987A3B">
          <w:rPr>
            <w:rStyle w:val="Hyperlink"/>
          </w:rPr>
          <w:t>2.3 Consumer rights</w:t>
        </w:r>
        <w:r>
          <w:rPr>
            <w:webHidden/>
          </w:rPr>
          <w:tab/>
        </w:r>
        <w:r>
          <w:rPr>
            <w:webHidden/>
          </w:rPr>
          <w:fldChar w:fldCharType="begin"/>
        </w:r>
        <w:r>
          <w:rPr>
            <w:webHidden/>
          </w:rPr>
          <w:instrText xml:space="preserve"> PAGEREF _Toc78370265 \h </w:instrText>
        </w:r>
        <w:r>
          <w:rPr>
            <w:webHidden/>
          </w:rPr>
        </w:r>
        <w:r>
          <w:rPr>
            <w:webHidden/>
          </w:rPr>
          <w:fldChar w:fldCharType="separate"/>
        </w:r>
        <w:r w:rsidR="000468D4">
          <w:rPr>
            <w:webHidden/>
          </w:rPr>
          <w:t>7</w:t>
        </w:r>
        <w:r>
          <w:rPr>
            <w:webHidden/>
          </w:rPr>
          <w:fldChar w:fldCharType="end"/>
        </w:r>
      </w:hyperlink>
    </w:p>
    <w:p w14:paraId="5F9AA072" w14:textId="07A4429F" w:rsidR="0067092C" w:rsidRDefault="0067092C">
      <w:pPr>
        <w:pStyle w:val="TOC2"/>
        <w:rPr>
          <w:rFonts w:asciiTheme="minorHAnsi" w:eastAsiaTheme="minorEastAsia" w:hAnsiTheme="minorHAnsi" w:cstheme="minorBidi"/>
          <w:color w:val="auto"/>
          <w:sz w:val="22"/>
          <w:szCs w:val="22"/>
          <w:lang w:eastAsia="en-AU"/>
        </w:rPr>
      </w:pPr>
      <w:hyperlink w:anchor="_Toc78370266" w:history="1">
        <w:r w:rsidRPr="00987A3B">
          <w:rPr>
            <w:rStyle w:val="Hyperlink"/>
          </w:rPr>
          <w:t>2.4 Operational guidelines</w:t>
        </w:r>
        <w:r>
          <w:rPr>
            <w:webHidden/>
          </w:rPr>
          <w:tab/>
        </w:r>
        <w:r>
          <w:rPr>
            <w:webHidden/>
          </w:rPr>
          <w:fldChar w:fldCharType="begin"/>
        </w:r>
        <w:r>
          <w:rPr>
            <w:webHidden/>
          </w:rPr>
          <w:instrText xml:space="preserve"> PAGEREF _Toc78370266 \h </w:instrText>
        </w:r>
        <w:r>
          <w:rPr>
            <w:webHidden/>
          </w:rPr>
        </w:r>
        <w:r>
          <w:rPr>
            <w:webHidden/>
          </w:rPr>
          <w:fldChar w:fldCharType="separate"/>
        </w:r>
        <w:r w:rsidR="000468D4">
          <w:rPr>
            <w:webHidden/>
          </w:rPr>
          <w:t>7</w:t>
        </w:r>
        <w:r>
          <w:rPr>
            <w:webHidden/>
          </w:rPr>
          <w:fldChar w:fldCharType="end"/>
        </w:r>
      </w:hyperlink>
    </w:p>
    <w:p w14:paraId="4A0A2A3A" w14:textId="6616D2D4" w:rsidR="0067092C" w:rsidRDefault="0067092C">
      <w:pPr>
        <w:pStyle w:val="TOC2"/>
        <w:rPr>
          <w:rFonts w:asciiTheme="minorHAnsi" w:eastAsiaTheme="minorEastAsia" w:hAnsiTheme="minorHAnsi" w:cstheme="minorBidi"/>
          <w:color w:val="auto"/>
          <w:sz w:val="22"/>
          <w:szCs w:val="22"/>
          <w:lang w:eastAsia="en-AU"/>
        </w:rPr>
      </w:pPr>
      <w:hyperlink w:anchor="_Toc78370267" w:history="1">
        <w:r w:rsidRPr="00987A3B">
          <w:rPr>
            <w:rStyle w:val="Hyperlink"/>
          </w:rPr>
          <w:t>2.5 Gender sensitivity and safety</w:t>
        </w:r>
        <w:r>
          <w:rPr>
            <w:webHidden/>
          </w:rPr>
          <w:tab/>
        </w:r>
        <w:r>
          <w:rPr>
            <w:webHidden/>
          </w:rPr>
          <w:fldChar w:fldCharType="begin"/>
        </w:r>
        <w:r>
          <w:rPr>
            <w:webHidden/>
          </w:rPr>
          <w:instrText xml:space="preserve"> PAGEREF _Toc78370267 \h </w:instrText>
        </w:r>
        <w:r>
          <w:rPr>
            <w:webHidden/>
          </w:rPr>
        </w:r>
        <w:r>
          <w:rPr>
            <w:webHidden/>
          </w:rPr>
          <w:fldChar w:fldCharType="separate"/>
        </w:r>
        <w:r w:rsidR="000468D4">
          <w:rPr>
            <w:webHidden/>
          </w:rPr>
          <w:t>7</w:t>
        </w:r>
        <w:r>
          <w:rPr>
            <w:webHidden/>
          </w:rPr>
          <w:fldChar w:fldCharType="end"/>
        </w:r>
      </w:hyperlink>
    </w:p>
    <w:p w14:paraId="0302D3BB" w14:textId="4E7A69CA" w:rsidR="0067092C" w:rsidRDefault="0067092C">
      <w:pPr>
        <w:pStyle w:val="TOC2"/>
        <w:rPr>
          <w:rFonts w:asciiTheme="minorHAnsi" w:eastAsiaTheme="minorEastAsia" w:hAnsiTheme="minorHAnsi" w:cstheme="minorBidi"/>
          <w:color w:val="auto"/>
          <w:sz w:val="22"/>
          <w:szCs w:val="22"/>
          <w:lang w:eastAsia="en-AU"/>
        </w:rPr>
      </w:pPr>
      <w:hyperlink w:anchor="_Toc78370268" w:history="1">
        <w:r w:rsidRPr="00987A3B">
          <w:rPr>
            <w:rStyle w:val="Hyperlink"/>
          </w:rPr>
          <w:t>2.6 Description of unit</w:t>
        </w:r>
        <w:r>
          <w:rPr>
            <w:webHidden/>
          </w:rPr>
          <w:tab/>
        </w:r>
        <w:r>
          <w:rPr>
            <w:webHidden/>
          </w:rPr>
          <w:fldChar w:fldCharType="begin"/>
        </w:r>
        <w:r>
          <w:rPr>
            <w:webHidden/>
          </w:rPr>
          <w:instrText xml:space="preserve"> PAGEREF _Toc78370268 \h </w:instrText>
        </w:r>
        <w:r>
          <w:rPr>
            <w:webHidden/>
          </w:rPr>
        </w:r>
        <w:r>
          <w:rPr>
            <w:webHidden/>
          </w:rPr>
          <w:fldChar w:fldCharType="separate"/>
        </w:r>
        <w:r w:rsidR="000468D4">
          <w:rPr>
            <w:webHidden/>
          </w:rPr>
          <w:t>7</w:t>
        </w:r>
        <w:r>
          <w:rPr>
            <w:webHidden/>
          </w:rPr>
          <w:fldChar w:fldCharType="end"/>
        </w:r>
      </w:hyperlink>
    </w:p>
    <w:p w14:paraId="1E816C8D" w14:textId="389E667A" w:rsidR="0067092C" w:rsidRDefault="0067092C">
      <w:pPr>
        <w:pStyle w:val="TOC2"/>
        <w:rPr>
          <w:rFonts w:asciiTheme="minorHAnsi" w:eastAsiaTheme="minorEastAsia" w:hAnsiTheme="minorHAnsi" w:cstheme="minorBidi"/>
          <w:color w:val="auto"/>
          <w:sz w:val="22"/>
          <w:szCs w:val="22"/>
          <w:lang w:eastAsia="en-AU"/>
        </w:rPr>
      </w:pPr>
      <w:hyperlink w:anchor="_Toc78370269" w:history="1">
        <w:r w:rsidRPr="00987A3B">
          <w:rPr>
            <w:rStyle w:val="Hyperlink"/>
          </w:rPr>
          <w:t>2.7 Planning</w:t>
        </w:r>
        <w:r>
          <w:rPr>
            <w:webHidden/>
          </w:rPr>
          <w:tab/>
        </w:r>
        <w:r>
          <w:rPr>
            <w:webHidden/>
          </w:rPr>
          <w:fldChar w:fldCharType="begin"/>
        </w:r>
        <w:r>
          <w:rPr>
            <w:webHidden/>
          </w:rPr>
          <w:instrText xml:space="preserve"> PAGEREF _Toc78370269 \h </w:instrText>
        </w:r>
        <w:r>
          <w:rPr>
            <w:webHidden/>
          </w:rPr>
        </w:r>
        <w:r>
          <w:rPr>
            <w:webHidden/>
          </w:rPr>
          <w:fldChar w:fldCharType="separate"/>
        </w:r>
        <w:r w:rsidR="000468D4">
          <w:rPr>
            <w:webHidden/>
          </w:rPr>
          <w:t>8</w:t>
        </w:r>
        <w:r>
          <w:rPr>
            <w:webHidden/>
          </w:rPr>
          <w:fldChar w:fldCharType="end"/>
        </w:r>
      </w:hyperlink>
    </w:p>
    <w:p w14:paraId="662E18DE" w14:textId="15289A6A" w:rsidR="0067092C" w:rsidRDefault="0067092C">
      <w:pPr>
        <w:pStyle w:val="TOC2"/>
        <w:rPr>
          <w:rFonts w:asciiTheme="minorHAnsi" w:eastAsiaTheme="minorEastAsia" w:hAnsiTheme="minorHAnsi" w:cstheme="minorBidi"/>
          <w:color w:val="auto"/>
          <w:sz w:val="22"/>
          <w:szCs w:val="22"/>
          <w:lang w:eastAsia="en-AU"/>
        </w:rPr>
      </w:pPr>
      <w:hyperlink w:anchor="_Toc78370270" w:history="1">
        <w:r w:rsidRPr="00987A3B">
          <w:rPr>
            <w:rStyle w:val="Hyperlink"/>
          </w:rPr>
          <w:t>2.8 Operational policies</w:t>
        </w:r>
        <w:r>
          <w:rPr>
            <w:webHidden/>
          </w:rPr>
          <w:tab/>
        </w:r>
        <w:r>
          <w:rPr>
            <w:webHidden/>
          </w:rPr>
          <w:fldChar w:fldCharType="begin"/>
        </w:r>
        <w:r>
          <w:rPr>
            <w:webHidden/>
          </w:rPr>
          <w:instrText xml:space="preserve"> PAGEREF _Toc78370270 \h </w:instrText>
        </w:r>
        <w:r>
          <w:rPr>
            <w:webHidden/>
          </w:rPr>
        </w:r>
        <w:r>
          <w:rPr>
            <w:webHidden/>
          </w:rPr>
          <w:fldChar w:fldCharType="separate"/>
        </w:r>
        <w:r w:rsidR="000468D4">
          <w:rPr>
            <w:webHidden/>
          </w:rPr>
          <w:t>10</w:t>
        </w:r>
        <w:r>
          <w:rPr>
            <w:webHidden/>
          </w:rPr>
          <w:fldChar w:fldCharType="end"/>
        </w:r>
      </w:hyperlink>
    </w:p>
    <w:p w14:paraId="117CDD9C" w14:textId="2EA4A776" w:rsidR="0067092C" w:rsidRDefault="0067092C">
      <w:pPr>
        <w:pStyle w:val="TOC2"/>
        <w:rPr>
          <w:rFonts w:asciiTheme="minorHAnsi" w:eastAsiaTheme="minorEastAsia" w:hAnsiTheme="minorHAnsi" w:cstheme="minorBidi"/>
          <w:color w:val="auto"/>
          <w:sz w:val="22"/>
          <w:szCs w:val="22"/>
          <w:lang w:eastAsia="en-AU"/>
        </w:rPr>
      </w:pPr>
      <w:hyperlink w:anchor="_Toc78370271" w:history="1">
        <w:r w:rsidRPr="00987A3B">
          <w:rPr>
            <w:rStyle w:val="Hyperlink"/>
          </w:rPr>
          <w:t>2.9 Planning models</w:t>
        </w:r>
        <w:r>
          <w:rPr>
            <w:webHidden/>
          </w:rPr>
          <w:tab/>
        </w:r>
        <w:r>
          <w:rPr>
            <w:webHidden/>
          </w:rPr>
          <w:fldChar w:fldCharType="begin"/>
        </w:r>
        <w:r>
          <w:rPr>
            <w:webHidden/>
          </w:rPr>
          <w:instrText xml:space="preserve"> PAGEREF _Toc78370271 \h </w:instrText>
        </w:r>
        <w:r>
          <w:rPr>
            <w:webHidden/>
          </w:rPr>
        </w:r>
        <w:r>
          <w:rPr>
            <w:webHidden/>
          </w:rPr>
          <w:fldChar w:fldCharType="separate"/>
        </w:r>
        <w:r w:rsidR="000468D4">
          <w:rPr>
            <w:webHidden/>
          </w:rPr>
          <w:t>11</w:t>
        </w:r>
        <w:r>
          <w:rPr>
            <w:webHidden/>
          </w:rPr>
          <w:fldChar w:fldCharType="end"/>
        </w:r>
      </w:hyperlink>
    </w:p>
    <w:p w14:paraId="7E4E5ECB" w14:textId="4507382B" w:rsidR="0067092C" w:rsidRDefault="0067092C">
      <w:pPr>
        <w:pStyle w:val="TOC2"/>
        <w:rPr>
          <w:rFonts w:asciiTheme="minorHAnsi" w:eastAsiaTheme="minorEastAsia" w:hAnsiTheme="minorHAnsi" w:cstheme="minorBidi"/>
          <w:color w:val="auto"/>
          <w:sz w:val="22"/>
          <w:szCs w:val="22"/>
          <w:lang w:eastAsia="en-AU"/>
        </w:rPr>
      </w:pPr>
      <w:hyperlink w:anchor="_Toc78370272" w:history="1">
        <w:r w:rsidRPr="00987A3B">
          <w:rPr>
            <w:rStyle w:val="Hyperlink"/>
          </w:rPr>
          <w:t>2.10 Design requirements</w:t>
        </w:r>
        <w:r>
          <w:rPr>
            <w:webHidden/>
          </w:rPr>
          <w:tab/>
        </w:r>
        <w:r>
          <w:rPr>
            <w:webHidden/>
          </w:rPr>
          <w:fldChar w:fldCharType="begin"/>
        </w:r>
        <w:r>
          <w:rPr>
            <w:webHidden/>
          </w:rPr>
          <w:instrText xml:space="preserve"> PAGEREF _Toc78370272 \h </w:instrText>
        </w:r>
        <w:r>
          <w:rPr>
            <w:webHidden/>
          </w:rPr>
        </w:r>
        <w:r>
          <w:rPr>
            <w:webHidden/>
          </w:rPr>
          <w:fldChar w:fldCharType="separate"/>
        </w:r>
        <w:r w:rsidR="000468D4">
          <w:rPr>
            <w:webHidden/>
          </w:rPr>
          <w:t>12</w:t>
        </w:r>
        <w:r>
          <w:rPr>
            <w:webHidden/>
          </w:rPr>
          <w:fldChar w:fldCharType="end"/>
        </w:r>
      </w:hyperlink>
    </w:p>
    <w:p w14:paraId="1F9789A2" w14:textId="1BF8468B" w:rsidR="0067092C" w:rsidRDefault="0067092C">
      <w:pPr>
        <w:pStyle w:val="TOC2"/>
        <w:rPr>
          <w:rFonts w:asciiTheme="minorHAnsi" w:eastAsiaTheme="minorEastAsia" w:hAnsiTheme="minorHAnsi" w:cstheme="minorBidi"/>
          <w:color w:val="auto"/>
          <w:sz w:val="22"/>
          <w:szCs w:val="22"/>
          <w:lang w:eastAsia="en-AU"/>
        </w:rPr>
      </w:pPr>
      <w:hyperlink w:anchor="_Toc78370273" w:history="1">
        <w:r w:rsidRPr="00987A3B">
          <w:rPr>
            <w:rStyle w:val="Hyperlink"/>
          </w:rPr>
          <w:t>2.11 Staff and support areas</w:t>
        </w:r>
        <w:r>
          <w:rPr>
            <w:webHidden/>
          </w:rPr>
          <w:tab/>
        </w:r>
        <w:r>
          <w:rPr>
            <w:webHidden/>
          </w:rPr>
          <w:fldChar w:fldCharType="begin"/>
        </w:r>
        <w:r>
          <w:rPr>
            <w:webHidden/>
          </w:rPr>
          <w:instrText xml:space="preserve"> PAGEREF _Toc78370273 \h </w:instrText>
        </w:r>
        <w:r>
          <w:rPr>
            <w:webHidden/>
          </w:rPr>
        </w:r>
        <w:r>
          <w:rPr>
            <w:webHidden/>
          </w:rPr>
          <w:fldChar w:fldCharType="separate"/>
        </w:r>
        <w:r w:rsidR="000468D4">
          <w:rPr>
            <w:webHidden/>
          </w:rPr>
          <w:t>13</w:t>
        </w:r>
        <w:r>
          <w:rPr>
            <w:webHidden/>
          </w:rPr>
          <w:fldChar w:fldCharType="end"/>
        </w:r>
      </w:hyperlink>
    </w:p>
    <w:p w14:paraId="1387D74F" w14:textId="6E9C4562" w:rsidR="0067092C" w:rsidRDefault="0067092C">
      <w:pPr>
        <w:pStyle w:val="TOC2"/>
        <w:rPr>
          <w:rFonts w:asciiTheme="minorHAnsi" w:eastAsiaTheme="minorEastAsia" w:hAnsiTheme="minorHAnsi" w:cstheme="minorBidi"/>
          <w:color w:val="auto"/>
          <w:sz w:val="22"/>
          <w:szCs w:val="22"/>
          <w:lang w:eastAsia="en-AU"/>
        </w:rPr>
      </w:pPr>
      <w:hyperlink w:anchor="_Toc78370274" w:history="1">
        <w:r w:rsidRPr="00987A3B">
          <w:rPr>
            <w:rStyle w:val="Hyperlink"/>
          </w:rPr>
          <w:t>2.12 Consumer residential areas</w:t>
        </w:r>
        <w:r>
          <w:rPr>
            <w:webHidden/>
          </w:rPr>
          <w:tab/>
        </w:r>
        <w:r>
          <w:rPr>
            <w:webHidden/>
          </w:rPr>
          <w:fldChar w:fldCharType="begin"/>
        </w:r>
        <w:r>
          <w:rPr>
            <w:webHidden/>
          </w:rPr>
          <w:instrText xml:space="preserve"> PAGEREF _Toc78370274 \h </w:instrText>
        </w:r>
        <w:r>
          <w:rPr>
            <w:webHidden/>
          </w:rPr>
        </w:r>
        <w:r>
          <w:rPr>
            <w:webHidden/>
          </w:rPr>
          <w:fldChar w:fldCharType="separate"/>
        </w:r>
        <w:r w:rsidR="000468D4">
          <w:rPr>
            <w:webHidden/>
          </w:rPr>
          <w:t>14</w:t>
        </w:r>
        <w:r>
          <w:rPr>
            <w:webHidden/>
          </w:rPr>
          <w:fldChar w:fldCharType="end"/>
        </w:r>
      </w:hyperlink>
    </w:p>
    <w:p w14:paraId="5D5BA1CD" w14:textId="3EB5A02D" w:rsidR="0067092C" w:rsidRDefault="0067092C">
      <w:pPr>
        <w:pStyle w:val="TOC2"/>
        <w:rPr>
          <w:rFonts w:asciiTheme="minorHAnsi" w:eastAsiaTheme="minorEastAsia" w:hAnsiTheme="minorHAnsi" w:cstheme="minorBidi"/>
          <w:color w:val="auto"/>
          <w:sz w:val="22"/>
          <w:szCs w:val="22"/>
          <w:lang w:eastAsia="en-AU"/>
        </w:rPr>
      </w:pPr>
      <w:hyperlink w:anchor="_Toc78370275" w:history="1">
        <w:r w:rsidRPr="00987A3B">
          <w:rPr>
            <w:rStyle w:val="Hyperlink"/>
          </w:rPr>
          <w:t>2.13 Support area</w:t>
        </w:r>
        <w:r>
          <w:rPr>
            <w:webHidden/>
          </w:rPr>
          <w:tab/>
        </w:r>
        <w:r>
          <w:rPr>
            <w:webHidden/>
          </w:rPr>
          <w:fldChar w:fldCharType="begin"/>
        </w:r>
        <w:r>
          <w:rPr>
            <w:webHidden/>
          </w:rPr>
          <w:instrText xml:space="preserve"> PAGEREF _Toc78370275 \h </w:instrText>
        </w:r>
        <w:r>
          <w:rPr>
            <w:webHidden/>
          </w:rPr>
        </w:r>
        <w:r>
          <w:rPr>
            <w:webHidden/>
          </w:rPr>
          <w:fldChar w:fldCharType="separate"/>
        </w:r>
        <w:r w:rsidR="000468D4">
          <w:rPr>
            <w:webHidden/>
          </w:rPr>
          <w:t>16</w:t>
        </w:r>
        <w:r>
          <w:rPr>
            <w:webHidden/>
          </w:rPr>
          <w:fldChar w:fldCharType="end"/>
        </w:r>
      </w:hyperlink>
    </w:p>
    <w:p w14:paraId="1F5B26D7" w14:textId="0BC7EEC5" w:rsidR="0067092C" w:rsidRDefault="0067092C">
      <w:pPr>
        <w:pStyle w:val="TOC2"/>
        <w:rPr>
          <w:rFonts w:asciiTheme="minorHAnsi" w:eastAsiaTheme="minorEastAsia" w:hAnsiTheme="minorHAnsi" w:cstheme="minorBidi"/>
          <w:color w:val="auto"/>
          <w:sz w:val="22"/>
          <w:szCs w:val="22"/>
          <w:lang w:eastAsia="en-AU"/>
        </w:rPr>
      </w:pPr>
      <w:hyperlink w:anchor="_Toc78370276" w:history="1">
        <w:r w:rsidRPr="00987A3B">
          <w:rPr>
            <w:rStyle w:val="Hyperlink"/>
          </w:rPr>
          <w:t>2.14 Functional relationships</w:t>
        </w:r>
        <w:r>
          <w:rPr>
            <w:webHidden/>
          </w:rPr>
          <w:tab/>
        </w:r>
        <w:r>
          <w:rPr>
            <w:webHidden/>
          </w:rPr>
          <w:fldChar w:fldCharType="begin"/>
        </w:r>
        <w:r>
          <w:rPr>
            <w:webHidden/>
          </w:rPr>
          <w:instrText xml:space="preserve"> PAGEREF _Toc78370276 \h </w:instrText>
        </w:r>
        <w:r>
          <w:rPr>
            <w:webHidden/>
          </w:rPr>
        </w:r>
        <w:r>
          <w:rPr>
            <w:webHidden/>
          </w:rPr>
          <w:fldChar w:fldCharType="separate"/>
        </w:r>
        <w:r w:rsidR="000468D4">
          <w:rPr>
            <w:webHidden/>
          </w:rPr>
          <w:t>16</w:t>
        </w:r>
        <w:r>
          <w:rPr>
            <w:webHidden/>
          </w:rPr>
          <w:fldChar w:fldCharType="end"/>
        </w:r>
      </w:hyperlink>
    </w:p>
    <w:p w14:paraId="06EDD921" w14:textId="2C5CB5B8" w:rsidR="0067092C" w:rsidRDefault="0067092C">
      <w:pPr>
        <w:pStyle w:val="TOC1"/>
        <w:rPr>
          <w:rFonts w:asciiTheme="minorHAnsi" w:eastAsiaTheme="minorEastAsia" w:hAnsiTheme="minorHAnsi" w:cstheme="minorBidi"/>
          <w:b w:val="0"/>
          <w:color w:val="auto"/>
          <w:sz w:val="22"/>
          <w:szCs w:val="22"/>
          <w:lang w:eastAsia="en-AU"/>
        </w:rPr>
      </w:pPr>
      <w:hyperlink w:anchor="_Toc78370277" w:history="1">
        <w:r w:rsidRPr="00987A3B">
          <w:rPr>
            <w:rStyle w:val="Hyperlink"/>
          </w:rPr>
          <w:t>3 Design</w:t>
        </w:r>
        <w:r>
          <w:rPr>
            <w:webHidden/>
          </w:rPr>
          <w:tab/>
        </w:r>
        <w:r>
          <w:rPr>
            <w:webHidden/>
          </w:rPr>
          <w:fldChar w:fldCharType="begin"/>
        </w:r>
        <w:r>
          <w:rPr>
            <w:webHidden/>
          </w:rPr>
          <w:instrText xml:space="preserve"> PAGEREF _Toc78370277 \h </w:instrText>
        </w:r>
        <w:r>
          <w:rPr>
            <w:webHidden/>
          </w:rPr>
        </w:r>
        <w:r>
          <w:rPr>
            <w:webHidden/>
          </w:rPr>
          <w:fldChar w:fldCharType="separate"/>
        </w:r>
        <w:r w:rsidR="000468D4">
          <w:rPr>
            <w:webHidden/>
          </w:rPr>
          <w:t>17</w:t>
        </w:r>
        <w:r>
          <w:rPr>
            <w:webHidden/>
          </w:rPr>
          <w:fldChar w:fldCharType="end"/>
        </w:r>
      </w:hyperlink>
    </w:p>
    <w:p w14:paraId="6DAF845A" w14:textId="47E7FFAA" w:rsidR="0067092C" w:rsidRDefault="0067092C">
      <w:pPr>
        <w:pStyle w:val="TOC2"/>
        <w:rPr>
          <w:rFonts w:asciiTheme="minorHAnsi" w:eastAsiaTheme="minorEastAsia" w:hAnsiTheme="minorHAnsi" w:cstheme="minorBidi"/>
          <w:color w:val="auto"/>
          <w:sz w:val="22"/>
          <w:szCs w:val="22"/>
          <w:lang w:eastAsia="en-AU"/>
        </w:rPr>
      </w:pPr>
      <w:hyperlink w:anchor="_Toc78370278" w:history="1">
        <w:r w:rsidRPr="00987A3B">
          <w:rPr>
            <w:rStyle w:val="Hyperlink"/>
          </w:rPr>
          <w:t>3.1 General</w:t>
        </w:r>
        <w:r>
          <w:rPr>
            <w:webHidden/>
          </w:rPr>
          <w:tab/>
        </w:r>
        <w:r>
          <w:rPr>
            <w:webHidden/>
          </w:rPr>
          <w:fldChar w:fldCharType="begin"/>
        </w:r>
        <w:r>
          <w:rPr>
            <w:webHidden/>
          </w:rPr>
          <w:instrText xml:space="preserve"> PAGEREF _Toc78370278 \h </w:instrText>
        </w:r>
        <w:r>
          <w:rPr>
            <w:webHidden/>
          </w:rPr>
        </w:r>
        <w:r>
          <w:rPr>
            <w:webHidden/>
          </w:rPr>
          <w:fldChar w:fldCharType="separate"/>
        </w:r>
        <w:r w:rsidR="000468D4">
          <w:rPr>
            <w:webHidden/>
          </w:rPr>
          <w:t>17</w:t>
        </w:r>
        <w:r>
          <w:rPr>
            <w:webHidden/>
          </w:rPr>
          <w:fldChar w:fldCharType="end"/>
        </w:r>
      </w:hyperlink>
    </w:p>
    <w:p w14:paraId="017567D6" w14:textId="24732CC6" w:rsidR="0067092C" w:rsidRDefault="0067092C">
      <w:pPr>
        <w:pStyle w:val="TOC2"/>
        <w:rPr>
          <w:rFonts w:asciiTheme="minorHAnsi" w:eastAsiaTheme="minorEastAsia" w:hAnsiTheme="minorHAnsi" w:cstheme="minorBidi"/>
          <w:color w:val="auto"/>
          <w:sz w:val="22"/>
          <w:szCs w:val="22"/>
          <w:lang w:eastAsia="en-AU"/>
        </w:rPr>
      </w:pPr>
      <w:hyperlink w:anchor="_Toc78370279" w:history="1">
        <w:r w:rsidRPr="00987A3B">
          <w:rPr>
            <w:rStyle w:val="Hyperlink"/>
          </w:rPr>
          <w:t>3.2 Building strategies</w:t>
        </w:r>
        <w:r>
          <w:rPr>
            <w:webHidden/>
          </w:rPr>
          <w:tab/>
        </w:r>
        <w:r>
          <w:rPr>
            <w:webHidden/>
          </w:rPr>
          <w:fldChar w:fldCharType="begin"/>
        </w:r>
        <w:r>
          <w:rPr>
            <w:webHidden/>
          </w:rPr>
          <w:instrText xml:space="preserve"> PAGEREF _Toc78370279 \h </w:instrText>
        </w:r>
        <w:r>
          <w:rPr>
            <w:webHidden/>
          </w:rPr>
        </w:r>
        <w:r>
          <w:rPr>
            <w:webHidden/>
          </w:rPr>
          <w:fldChar w:fldCharType="separate"/>
        </w:r>
        <w:r w:rsidR="000468D4">
          <w:rPr>
            <w:webHidden/>
          </w:rPr>
          <w:t>17</w:t>
        </w:r>
        <w:r>
          <w:rPr>
            <w:webHidden/>
          </w:rPr>
          <w:fldChar w:fldCharType="end"/>
        </w:r>
      </w:hyperlink>
    </w:p>
    <w:p w14:paraId="101D2907" w14:textId="4291FC42" w:rsidR="0067092C" w:rsidRDefault="0067092C">
      <w:pPr>
        <w:pStyle w:val="TOC2"/>
        <w:rPr>
          <w:rFonts w:asciiTheme="minorHAnsi" w:eastAsiaTheme="minorEastAsia" w:hAnsiTheme="minorHAnsi" w:cstheme="minorBidi"/>
          <w:color w:val="auto"/>
          <w:sz w:val="22"/>
          <w:szCs w:val="22"/>
          <w:lang w:eastAsia="en-AU"/>
        </w:rPr>
      </w:pPr>
      <w:hyperlink w:anchor="_Toc78370280" w:history="1">
        <w:r w:rsidRPr="00987A3B">
          <w:rPr>
            <w:rStyle w:val="Hyperlink"/>
          </w:rPr>
          <w:t>3.3 Access</w:t>
        </w:r>
        <w:r>
          <w:rPr>
            <w:webHidden/>
          </w:rPr>
          <w:tab/>
        </w:r>
        <w:r>
          <w:rPr>
            <w:webHidden/>
          </w:rPr>
          <w:fldChar w:fldCharType="begin"/>
        </w:r>
        <w:r>
          <w:rPr>
            <w:webHidden/>
          </w:rPr>
          <w:instrText xml:space="preserve"> PAGEREF _Toc78370280 \h </w:instrText>
        </w:r>
        <w:r>
          <w:rPr>
            <w:webHidden/>
          </w:rPr>
        </w:r>
        <w:r>
          <w:rPr>
            <w:webHidden/>
          </w:rPr>
          <w:fldChar w:fldCharType="separate"/>
        </w:r>
        <w:r w:rsidR="000468D4">
          <w:rPr>
            <w:webHidden/>
          </w:rPr>
          <w:t>17</w:t>
        </w:r>
        <w:r>
          <w:rPr>
            <w:webHidden/>
          </w:rPr>
          <w:fldChar w:fldCharType="end"/>
        </w:r>
      </w:hyperlink>
    </w:p>
    <w:p w14:paraId="49BBB26F" w14:textId="60223FE0" w:rsidR="0067092C" w:rsidRDefault="0067092C">
      <w:pPr>
        <w:pStyle w:val="TOC2"/>
        <w:rPr>
          <w:rFonts w:asciiTheme="minorHAnsi" w:eastAsiaTheme="minorEastAsia" w:hAnsiTheme="minorHAnsi" w:cstheme="minorBidi"/>
          <w:color w:val="auto"/>
          <w:sz w:val="22"/>
          <w:szCs w:val="22"/>
          <w:lang w:eastAsia="en-AU"/>
        </w:rPr>
      </w:pPr>
      <w:hyperlink w:anchor="_Toc78370281" w:history="1">
        <w:r w:rsidRPr="00987A3B">
          <w:rPr>
            <w:rStyle w:val="Hyperlink"/>
          </w:rPr>
          <w:t>3.4 Parking requirements</w:t>
        </w:r>
        <w:r>
          <w:rPr>
            <w:webHidden/>
          </w:rPr>
          <w:tab/>
        </w:r>
        <w:r>
          <w:rPr>
            <w:webHidden/>
          </w:rPr>
          <w:fldChar w:fldCharType="begin"/>
        </w:r>
        <w:r>
          <w:rPr>
            <w:webHidden/>
          </w:rPr>
          <w:instrText xml:space="preserve"> PAGEREF _Toc78370281 \h </w:instrText>
        </w:r>
        <w:r>
          <w:rPr>
            <w:webHidden/>
          </w:rPr>
        </w:r>
        <w:r>
          <w:rPr>
            <w:webHidden/>
          </w:rPr>
          <w:fldChar w:fldCharType="separate"/>
        </w:r>
        <w:r w:rsidR="000468D4">
          <w:rPr>
            <w:webHidden/>
          </w:rPr>
          <w:t>17</w:t>
        </w:r>
        <w:r>
          <w:rPr>
            <w:webHidden/>
          </w:rPr>
          <w:fldChar w:fldCharType="end"/>
        </w:r>
      </w:hyperlink>
    </w:p>
    <w:p w14:paraId="40B916D7" w14:textId="251D4FED" w:rsidR="0067092C" w:rsidRDefault="0067092C">
      <w:pPr>
        <w:pStyle w:val="TOC2"/>
        <w:rPr>
          <w:rFonts w:asciiTheme="minorHAnsi" w:eastAsiaTheme="minorEastAsia" w:hAnsiTheme="minorHAnsi" w:cstheme="minorBidi"/>
          <w:color w:val="auto"/>
          <w:sz w:val="22"/>
          <w:szCs w:val="22"/>
          <w:lang w:eastAsia="en-AU"/>
        </w:rPr>
      </w:pPr>
      <w:hyperlink w:anchor="_Toc78370282" w:history="1">
        <w:r w:rsidRPr="00987A3B">
          <w:rPr>
            <w:rStyle w:val="Hyperlink"/>
          </w:rPr>
          <w:t>3.5 Disaster planning</w:t>
        </w:r>
        <w:r>
          <w:rPr>
            <w:webHidden/>
          </w:rPr>
          <w:tab/>
        </w:r>
        <w:r>
          <w:rPr>
            <w:webHidden/>
          </w:rPr>
          <w:fldChar w:fldCharType="begin"/>
        </w:r>
        <w:r>
          <w:rPr>
            <w:webHidden/>
          </w:rPr>
          <w:instrText xml:space="preserve"> PAGEREF _Toc78370282 \h </w:instrText>
        </w:r>
        <w:r>
          <w:rPr>
            <w:webHidden/>
          </w:rPr>
        </w:r>
        <w:r>
          <w:rPr>
            <w:webHidden/>
          </w:rPr>
          <w:fldChar w:fldCharType="separate"/>
        </w:r>
        <w:r w:rsidR="000468D4">
          <w:rPr>
            <w:webHidden/>
          </w:rPr>
          <w:t>18</w:t>
        </w:r>
        <w:r>
          <w:rPr>
            <w:webHidden/>
          </w:rPr>
          <w:fldChar w:fldCharType="end"/>
        </w:r>
      </w:hyperlink>
    </w:p>
    <w:p w14:paraId="17AE156B" w14:textId="61905CBD" w:rsidR="0067092C" w:rsidRDefault="0067092C">
      <w:pPr>
        <w:pStyle w:val="TOC2"/>
        <w:rPr>
          <w:rFonts w:asciiTheme="minorHAnsi" w:eastAsiaTheme="minorEastAsia" w:hAnsiTheme="minorHAnsi" w:cstheme="minorBidi"/>
          <w:color w:val="auto"/>
          <w:sz w:val="22"/>
          <w:szCs w:val="22"/>
          <w:lang w:eastAsia="en-AU"/>
        </w:rPr>
      </w:pPr>
      <w:hyperlink w:anchor="_Toc78370283" w:history="1">
        <w:r w:rsidRPr="00987A3B">
          <w:rPr>
            <w:rStyle w:val="Hyperlink"/>
          </w:rPr>
          <w:t>3.6 Infection control</w:t>
        </w:r>
        <w:r>
          <w:rPr>
            <w:webHidden/>
          </w:rPr>
          <w:tab/>
        </w:r>
        <w:r>
          <w:rPr>
            <w:webHidden/>
          </w:rPr>
          <w:fldChar w:fldCharType="begin"/>
        </w:r>
        <w:r>
          <w:rPr>
            <w:webHidden/>
          </w:rPr>
          <w:instrText xml:space="preserve"> PAGEREF _Toc78370283 \h </w:instrText>
        </w:r>
        <w:r>
          <w:rPr>
            <w:webHidden/>
          </w:rPr>
        </w:r>
        <w:r>
          <w:rPr>
            <w:webHidden/>
          </w:rPr>
          <w:fldChar w:fldCharType="separate"/>
        </w:r>
        <w:r w:rsidR="000468D4">
          <w:rPr>
            <w:webHidden/>
          </w:rPr>
          <w:t>18</w:t>
        </w:r>
        <w:r>
          <w:rPr>
            <w:webHidden/>
          </w:rPr>
          <w:fldChar w:fldCharType="end"/>
        </w:r>
      </w:hyperlink>
    </w:p>
    <w:p w14:paraId="0C785F26" w14:textId="6917AA34" w:rsidR="0067092C" w:rsidRDefault="0067092C">
      <w:pPr>
        <w:pStyle w:val="TOC2"/>
        <w:rPr>
          <w:rFonts w:asciiTheme="minorHAnsi" w:eastAsiaTheme="minorEastAsia" w:hAnsiTheme="minorHAnsi" w:cstheme="minorBidi"/>
          <w:color w:val="auto"/>
          <w:sz w:val="22"/>
          <w:szCs w:val="22"/>
          <w:lang w:eastAsia="en-AU"/>
        </w:rPr>
      </w:pPr>
      <w:hyperlink w:anchor="_Toc78370284" w:history="1">
        <w:r w:rsidRPr="00987A3B">
          <w:rPr>
            <w:rStyle w:val="Hyperlink"/>
          </w:rPr>
          <w:t>3.7 Environmental considerations</w:t>
        </w:r>
        <w:r>
          <w:rPr>
            <w:webHidden/>
          </w:rPr>
          <w:tab/>
        </w:r>
        <w:r>
          <w:rPr>
            <w:webHidden/>
          </w:rPr>
          <w:fldChar w:fldCharType="begin"/>
        </w:r>
        <w:r>
          <w:rPr>
            <w:webHidden/>
          </w:rPr>
          <w:instrText xml:space="preserve"> PAGEREF _Toc78370284 \h </w:instrText>
        </w:r>
        <w:r>
          <w:rPr>
            <w:webHidden/>
          </w:rPr>
        </w:r>
        <w:r>
          <w:rPr>
            <w:webHidden/>
          </w:rPr>
          <w:fldChar w:fldCharType="separate"/>
        </w:r>
        <w:r w:rsidR="000468D4">
          <w:rPr>
            <w:webHidden/>
          </w:rPr>
          <w:t>18</w:t>
        </w:r>
        <w:r>
          <w:rPr>
            <w:webHidden/>
          </w:rPr>
          <w:fldChar w:fldCharType="end"/>
        </w:r>
      </w:hyperlink>
    </w:p>
    <w:p w14:paraId="00E6EDE7" w14:textId="5655CBBD" w:rsidR="0067092C" w:rsidRDefault="0067092C">
      <w:pPr>
        <w:pStyle w:val="TOC2"/>
        <w:rPr>
          <w:rFonts w:asciiTheme="minorHAnsi" w:eastAsiaTheme="minorEastAsia" w:hAnsiTheme="minorHAnsi" w:cstheme="minorBidi"/>
          <w:color w:val="auto"/>
          <w:sz w:val="22"/>
          <w:szCs w:val="22"/>
          <w:lang w:eastAsia="en-AU"/>
        </w:rPr>
      </w:pPr>
      <w:hyperlink w:anchor="_Toc78370285" w:history="1">
        <w:r w:rsidRPr="00987A3B">
          <w:rPr>
            <w:rStyle w:val="Hyperlink"/>
          </w:rPr>
          <w:t>3.8 Space standards and components</w:t>
        </w:r>
        <w:r>
          <w:rPr>
            <w:webHidden/>
          </w:rPr>
          <w:tab/>
        </w:r>
        <w:r>
          <w:rPr>
            <w:webHidden/>
          </w:rPr>
          <w:fldChar w:fldCharType="begin"/>
        </w:r>
        <w:r>
          <w:rPr>
            <w:webHidden/>
          </w:rPr>
          <w:instrText xml:space="preserve"> PAGEREF _Toc78370285 \h </w:instrText>
        </w:r>
        <w:r>
          <w:rPr>
            <w:webHidden/>
          </w:rPr>
        </w:r>
        <w:r>
          <w:rPr>
            <w:webHidden/>
          </w:rPr>
          <w:fldChar w:fldCharType="separate"/>
        </w:r>
        <w:r w:rsidR="000468D4">
          <w:rPr>
            <w:webHidden/>
          </w:rPr>
          <w:t>20</w:t>
        </w:r>
        <w:r>
          <w:rPr>
            <w:webHidden/>
          </w:rPr>
          <w:fldChar w:fldCharType="end"/>
        </w:r>
      </w:hyperlink>
    </w:p>
    <w:p w14:paraId="36417A21" w14:textId="2DBDFDCF" w:rsidR="0067092C" w:rsidRDefault="0067092C">
      <w:pPr>
        <w:pStyle w:val="TOC2"/>
        <w:rPr>
          <w:rFonts w:asciiTheme="minorHAnsi" w:eastAsiaTheme="minorEastAsia" w:hAnsiTheme="minorHAnsi" w:cstheme="minorBidi"/>
          <w:color w:val="auto"/>
          <w:sz w:val="22"/>
          <w:szCs w:val="22"/>
          <w:lang w:eastAsia="en-AU"/>
        </w:rPr>
      </w:pPr>
      <w:hyperlink w:anchor="_Toc78370286" w:history="1">
        <w:r w:rsidRPr="00987A3B">
          <w:rPr>
            <w:rStyle w:val="Hyperlink"/>
          </w:rPr>
          <w:t>3.9 Safety and security</w:t>
        </w:r>
        <w:r>
          <w:rPr>
            <w:webHidden/>
          </w:rPr>
          <w:tab/>
        </w:r>
        <w:r>
          <w:rPr>
            <w:webHidden/>
          </w:rPr>
          <w:fldChar w:fldCharType="begin"/>
        </w:r>
        <w:r>
          <w:rPr>
            <w:webHidden/>
          </w:rPr>
          <w:instrText xml:space="preserve"> PAGEREF _Toc78370286 \h </w:instrText>
        </w:r>
        <w:r>
          <w:rPr>
            <w:webHidden/>
          </w:rPr>
        </w:r>
        <w:r>
          <w:rPr>
            <w:webHidden/>
          </w:rPr>
          <w:fldChar w:fldCharType="separate"/>
        </w:r>
        <w:r w:rsidR="000468D4">
          <w:rPr>
            <w:webHidden/>
          </w:rPr>
          <w:t>21</w:t>
        </w:r>
        <w:r>
          <w:rPr>
            <w:webHidden/>
          </w:rPr>
          <w:fldChar w:fldCharType="end"/>
        </w:r>
      </w:hyperlink>
    </w:p>
    <w:p w14:paraId="08F71B36" w14:textId="69DFA969" w:rsidR="0067092C" w:rsidRDefault="0067092C">
      <w:pPr>
        <w:pStyle w:val="TOC2"/>
        <w:rPr>
          <w:rFonts w:asciiTheme="minorHAnsi" w:eastAsiaTheme="minorEastAsia" w:hAnsiTheme="minorHAnsi" w:cstheme="minorBidi"/>
          <w:color w:val="auto"/>
          <w:sz w:val="22"/>
          <w:szCs w:val="22"/>
          <w:lang w:eastAsia="en-AU"/>
        </w:rPr>
      </w:pPr>
      <w:hyperlink w:anchor="_Toc78370287" w:history="1">
        <w:r w:rsidRPr="00987A3B">
          <w:rPr>
            <w:rStyle w:val="Hyperlink"/>
          </w:rPr>
          <w:t>3.10 Finishes</w:t>
        </w:r>
        <w:r>
          <w:rPr>
            <w:webHidden/>
          </w:rPr>
          <w:tab/>
        </w:r>
        <w:r>
          <w:rPr>
            <w:webHidden/>
          </w:rPr>
          <w:fldChar w:fldCharType="begin"/>
        </w:r>
        <w:r>
          <w:rPr>
            <w:webHidden/>
          </w:rPr>
          <w:instrText xml:space="preserve"> PAGEREF _Toc78370287 \h </w:instrText>
        </w:r>
        <w:r>
          <w:rPr>
            <w:webHidden/>
          </w:rPr>
        </w:r>
        <w:r>
          <w:rPr>
            <w:webHidden/>
          </w:rPr>
          <w:fldChar w:fldCharType="separate"/>
        </w:r>
        <w:r w:rsidR="000468D4">
          <w:rPr>
            <w:webHidden/>
          </w:rPr>
          <w:t>22</w:t>
        </w:r>
        <w:r>
          <w:rPr>
            <w:webHidden/>
          </w:rPr>
          <w:fldChar w:fldCharType="end"/>
        </w:r>
      </w:hyperlink>
    </w:p>
    <w:p w14:paraId="0ADB8FAE" w14:textId="0F8E281C" w:rsidR="0067092C" w:rsidRDefault="0067092C">
      <w:pPr>
        <w:pStyle w:val="TOC2"/>
        <w:rPr>
          <w:rFonts w:asciiTheme="minorHAnsi" w:eastAsiaTheme="minorEastAsia" w:hAnsiTheme="minorHAnsi" w:cstheme="minorBidi"/>
          <w:color w:val="auto"/>
          <w:sz w:val="22"/>
          <w:szCs w:val="22"/>
          <w:lang w:eastAsia="en-AU"/>
        </w:rPr>
      </w:pPr>
      <w:hyperlink w:anchor="_Toc78370288" w:history="1">
        <w:r w:rsidRPr="00987A3B">
          <w:rPr>
            <w:rStyle w:val="Hyperlink"/>
          </w:rPr>
          <w:t>3.11 Fixtures and fittings</w:t>
        </w:r>
        <w:r>
          <w:rPr>
            <w:webHidden/>
          </w:rPr>
          <w:tab/>
        </w:r>
        <w:r>
          <w:rPr>
            <w:webHidden/>
          </w:rPr>
          <w:fldChar w:fldCharType="begin"/>
        </w:r>
        <w:r>
          <w:rPr>
            <w:webHidden/>
          </w:rPr>
          <w:instrText xml:space="preserve"> PAGEREF _Toc78370288 \h </w:instrText>
        </w:r>
        <w:r>
          <w:rPr>
            <w:webHidden/>
          </w:rPr>
        </w:r>
        <w:r>
          <w:rPr>
            <w:webHidden/>
          </w:rPr>
          <w:fldChar w:fldCharType="separate"/>
        </w:r>
        <w:r w:rsidR="000468D4">
          <w:rPr>
            <w:webHidden/>
          </w:rPr>
          <w:t>22</w:t>
        </w:r>
        <w:r>
          <w:rPr>
            <w:webHidden/>
          </w:rPr>
          <w:fldChar w:fldCharType="end"/>
        </w:r>
      </w:hyperlink>
    </w:p>
    <w:p w14:paraId="2423CE5E" w14:textId="77ADE578" w:rsidR="0067092C" w:rsidRDefault="0067092C">
      <w:pPr>
        <w:pStyle w:val="TOC2"/>
        <w:rPr>
          <w:rFonts w:asciiTheme="minorHAnsi" w:eastAsiaTheme="minorEastAsia" w:hAnsiTheme="minorHAnsi" w:cstheme="minorBidi"/>
          <w:color w:val="auto"/>
          <w:sz w:val="22"/>
          <w:szCs w:val="22"/>
          <w:lang w:eastAsia="en-AU"/>
        </w:rPr>
      </w:pPr>
      <w:hyperlink w:anchor="_Toc78370289" w:history="1">
        <w:r w:rsidRPr="00987A3B">
          <w:rPr>
            <w:rStyle w:val="Hyperlink"/>
          </w:rPr>
          <w:t>3.12 Building services requirements</w:t>
        </w:r>
        <w:r>
          <w:rPr>
            <w:webHidden/>
          </w:rPr>
          <w:tab/>
        </w:r>
        <w:r>
          <w:rPr>
            <w:webHidden/>
          </w:rPr>
          <w:fldChar w:fldCharType="begin"/>
        </w:r>
        <w:r>
          <w:rPr>
            <w:webHidden/>
          </w:rPr>
          <w:instrText xml:space="preserve"> PAGEREF _Toc78370289 \h </w:instrText>
        </w:r>
        <w:r>
          <w:rPr>
            <w:webHidden/>
          </w:rPr>
        </w:r>
        <w:r>
          <w:rPr>
            <w:webHidden/>
          </w:rPr>
          <w:fldChar w:fldCharType="separate"/>
        </w:r>
        <w:r w:rsidR="000468D4">
          <w:rPr>
            <w:webHidden/>
          </w:rPr>
          <w:t>25</w:t>
        </w:r>
        <w:r>
          <w:rPr>
            <w:webHidden/>
          </w:rPr>
          <w:fldChar w:fldCharType="end"/>
        </w:r>
      </w:hyperlink>
    </w:p>
    <w:p w14:paraId="0CB0C2EB" w14:textId="4256EAB8" w:rsidR="0067092C" w:rsidRDefault="0067092C">
      <w:pPr>
        <w:pStyle w:val="TOC1"/>
        <w:rPr>
          <w:rFonts w:asciiTheme="minorHAnsi" w:eastAsiaTheme="minorEastAsia" w:hAnsiTheme="minorHAnsi" w:cstheme="minorBidi"/>
          <w:b w:val="0"/>
          <w:color w:val="auto"/>
          <w:sz w:val="22"/>
          <w:szCs w:val="22"/>
          <w:lang w:eastAsia="en-AU"/>
        </w:rPr>
      </w:pPr>
      <w:hyperlink w:anchor="_Toc78370290" w:history="1">
        <w:r w:rsidRPr="00987A3B">
          <w:rPr>
            <w:rStyle w:val="Hyperlink"/>
          </w:rPr>
          <w:t>4 Components of the unit</w:t>
        </w:r>
        <w:r>
          <w:rPr>
            <w:webHidden/>
          </w:rPr>
          <w:tab/>
        </w:r>
        <w:r>
          <w:rPr>
            <w:webHidden/>
          </w:rPr>
          <w:fldChar w:fldCharType="begin"/>
        </w:r>
        <w:r>
          <w:rPr>
            <w:webHidden/>
          </w:rPr>
          <w:instrText xml:space="preserve"> PAGEREF _Toc78370290 \h </w:instrText>
        </w:r>
        <w:r>
          <w:rPr>
            <w:webHidden/>
          </w:rPr>
        </w:r>
        <w:r>
          <w:rPr>
            <w:webHidden/>
          </w:rPr>
          <w:fldChar w:fldCharType="separate"/>
        </w:r>
        <w:r w:rsidR="000468D4">
          <w:rPr>
            <w:webHidden/>
          </w:rPr>
          <w:t>27</w:t>
        </w:r>
        <w:r>
          <w:rPr>
            <w:webHidden/>
          </w:rPr>
          <w:fldChar w:fldCharType="end"/>
        </w:r>
      </w:hyperlink>
    </w:p>
    <w:p w14:paraId="743271E2" w14:textId="50FA9471" w:rsidR="0067092C" w:rsidRDefault="0067092C">
      <w:pPr>
        <w:pStyle w:val="TOC2"/>
        <w:rPr>
          <w:rFonts w:asciiTheme="minorHAnsi" w:eastAsiaTheme="minorEastAsia" w:hAnsiTheme="minorHAnsi" w:cstheme="minorBidi"/>
          <w:color w:val="auto"/>
          <w:sz w:val="22"/>
          <w:szCs w:val="22"/>
          <w:lang w:eastAsia="en-AU"/>
        </w:rPr>
      </w:pPr>
      <w:hyperlink w:anchor="_Toc78370291" w:history="1">
        <w:r w:rsidRPr="00987A3B">
          <w:rPr>
            <w:rStyle w:val="Hyperlink"/>
          </w:rPr>
          <w:t>4.1 Standard components</w:t>
        </w:r>
        <w:r>
          <w:rPr>
            <w:webHidden/>
          </w:rPr>
          <w:tab/>
        </w:r>
        <w:r>
          <w:rPr>
            <w:webHidden/>
          </w:rPr>
          <w:fldChar w:fldCharType="begin"/>
        </w:r>
        <w:r>
          <w:rPr>
            <w:webHidden/>
          </w:rPr>
          <w:instrText xml:space="preserve"> PAGEREF _Toc78370291 \h </w:instrText>
        </w:r>
        <w:r>
          <w:rPr>
            <w:webHidden/>
          </w:rPr>
        </w:r>
        <w:r>
          <w:rPr>
            <w:webHidden/>
          </w:rPr>
          <w:fldChar w:fldCharType="separate"/>
        </w:r>
        <w:r w:rsidR="000468D4">
          <w:rPr>
            <w:webHidden/>
          </w:rPr>
          <w:t>27</w:t>
        </w:r>
        <w:r>
          <w:rPr>
            <w:webHidden/>
          </w:rPr>
          <w:fldChar w:fldCharType="end"/>
        </w:r>
      </w:hyperlink>
    </w:p>
    <w:p w14:paraId="4E47D400" w14:textId="62BB2117" w:rsidR="0067092C" w:rsidRDefault="0067092C">
      <w:pPr>
        <w:pStyle w:val="TOC2"/>
        <w:rPr>
          <w:rFonts w:asciiTheme="minorHAnsi" w:eastAsiaTheme="minorEastAsia" w:hAnsiTheme="minorHAnsi" w:cstheme="minorBidi"/>
          <w:color w:val="auto"/>
          <w:sz w:val="22"/>
          <w:szCs w:val="22"/>
          <w:lang w:eastAsia="en-AU"/>
        </w:rPr>
      </w:pPr>
      <w:hyperlink w:anchor="_Toc78370292" w:history="1">
        <w:r w:rsidRPr="00987A3B">
          <w:rPr>
            <w:rStyle w:val="Hyperlink"/>
          </w:rPr>
          <w:t>4.2 Non-standard components</w:t>
        </w:r>
        <w:r>
          <w:rPr>
            <w:webHidden/>
          </w:rPr>
          <w:tab/>
        </w:r>
        <w:r>
          <w:rPr>
            <w:webHidden/>
          </w:rPr>
          <w:fldChar w:fldCharType="begin"/>
        </w:r>
        <w:r>
          <w:rPr>
            <w:webHidden/>
          </w:rPr>
          <w:instrText xml:space="preserve"> PAGEREF _Toc78370292 \h </w:instrText>
        </w:r>
        <w:r>
          <w:rPr>
            <w:webHidden/>
          </w:rPr>
        </w:r>
        <w:r>
          <w:rPr>
            <w:webHidden/>
          </w:rPr>
          <w:fldChar w:fldCharType="separate"/>
        </w:r>
        <w:r w:rsidR="000468D4">
          <w:rPr>
            <w:webHidden/>
          </w:rPr>
          <w:t>27</w:t>
        </w:r>
        <w:r>
          <w:rPr>
            <w:webHidden/>
          </w:rPr>
          <w:fldChar w:fldCharType="end"/>
        </w:r>
      </w:hyperlink>
    </w:p>
    <w:p w14:paraId="349CE93B" w14:textId="29B3D0C1" w:rsidR="0067092C" w:rsidRDefault="0067092C">
      <w:pPr>
        <w:pStyle w:val="TOC1"/>
        <w:rPr>
          <w:rFonts w:asciiTheme="minorHAnsi" w:eastAsiaTheme="minorEastAsia" w:hAnsiTheme="minorHAnsi" w:cstheme="minorBidi"/>
          <w:b w:val="0"/>
          <w:color w:val="auto"/>
          <w:sz w:val="22"/>
          <w:szCs w:val="22"/>
          <w:lang w:eastAsia="en-AU"/>
        </w:rPr>
      </w:pPr>
      <w:hyperlink w:anchor="_Toc78370293" w:history="1">
        <w:r w:rsidRPr="00987A3B">
          <w:rPr>
            <w:rStyle w:val="Hyperlink"/>
          </w:rPr>
          <w:t>Attachment 1: Schedules of Accommodation</w:t>
        </w:r>
        <w:r>
          <w:rPr>
            <w:webHidden/>
          </w:rPr>
          <w:tab/>
        </w:r>
        <w:r>
          <w:rPr>
            <w:webHidden/>
          </w:rPr>
          <w:fldChar w:fldCharType="begin"/>
        </w:r>
        <w:r>
          <w:rPr>
            <w:webHidden/>
          </w:rPr>
          <w:instrText xml:space="preserve"> PAGEREF _Toc78370293 \h </w:instrText>
        </w:r>
        <w:r>
          <w:rPr>
            <w:webHidden/>
          </w:rPr>
        </w:r>
        <w:r>
          <w:rPr>
            <w:webHidden/>
          </w:rPr>
          <w:fldChar w:fldCharType="separate"/>
        </w:r>
        <w:r w:rsidR="000468D4">
          <w:rPr>
            <w:webHidden/>
          </w:rPr>
          <w:t>30</w:t>
        </w:r>
        <w:r>
          <w:rPr>
            <w:webHidden/>
          </w:rPr>
          <w:fldChar w:fldCharType="end"/>
        </w:r>
      </w:hyperlink>
    </w:p>
    <w:p w14:paraId="02AC3F20" w14:textId="5B742226" w:rsidR="0067092C" w:rsidRDefault="0067092C">
      <w:pPr>
        <w:pStyle w:val="TOC2"/>
        <w:rPr>
          <w:rFonts w:asciiTheme="minorHAnsi" w:eastAsiaTheme="minorEastAsia" w:hAnsiTheme="minorHAnsi" w:cstheme="minorBidi"/>
          <w:color w:val="auto"/>
          <w:sz w:val="22"/>
          <w:szCs w:val="22"/>
          <w:lang w:eastAsia="en-AU"/>
        </w:rPr>
      </w:pPr>
      <w:hyperlink w:anchor="_Toc78370294" w:history="1">
        <w:r w:rsidRPr="00987A3B">
          <w:rPr>
            <w:rStyle w:val="Hyperlink"/>
          </w:rPr>
          <w:t>Generic youth 10-bed PARC</w:t>
        </w:r>
        <w:r>
          <w:rPr>
            <w:webHidden/>
          </w:rPr>
          <w:tab/>
        </w:r>
        <w:r>
          <w:rPr>
            <w:webHidden/>
          </w:rPr>
          <w:fldChar w:fldCharType="begin"/>
        </w:r>
        <w:r>
          <w:rPr>
            <w:webHidden/>
          </w:rPr>
          <w:instrText xml:space="preserve"> PAGEREF _Toc78370294 \h </w:instrText>
        </w:r>
        <w:r>
          <w:rPr>
            <w:webHidden/>
          </w:rPr>
        </w:r>
        <w:r>
          <w:rPr>
            <w:webHidden/>
          </w:rPr>
          <w:fldChar w:fldCharType="separate"/>
        </w:r>
        <w:r w:rsidR="000468D4">
          <w:rPr>
            <w:webHidden/>
          </w:rPr>
          <w:t>30</w:t>
        </w:r>
        <w:r>
          <w:rPr>
            <w:webHidden/>
          </w:rPr>
          <w:fldChar w:fldCharType="end"/>
        </w:r>
      </w:hyperlink>
    </w:p>
    <w:p w14:paraId="24FE5511" w14:textId="1AEF3B10" w:rsidR="0067092C" w:rsidRDefault="0067092C">
      <w:pPr>
        <w:pStyle w:val="TOC2"/>
        <w:rPr>
          <w:rFonts w:asciiTheme="minorHAnsi" w:eastAsiaTheme="minorEastAsia" w:hAnsiTheme="minorHAnsi" w:cstheme="minorBidi"/>
          <w:color w:val="auto"/>
          <w:sz w:val="22"/>
          <w:szCs w:val="22"/>
          <w:lang w:eastAsia="en-AU"/>
        </w:rPr>
      </w:pPr>
      <w:hyperlink w:anchor="_Toc78370295" w:history="1">
        <w:r w:rsidRPr="00987A3B">
          <w:rPr>
            <w:rStyle w:val="Hyperlink"/>
          </w:rPr>
          <w:t>Generic adult 10-bed PARC</w:t>
        </w:r>
        <w:r>
          <w:rPr>
            <w:webHidden/>
          </w:rPr>
          <w:tab/>
        </w:r>
        <w:r>
          <w:rPr>
            <w:webHidden/>
          </w:rPr>
          <w:fldChar w:fldCharType="begin"/>
        </w:r>
        <w:r>
          <w:rPr>
            <w:webHidden/>
          </w:rPr>
          <w:instrText xml:space="preserve"> PAGEREF _Toc78370295 \h </w:instrText>
        </w:r>
        <w:r>
          <w:rPr>
            <w:webHidden/>
          </w:rPr>
        </w:r>
        <w:r>
          <w:rPr>
            <w:webHidden/>
          </w:rPr>
          <w:fldChar w:fldCharType="separate"/>
        </w:r>
        <w:r w:rsidR="000468D4">
          <w:rPr>
            <w:webHidden/>
          </w:rPr>
          <w:t>31</w:t>
        </w:r>
        <w:r>
          <w:rPr>
            <w:webHidden/>
          </w:rPr>
          <w:fldChar w:fldCharType="end"/>
        </w:r>
      </w:hyperlink>
    </w:p>
    <w:p w14:paraId="4C12279F" w14:textId="7AB36241" w:rsidR="0067092C" w:rsidRDefault="0067092C">
      <w:pPr>
        <w:pStyle w:val="TOC2"/>
        <w:rPr>
          <w:rFonts w:asciiTheme="minorHAnsi" w:eastAsiaTheme="minorEastAsia" w:hAnsiTheme="minorHAnsi" w:cstheme="minorBidi"/>
          <w:color w:val="auto"/>
          <w:sz w:val="22"/>
          <w:szCs w:val="22"/>
          <w:lang w:eastAsia="en-AU"/>
        </w:rPr>
      </w:pPr>
      <w:hyperlink w:anchor="_Toc78370296" w:history="1">
        <w:r w:rsidRPr="00987A3B">
          <w:rPr>
            <w:rStyle w:val="Hyperlink"/>
          </w:rPr>
          <w:t>Generic 10-bed extended care PARC</w:t>
        </w:r>
        <w:r>
          <w:rPr>
            <w:webHidden/>
          </w:rPr>
          <w:tab/>
        </w:r>
        <w:r>
          <w:rPr>
            <w:webHidden/>
          </w:rPr>
          <w:fldChar w:fldCharType="begin"/>
        </w:r>
        <w:r>
          <w:rPr>
            <w:webHidden/>
          </w:rPr>
          <w:instrText xml:space="preserve"> PAGEREF _Toc78370296 \h </w:instrText>
        </w:r>
        <w:r>
          <w:rPr>
            <w:webHidden/>
          </w:rPr>
        </w:r>
        <w:r>
          <w:rPr>
            <w:webHidden/>
          </w:rPr>
          <w:fldChar w:fldCharType="separate"/>
        </w:r>
        <w:r w:rsidR="000468D4">
          <w:rPr>
            <w:webHidden/>
          </w:rPr>
          <w:t>32</w:t>
        </w:r>
        <w:r>
          <w:rPr>
            <w:webHidden/>
          </w:rPr>
          <w:fldChar w:fldCharType="end"/>
        </w:r>
      </w:hyperlink>
    </w:p>
    <w:p w14:paraId="6F86E350" w14:textId="33FCDDB6" w:rsidR="0067092C" w:rsidRDefault="0067092C">
      <w:pPr>
        <w:pStyle w:val="TOC1"/>
        <w:rPr>
          <w:rFonts w:asciiTheme="minorHAnsi" w:eastAsiaTheme="minorEastAsia" w:hAnsiTheme="minorHAnsi" w:cstheme="minorBidi"/>
          <w:b w:val="0"/>
          <w:color w:val="auto"/>
          <w:sz w:val="22"/>
          <w:szCs w:val="22"/>
          <w:lang w:eastAsia="en-AU"/>
        </w:rPr>
      </w:pPr>
      <w:hyperlink w:anchor="_Toc78370297" w:history="1">
        <w:r w:rsidRPr="00987A3B">
          <w:rPr>
            <w:rStyle w:val="Hyperlink"/>
          </w:rPr>
          <w:t>Attachment 2: Functional relationships diagram</w:t>
        </w:r>
        <w:r>
          <w:rPr>
            <w:webHidden/>
          </w:rPr>
          <w:tab/>
        </w:r>
        <w:r>
          <w:rPr>
            <w:webHidden/>
          </w:rPr>
          <w:fldChar w:fldCharType="begin"/>
        </w:r>
        <w:r>
          <w:rPr>
            <w:webHidden/>
          </w:rPr>
          <w:instrText xml:space="preserve"> PAGEREF _Toc78370297 \h </w:instrText>
        </w:r>
        <w:r>
          <w:rPr>
            <w:webHidden/>
          </w:rPr>
        </w:r>
        <w:r>
          <w:rPr>
            <w:webHidden/>
          </w:rPr>
          <w:fldChar w:fldCharType="separate"/>
        </w:r>
        <w:r w:rsidR="000468D4">
          <w:rPr>
            <w:webHidden/>
          </w:rPr>
          <w:t>33</w:t>
        </w:r>
        <w:r>
          <w:rPr>
            <w:webHidden/>
          </w:rPr>
          <w:fldChar w:fldCharType="end"/>
        </w:r>
      </w:hyperlink>
    </w:p>
    <w:p w14:paraId="6D2699A9" w14:textId="24CB6B20" w:rsidR="00AE0F13" w:rsidRPr="00AE0F13" w:rsidRDefault="00AE0F13" w:rsidP="00AE0F13">
      <w:pPr>
        <w:pStyle w:val="VHBAbody"/>
      </w:pPr>
      <w:r>
        <w:rPr>
          <w:noProof/>
        </w:rPr>
        <w:fldChar w:fldCharType="end"/>
      </w:r>
    </w:p>
    <w:p w14:paraId="7F2CA3C7" w14:textId="77777777" w:rsidR="00AE0F13" w:rsidRDefault="00AE0F13" w:rsidP="00AE0F13">
      <w:pPr>
        <w:pStyle w:val="VHBAbody"/>
        <w:rPr>
          <w:noProof/>
        </w:rPr>
      </w:pPr>
      <w:r>
        <w:rPr>
          <w:noProof/>
        </w:rPr>
        <w:br w:type="page"/>
      </w:r>
    </w:p>
    <w:p w14:paraId="653C4C11" w14:textId="7CE1D81C" w:rsidR="00285A52" w:rsidRDefault="00285A52" w:rsidP="00AE0F13">
      <w:pPr>
        <w:pStyle w:val="Heading1"/>
      </w:pPr>
      <w:bookmarkStart w:id="0" w:name="_Toc78370257"/>
      <w:r>
        <w:lastRenderedPageBreak/>
        <w:t>1 Introduction</w:t>
      </w:r>
      <w:bookmarkEnd w:id="0"/>
    </w:p>
    <w:p w14:paraId="553F192B" w14:textId="77777777" w:rsidR="00285A52" w:rsidRDefault="00285A52" w:rsidP="00285A52">
      <w:pPr>
        <w:pStyle w:val="Heading2"/>
      </w:pPr>
      <w:bookmarkStart w:id="1" w:name="_Toc78370258"/>
      <w:r>
        <w:t>1.1 Preamble</w:t>
      </w:r>
      <w:bookmarkEnd w:id="1"/>
    </w:p>
    <w:p w14:paraId="70B55D29" w14:textId="77777777" w:rsidR="00285A52" w:rsidRDefault="00285A52" w:rsidP="00285A52">
      <w:pPr>
        <w:pStyle w:val="VHBAbody"/>
      </w:pPr>
      <w:r>
        <w:t>This guideline has been developed for use by project staff, architects, planners, engineers, project managers and other consultants, and for end users. It is intended to assist with the planning and design of a unit that will be fit for purpose in accordance with its designated service role and defined catchment population.</w:t>
      </w:r>
    </w:p>
    <w:p w14:paraId="78C3E63A" w14:textId="77777777" w:rsidR="00285A52" w:rsidRDefault="00285A52" w:rsidP="00285A52">
      <w:pPr>
        <w:pStyle w:val="Heading2"/>
      </w:pPr>
      <w:bookmarkStart w:id="2" w:name="_Toc78370259"/>
      <w:r>
        <w:t>1.2 General</w:t>
      </w:r>
      <w:bookmarkEnd w:id="2"/>
    </w:p>
    <w:p w14:paraId="0E64347C" w14:textId="187193E9" w:rsidR="00285A52" w:rsidRDefault="00285A52" w:rsidP="00285A52">
      <w:pPr>
        <w:pStyle w:val="VHBAbody"/>
      </w:pPr>
      <w:r>
        <w:t xml:space="preserve">This document outlines requirements for the planning and design of a </w:t>
      </w:r>
      <w:r w:rsidR="005A33E0">
        <w:t>mental health prevention and recovery care s</w:t>
      </w:r>
      <w:r>
        <w:t>ervice and must be read in conjunction with generic requirements and Standard Components as described in Parts A, B, C and D of the Australasian Health Facility Guidelines.</w:t>
      </w:r>
    </w:p>
    <w:p w14:paraId="353E44CD" w14:textId="77777777" w:rsidR="00285A52" w:rsidRDefault="00285A52" w:rsidP="00285A52">
      <w:pPr>
        <w:pStyle w:val="Heading2"/>
      </w:pPr>
      <w:bookmarkStart w:id="3" w:name="_Toc78370260"/>
      <w:r>
        <w:t>1.3 Terminology</w:t>
      </w:r>
      <w:bookmarkEnd w:id="3"/>
    </w:p>
    <w:p w14:paraId="30E23874" w14:textId="77777777" w:rsidR="00285A52" w:rsidRDefault="00285A52" w:rsidP="00285A52">
      <w:pPr>
        <w:pStyle w:val="VHBAbody"/>
      </w:pPr>
      <w:r>
        <w:t>In the mental health context, the 'consumer' is the term used to refer to the patient receiving treatment and support.</w:t>
      </w:r>
    </w:p>
    <w:p w14:paraId="719C74A8" w14:textId="77777777" w:rsidR="00285A52" w:rsidRDefault="00285A52" w:rsidP="00285A52">
      <w:pPr>
        <w:pStyle w:val="Heading2"/>
      </w:pPr>
      <w:bookmarkStart w:id="4" w:name="_Toc78370261"/>
      <w:r>
        <w:t>1.4 Therapeutic environment</w:t>
      </w:r>
      <w:bookmarkEnd w:id="4"/>
    </w:p>
    <w:p w14:paraId="1A344BEB" w14:textId="77777777" w:rsidR="00285A52" w:rsidRDefault="00285A52" w:rsidP="00285A52">
      <w:pPr>
        <w:pStyle w:val="VHBAbody"/>
      </w:pPr>
      <w:r>
        <w:t>The environment should be conducive to the management of complex behaviours. However, this should be achieved with a therapeutic focus so that necessary measures for safety and security are non-intrusive and do not convey a custodial ambience.</w:t>
      </w:r>
    </w:p>
    <w:p w14:paraId="635125A6" w14:textId="65524DE3" w:rsidR="00285A52" w:rsidRDefault="00285A52" w:rsidP="00285A52">
      <w:pPr>
        <w:pStyle w:val="VHBAbody"/>
      </w:pPr>
    </w:p>
    <w:p w14:paraId="368FDA38" w14:textId="77777777" w:rsidR="00285A52" w:rsidRDefault="00285A52">
      <w:pPr>
        <w:spacing w:after="0" w:line="240" w:lineRule="auto"/>
      </w:pPr>
      <w:r>
        <w:br w:type="page"/>
      </w:r>
    </w:p>
    <w:p w14:paraId="3B1E42BF" w14:textId="2182EB76" w:rsidR="00285A52" w:rsidRDefault="00285A52" w:rsidP="00285A52">
      <w:pPr>
        <w:pStyle w:val="Heading1"/>
      </w:pPr>
      <w:bookmarkStart w:id="5" w:name="_Toc78370262"/>
      <w:r>
        <w:lastRenderedPageBreak/>
        <w:t>2 Policy framework</w:t>
      </w:r>
      <w:bookmarkEnd w:id="5"/>
    </w:p>
    <w:p w14:paraId="12F37361" w14:textId="77777777" w:rsidR="00285A52" w:rsidRDefault="00285A52" w:rsidP="00285A52">
      <w:pPr>
        <w:pStyle w:val="Heading2"/>
      </w:pPr>
      <w:bookmarkStart w:id="6" w:name="_Toc78370263"/>
      <w:r>
        <w:t>2.1 Background</w:t>
      </w:r>
      <w:bookmarkEnd w:id="6"/>
    </w:p>
    <w:p w14:paraId="209E097C" w14:textId="77777777" w:rsidR="00285A52" w:rsidRDefault="00285A52" w:rsidP="00285A52">
      <w:pPr>
        <w:pStyle w:val="VHBAbody"/>
      </w:pPr>
      <w:r>
        <w:t>Public mental health services in Victoria operate across the health system spectrum, ranging from health promotion and ill health prevention, to primary and secondary care into tertiary care. To provide context, this section provides an overview of the service system and the component parts.</w:t>
      </w:r>
    </w:p>
    <w:p w14:paraId="69DEAB31" w14:textId="77777777" w:rsidR="00285A52" w:rsidRDefault="00285A52" w:rsidP="00285A52">
      <w:pPr>
        <w:pStyle w:val="VHBAbody"/>
      </w:pPr>
      <w:r>
        <w:t>The service system is primarily made up of:</w:t>
      </w:r>
    </w:p>
    <w:p w14:paraId="1E5A6C24" w14:textId="4A6AA6AB" w:rsidR="00285A52" w:rsidRPr="00285A52" w:rsidRDefault="00285A52" w:rsidP="00285A52">
      <w:pPr>
        <w:pStyle w:val="VHBAbullet1"/>
      </w:pPr>
      <w:r w:rsidRPr="00285A52">
        <w:t xml:space="preserve">ambulatory and bed-based clinical services delivered by health services, and </w:t>
      </w:r>
    </w:p>
    <w:p w14:paraId="0DF365CA" w14:textId="7E987CFC" w:rsidR="00285A52" w:rsidRDefault="00285A52" w:rsidP="00285A52">
      <w:pPr>
        <w:pStyle w:val="VHBAbullet1"/>
      </w:pPr>
      <w:r>
        <w:t>a</w:t>
      </w:r>
      <w:r w:rsidRPr="00285A52">
        <w:t>mb</w:t>
      </w:r>
      <w:r>
        <w:t>ulatory and bed-based services managed by non-government organisations</w:t>
      </w:r>
    </w:p>
    <w:p w14:paraId="4D94BF83" w14:textId="1D5C5B07" w:rsidR="00285A52" w:rsidRDefault="00285A52" w:rsidP="00285A52">
      <w:pPr>
        <w:pStyle w:val="VHBAbodyafterbullets"/>
      </w:pPr>
      <w:r>
        <w:t>More than 67,000 people accessed Victoria’s public clinical mental health services as registered clients during 2015</w:t>
      </w:r>
      <w:r w:rsidR="005A33E0">
        <w:t>-</w:t>
      </w:r>
      <w:r>
        <w:t>16. The total number of people accessing mental health community support services during 2015</w:t>
      </w:r>
      <w:r w:rsidR="005A33E0">
        <w:t>-</w:t>
      </w:r>
      <w:r>
        <w:t xml:space="preserve">16 was 12,354. </w:t>
      </w:r>
    </w:p>
    <w:p w14:paraId="5E83E938" w14:textId="1EA89D2D" w:rsidR="00285A52" w:rsidRDefault="00285A52" w:rsidP="00285A52">
      <w:pPr>
        <w:pStyle w:val="VHBAbody"/>
      </w:pPr>
      <w:r>
        <w:t>The Victorian Government invested $1.14 billion in clinical mental health services in 2015</w:t>
      </w:r>
      <w:r w:rsidR="005A33E0">
        <w:t>-</w:t>
      </w:r>
      <w:r>
        <w:t>16 and $128 million in mental health community support services.</w:t>
      </w:r>
    </w:p>
    <w:p w14:paraId="0596E104" w14:textId="0A2C9E10" w:rsidR="00285A52" w:rsidRDefault="00285A52" w:rsidP="00285A52">
      <w:pPr>
        <w:pStyle w:val="VHBAbody"/>
      </w:pPr>
      <w:r>
        <w:t>Refer Table 1 for summary of the Victorian mental health service delivery system.</w:t>
      </w:r>
    </w:p>
    <w:p w14:paraId="36FA92D8" w14:textId="77777777" w:rsidR="00285A52" w:rsidRDefault="00285A52">
      <w:pPr>
        <w:spacing w:after="0" w:line="240" w:lineRule="auto"/>
        <w:rPr>
          <w:rFonts w:eastAsia="Times New Roman"/>
          <w:b/>
        </w:rPr>
      </w:pPr>
      <w:r>
        <w:br w:type="page"/>
      </w:r>
    </w:p>
    <w:p w14:paraId="7E765A5A" w14:textId="3A8E816D" w:rsidR="00285A52" w:rsidRDefault="00285A52" w:rsidP="00285A52">
      <w:pPr>
        <w:pStyle w:val="DHHStablecaption"/>
      </w:pPr>
      <w:r w:rsidRPr="00EC6BA3">
        <w:lastRenderedPageBreak/>
        <w:t xml:space="preserve">Table </w:t>
      </w:r>
      <w:fldSimple w:instr=" SEQ Table \* ARABIC ">
        <w:r w:rsidR="000468D4">
          <w:rPr>
            <w:noProof/>
          </w:rPr>
          <w:t>1</w:t>
        </w:r>
      </w:fldSimple>
      <w:r w:rsidRPr="00EC6BA3">
        <w:t>: Victorian mental health service delivery system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37"/>
      </w:tblGrid>
      <w:tr w:rsidR="00285A52" w:rsidRPr="007C7687" w14:paraId="684E22C1" w14:textId="77777777" w:rsidTr="005A33E0">
        <w:tc>
          <w:tcPr>
            <w:tcW w:w="6237" w:type="dxa"/>
            <w:shd w:val="clear" w:color="auto" w:fill="A00024" w:themeFill="text2"/>
          </w:tcPr>
          <w:p w14:paraId="102B4DA3" w14:textId="77777777" w:rsidR="00285A52" w:rsidRPr="007C7687" w:rsidRDefault="00285A52" w:rsidP="00285A52">
            <w:pPr>
              <w:pStyle w:val="VHBAtablecolhead"/>
            </w:pPr>
            <w:r w:rsidRPr="007C7687">
              <w:t>Service</w:t>
            </w:r>
            <w:r>
              <w:t xml:space="preserve"> and service sub-model</w:t>
            </w:r>
          </w:p>
        </w:tc>
      </w:tr>
      <w:tr w:rsidR="00285A52" w:rsidRPr="002923DA" w14:paraId="62172D4B" w14:textId="77777777" w:rsidTr="005A33E0">
        <w:trPr>
          <w:trHeight w:val="340"/>
        </w:trPr>
        <w:tc>
          <w:tcPr>
            <w:tcW w:w="6237" w:type="dxa"/>
            <w:vMerge w:val="restart"/>
            <w:shd w:val="clear" w:color="auto" w:fill="auto"/>
          </w:tcPr>
          <w:p w14:paraId="18983D54" w14:textId="77777777" w:rsidR="00285A52" w:rsidRPr="00215FDA" w:rsidRDefault="00285A52" w:rsidP="00A67C29">
            <w:pPr>
              <w:pStyle w:val="VHBABodyBold"/>
            </w:pPr>
            <w:r w:rsidRPr="00215FDA">
              <w:t>Clinical extended care services</w:t>
            </w:r>
          </w:p>
          <w:p w14:paraId="2375729E" w14:textId="77777777" w:rsidR="00285A52" w:rsidRPr="00215FDA" w:rsidRDefault="00285A52" w:rsidP="005A33E0">
            <w:pPr>
              <w:pStyle w:val="VHBAbullet1"/>
            </w:pPr>
            <w:r w:rsidRPr="00215FDA">
              <w:t>Community care units (i.e. CCU)</w:t>
            </w:r>
          </w:p>
          <w:p w14:paraId="6BBAEC97" w14:textId="77777777" w:rsidR="00285A52" w:rsidRPr="00215FDA" w:rsidRDefault="00285A52" w:rsidP="005A33E0">
            <w:pPr>
              <w:pStyle w:val="VHBAbullet1"/>
            </w:pPr>
            <w:r w:rsidRPr="00215FDA">
              <w:t>Prevention and recovery care (i.e. PARC)</w:t>
            </w:r>
          </w:p>
          <w:p w14:paraId="7D134AD9" w14:textId="77777777" w:rsidR="00285A52" w:rsidRPr="00215FDA" w:rsidRDefault="00285A52" w:rsidP="005A33E0">
            <w:pPr>
              <w:pStyle w:val="VHBAbullet1"/>
            </w:pPr>
            <w:r w:rsidRPr="00215FDA">
              <w:t>Secure extended care unit (i.e. SECU)</w:t>
            </w:r>
          </w:p>
          <w:p w14:paraId="682B598C" w14:textId="77777777" w:rsidR="00285A52" w:rsidRPr="00215FDA" w:rsidRDefault="00285A52" w:rsidP="005A33E0">
            <w:pPr>
              <w:pStyle w:val="VHBAbullet1"/>
            </w:pPr>
            <w:r w:rsidRPr="00215FDA">
              <w:t>Residential aged care</w:t>
            </w:r>
          </w:p>
        </w:tc>
      </w:tr>
      <w:tr w:rsidR="00285A52" w:rsidRPr="002923DA" w14:paraId="3C8E4C2B" w14:textId="77777777" w:rsidTr="005A33E0">
        <w:trPr>
          <w:trHeight w:val="454"/>
        </w:trPr>
        <w:tc>
          <w:tcPr>
            <w:tcW w:w="6237" w:type="dxa"/>
            <w:vMerge/>
            <w:shd w:val="clear" w:color="auto" w:fill="auto"/>
          </w:tcPr>
          <w:p w14:paraId="2E31837E" w14:textId="77777777" w:rsidR="00285A52" w:rsidRPr="00215FDA" w:rsidRDefault="00285A52" w:rsidP="00285A52">
            <w:pPr>
              <w:pStyle w:val="VHBAtabletext"/>
            </w:pPr>
          </w:p>
        </w:tc>
      </w:tr>
      <w:tr w:rsidR="00285A52" w:rsidRPr="002923DA" w14:paraId="1D0CC08C" w14:textId="77777777" w:rsidTr="005A33E0">
        <w:trPr>
          <w:trHeight w:val="454"/>
        </w:trPr>
        <w:tc>
          <w:tcPr>
            <w:tcW w:w="6237" w:type="dxa"/>
            <w:vMerge/>
            <w:shd w:val="clear" w:color="auto" w:fill="auto"/>
          </w:tcPr>
          <w:p w14:paraId="3A0CEDD4" w14:textId="77777777" w:rsidR="00285A52" w:rsidRPr="00215FDA" w:rsidRDefault="00285A52" w:rsidP="00285A52">
            <w:pPr>
              <w:pStyle w:val="VHBAtabletext"/>
            </w:pPr>
          </w:p>
        </w:tc>
      </w:tr>
      <w:tr w:rsidR="00285A52" w:rsidRPr="002923DA" w14:paraId="73DA9223" w14:textId="77777777" w:rsidTr="005A33E0">
        <w:trPr>
          <w:trHeight w:val="454"/>
        </w:trPr>
        <w:tc>
          <w:tcPr>
            <w:tcW w:w="6237" w:type="dxa"/>
            <w:vMerge/>
            <w:shd w:val="clear" w:color="auto" w:fill="auto"/>
          </w:tcPr>
          <w:p w14:paraId="0D438F3B" w14:textId="77777777" w:rsidR="00285A52" w:rsidRPr="00215FDA" w:rsidRDefault="00285A52" w:rsidP="00285A52">
            <w:pPr>
              <w:pStyle w:val="VHBAtabletext"/>
            </w:pPr>
          </w:p>
        </w:tc>
      </w:tr>
      <w:tr w:rsidR="00285A52" w:rsidRPr="002923DA" w14:paraId="79574FE5" w14:textId="77777777" w:rsidTr="005A33E0">
        <w:trPr>
          <w:trHeight w:val="850"/>
        </w:trPr>
        <w:tc>
          <w:tcPr>
            <w:tcW w:w="6237" w:type="dxa"/>
            <w:shd w:val="clear" w:color="auto" w:fill="auto"/>
          </w:tcPr>
          <w:p w14:paraId="23254267" w14:textId="77777777" w:rsidR="00285A52" w:rsidRPr="00215FDA" w:rsidRDefault="00285A52" w:rsidP="00A67C29">
            <w:pPr>
              <w:pStyle w:val="VHBABodyBold"/>
            </w:pPr>
            <w:proofErr w:type="spellStart"/>
            <w:r w:rsidRPr="00215FDA">
              <w:t>Forensicare</w:t>
            </w:r>
            <w:proofErr w:type="spellEnd"/>
          </w:p>
          <w:p w14:paraId="67711C4B" w14:textId="77777777" w:rsidR="00285A52" w:rsidRPr="00215FDA" w:rsidRDefault="00285A52" w:rsidP="005A33E0">
            <w:pPr>
              <w:pStyle w:val="VHBAbullet1"/>
            </w:pPr>
            <w:r w:rsidRPr="00215FDA">
              <w:rPr>
                <w:lang w:eastAsia="en-AU"/>
              </w:rPr>
              <w:t>Forensic acute and extended care</w:t>
            </w:r>
          </w:p>
        </w:tc>
      </w:tr>
      <w:tr w:rsidR="00285A52" w:rsidRPr="002923DA" w14:paraId="68692D92" w14:textId="77777777" w:rsidTr="005A33E0">
        <w:trPr>
          <w:trHeight w:val="794"/>
        </w:trPr>
        <w:tc>
          <w:tcPr>
            <w:tcW w:w="6237" w:type="dxa"/>
            <w:shd w:val="clear" w:color="auto" w:fill="auto"/>
          </w:tcPr>
          <w:p w14:paraId="25A0FE8D" w14:textId="77777777" w:rsidR="00285A52" w:rsidRPr="00C00CD8" w:rsidRDefault="00285A52" w:rsidP="00285A52">
            <w:pPr>
              <w:pStyle w:val="VHBAtabletext"/>
              <w:rPr>
                <w:b/>
                <w:bCs/>
              </w:rPr>
            </w:pPr>
            <w:r w:rsidRPr="00C00CD8">
              <w:rPr>
                <w:b/>
                <w:bCs/>
              </w:rPr>
              <w:t>Clinical (community) ambulatory</w:t>
            </w:r>
          </w:p>
          <w:p w14:paraId="2C523287" w14:textId="77777777" w:rsidR="00285A52" w:rsidRPr="00215FDA" w:rsidRDefault="00285A52" w:rsidP="005A33E0">
            <w:pPr>
              <w:pStyle w:val="VHBAbullet1"/>
            </w:pPr>
            <w:r w:rsidRPr="002923DA">
              <w:rPr>
                <w:lang w:eastAsia="en-AU"/>
              </w:rPr>
              <w:t>Case management, treatment and therapy</w:t>
            </w:r>
          </w:p>
        </w:tc>
      </w:tr>
      <w:tr w:rsidR="00285A52" w:rsidRPr="002923DA" w14:paraId="2408A543" w14:textId="77777777" w:rsidTr="005A33E0">
        <w:trPr>
          <w:trHeight w:val="340"/>
        </w:trPr>
        <w:tc>
          <w:tcPr>
            <w:tcW w:w="6237" w:type="dxa"/>
            <w:vMerge w:val="restart"/>
            <w:shd w:val="clear" w:color="auto" w:fill="auto"/>
          </w:tcPr>
          <w:p w14:paraId="260633A6" w14:textId="7267069D" w:rsidR="00285A52" w:rsidRPr="00215FDA" w:rsidRDefault="00285A52" w:rsidP="00A67C29">
            <w:pPr>
              <w:pStyle w:val="VHBABodyBold"/>
            </w:pPr>
            <w:r w:rsidRPr="00215FDA">
              <w:t>Acute inpatient services</w:t>
            </w:r>
          </w:p>
          <w:p w14:paraId="56F83993" w14:textId="77777777" w:rsidR="00285A52" w:rsidRDefault="00285A52" w:rsidP="005A33E0">
            <w:pPr>
              <w:pStyle w:val="VHBAbullet1"/>
            </w:pPr>
            <w:r>
              <w:rPr>
                <w:lang w:eastAsia="en-AU"/>
              </w:rPr>
              <w:t>Children (</w:t>
            </w:r>
            <w:r w:rsidRPr="00215FDA">
              <w:rPr>
                <w:lang w:eastAsia="en-AU"/>
              </w:rPr>
              <w:t>0–12</w:t>
            </w:r>
            <w:r>
              <w:rPr>
                <w:lang w:eastAsia="en-AU"/>
              </w:rPr>
              <w:t>)</w:t>
            </w:r>
          </w:p>
          <w:p w14:paraId="0BC5A72E" w14:textId="77777777" w:rsidR="00285A52" w:rsidRDefault="00285A52" w:rsidP="005A33E0">
            <w:pPr>
              <w:pStyle w:val="VHBAbullet1"/>
            </w:pPr>
            <w:r>
              <w:rPr>
                <w:lang w:eastAsia="en-AU"/>
              </w:rPr>
              <w:t>Adolescents (</w:t>
            </w:r>
            <w:r w:rsidRPr="002923DA">
              <w:rPr>
                <w:lang w:eastAsia="en-AU"/>
              </w:rPr>
              <w:t>13–17</w:t>
            </w:r>
            <w:r>
              <w:rPr>
                <w:lang w:eastAsia="en-AU"/>
              </w:rPr>
              <w:t>)</w:t>
            </w:r>
          </w:p>
          <w:p w14:paraId="38AB3CF8" w14:textId="612C05DD" w:rsidR="00285A52" w:rsidRDefault="00285A52" w:rsidP="005A33E0">
            <w:pPr>
              <w:pStyle w:val="VHBAbullet1"/>
            </w:pPr>
            <w:r w:rsidRPr="002923DA">
              <w:rPr>
                <w:lang w:eastAsia="en-AU"/>
              </w:rPr>
              <w:t xml:space="preserve">Orygen </w:t>
            </w:r>
            <w:r>
              <w:rPr>
                <w:lang w:eastAsia="en-AU"/>
              </w:rPr>
              <w:t>y</w:t>
            </w:r>
            <w:r w:rsidRPr="002923DA">
              <w:rPr>
                <w:lang w:eastAsia="en-AU"/>
              </w:rPr>
              <w:t>outh</w:t>
            </w:r>
            <w:r w:rsidR="00A67C29">
              <w:rPr>
                <w:lang w:eastAsia="en-AU"/>
              </w:rPr>
              <w:t xml:space="preserve"> </w:t>
            </w:r>
            <w:r>
              <w:rPr>
                <w:lang w:eastAsia="en-AU"/>
              </w:rPr>
              <w:t>(1</w:t>
            </w:r>
            <w:r w:rsidRPr="002923DA">
              <w:rPr>
                <w:lang w:eastAsia="en-AU"/>
              </w:rPr>
              <w:t>6</w:t>
            </w:r>
            <w:r w:rsidRPr="002923DA">
              <w:rPr>
                <w:rFonts w:ascii="Times New Roman" w:hAnsi="Times New Roman"/>
                <w:lang w:eastAsia="en-AU"/>
              </w:rPr>
              <w:t>-</w:t>
            </w:r>
            <w:r w:rsidRPr="002923DA">
              <w:rPr>
                <w:lang w:eastAsia="en-AU"/>
              </w:rPr>
              <w:t>24</w:t>
            </w:r>
            <w:r>
              <w:rPr>
                <w:lang w:eastAsia="en-AU"/>
              </w:rPr>
              <w:t>)</w:t>
            </w:r>
          </w:p>
          <w:p w14:paraId="1C4EC4D9" w14:textId="77777777" w:rsidR="00285A52" w:rsidRDefault="00285A52" w:rsidP="005A33E0">
            <w:pPr>
              <w:pStyle w:val="VHBAbullet1"/>
            </w:pPr>
            <w:r>
              <w:rPr>
                <w:lang w:eastAsia="en-AU"/>
              </w:rPr>
              <w:t>Adults (</w:t>
            </w:r>
            <w:r w:rsidRPr="002923DA">
              <w:rPr>
                <w:lang w:eastAsia="en-AU"/>
              </w:rPr>
              <w:t>16–64</w:t>
            </w:r>
            <w:r>
              <w:rPr>
                <w:lang w:eastAsia="en-AU"/>
              </w:rPr>
              <w:t>)</w:t>
            </w:r>
          </w:p>
          <w:p w14:paraId="14E268A4" w14:textId="77777777" w:rsidR="00285A52" w:rsidRDefault="00285A52" w:rsidP="005A33E0">
            <w:pPr>
              <w:pStyle w:val="VHBAbullet1"/>
            </w:pPr>
            <w:r>
              <w:rPr>
                <w:lang w:eastAsia="en-AU"/>
              </w:rPr>
              <w:t>Aged  (</w:t>
            </w:r>
            <w:r w:rsidRPr="002923DA">
              <w:rPr>
                <w:lang w:eastAsia="en-AU"/>
              </w:rPr>
              <w:t>65+</w:t>
            </w:r>
            <w:r>
              <w:rPr>
                <w:lang w:eastAsia="en-AU"/>
              </w:rPr>
              <w:t>)</w:t>
            </w:r>
          </w:p>
          <w:p w14:paraId="4CD50AB5" w14:textId="77777777" w:rsidR="00285A52" w:rsidRPr="00215FDA" w:rsidRDefault="00285A52" w:rsidP="005A33E0">
            <w:pPr>
              <w:pStyle w:val="VHBAbullet1"/>
            </w:pPr>
            <w:r w:rsidRPr="002923DA">
              <w:rPr>
                <w:lang w:eastAsia="en-AU"/>
              </w:rPr>
              <w:t xml:space="preserve">Specialist services - neuropsychiatry, </w:t>
            </w:r>
            <w:r>
              <w:rPr>
                <w:lang w:eastAsia="en-AU"/>
              </w:rPr>
              <w:t>e</w:t>
            </w:r>
            <w:r w:rsidRPr="002923DA">
              <w:rPr>
                <w:lang w:eastAsia="en-AU"/>
              </w:rPr>
              <w:t xml:space="preserve">ating </w:t>
            </w:r>
            <w:r>
              <w:rPr>
                <w:lang w:eastAsia="en-AU"/>
              </w:rPr>
              <w:t>d</w:t>
            </w:r>
            <w:r w:rsidRPr="002923DA">
              <w:rPr>
                <w:lang w:eastAsia="en-AU"/>
              </w:rPr>
              <w:t xml:space="preserve">isorder, </w:t>
            </w:r>
            <w:r>
              <w:rPr>
                <w:lang w:eastAsia="en-AU"/>
              </w:rPr>
              <w:t>m</w:t>
            </w:r>
            <w:r w:rsidRPr="002923DA">
              <w:rPr>
                <w:lang w:eastAsia="en-AU"/>
              </w:rPr>
              <w:t>other</w:t>
            </w:r>
            <w:r>
              <w:rPr>
                <w:lang w:eastAsia="en-AU"/>
              </w:rPr>
              <w:t>-b</w:t>
            </w:r>
            <w:r w:rsidRPr="002923DA">
              <w:rPr>
                <w:lang w:eastAsia="en-AU"/>
              </w:rPr>
              <w:t xml:space="preserve">aby, </w:t>
            </w:r>
            <w:r>
              <w:rPr>
                <w:lang w:eastAsia="en-AU"/>
              </w:rPr>
              <w:t>b</w:t>
            </w:r>
            <w:r w:rsidRPr="002923DA">
              <w:rPr>
                <w:lang w:eastAsia="en-AU"/>
              </w:rPr>
              <w:t xml:space="preserve">rain </w:t>
            </w:r>
            <w:r>
              <w:rPr>
                <w:lang w:eastAsia="en-AU"/>
              </w:rPr>
              <w:t>d</w:t>
            </w:r>
            <w:r w:rsidRPr="002923DA">
              <w:rPr>
                <w:lang w:eastAsia="en-AU"/>
              </w:rPr>
              <w:t xml:space="preserve">isorder </w:t>
            </w:r>
            <w:r>
              <w:rPr>
                <w:lang w:eastAsia="en-AU"/>
              </w:rPr>
              <w:t xml:space="preserve">and </w:t>
            </w:r>
            <w:r w:rsidRPr="002923DA">
              <w:rPr>
                <w:lang w:eastAsia="en-AU"/>
              </w:rPr>
              <w:t xml:space="preserve">Koori </w:t>
            </w:r>
            <w:r>
              <w:rPr>
                <w:lang w:eastAsia="en-AU"/>
              </w:rPr>
              <w:t>a</w:t>
            </w:r>
            <w:r w:rsidRPr="002923DA">
              <w:rPr>
                <w:lang w:eastAsia="en-AU"/>
              </w:rPr>
              <w:t>ccess</w:t>
            </w:r>
          </w:p>
        </w:tc>
      </w:tr>
      <w:tr w:rsidR="00285A52" w:rsidRPr="002923DA" w14:paraId="1B594B1E" w14:textId="77777777" w:rsidTr="005A33E0">
        <w:trPr>
          <w:trHeight w:val="454"/>
        </w:trPr>
        <w:tc>
          <w:tcPr>
            <w:tcW w:w="6237" w:type="dxa"/>
            <w:vMerge/>
            <w:shd w:val="clear" w:color="auto" w:fill="auto"/>
          </w:tcPr>
          <w:p w14:paraId="7AB8B734" w14:textId="77777777" w:rsidR="00285A52" w:rsidRPr="00215FDA" w:rsidRDefault="00285A52" w:rsidP="00285A52">
            <w:pPr>
              <w:pStyle w:val="VHBAtabletext"/>
            </w:pPr>
          </w:p>
        </w:tc>
      </w:tr>
      <w:tr w:rsidR="00285A52" w:rsidRPr="002923DA" w14:paraId="5807C422" w14:textId="77777777" w:rsidTr="005A33E0">
        <w:trPr>
          <w:trHeight w:val="454"/>
        </w:trPr>
        <w:tc>
          <w:tcPr>
            <w:tcW w:w="6237" w:type="dxa"/>
            <w:vMerge/>
            <w:shd w:val="clear" w:color="auto" w:fill="auto"/>
          </w:tcPr>
          <w:p w14:paraId="4BA36FE0" w14:textId="77777777" w:rsidR="00285A52" w:rsidRPr="00215FDA" w:rsidRDefault="00285A52" w:rsidP="00285A52">
            <w:pPr>
              <w:pStyle w:val="VHBAtabletext"/>
            </w:pPr>
          </w:p>
        </w:tc>
      </w:tr>
      <w:tr w:rsidR="00285A52" w:rsidRPr="002923DA" w14:paraId="311B2E6C" w14:textId="77777777" w:rsidTr="005A33E0">
        <w:trPr>
          <w:trHeight w:val="454"/>
        </w:trPr>
        <w:tc>
          <w:tcPr>
            <w:tcW w:w="6237" w:type="dxa"/>
            <w:vMerge/>
            <w:shd w:val="clear" w:color="auto" w:fill="auto"/>
          </w:tcPr>
          <w:p w14:paraId="3CFC2B70" w14:textId="77777777" w:rsidR="00285A52" w:rsidRPr="00215FDA" w:rsidRDefault="00285A52" w:rsidP="00285A52">
            <w:pPr>
              <w:pStyle w:val="VHBAtabletext"/>
            </w:pPr>
          </w:p>
        </w:tc>
      </w:tr>
      <w:tr w:rsidR="00285A52" w:rsidRPr="002923DA" w14:paraId="323130C1" w14:textId="77777777" w:rsidTr="005A33E0">
        <w:trPr>
          <w:trHeight w:val="454"/>
        </w:trPr>
        <w:tc>
          <w:tcPr>
            <w:tcW w:w="6237" w:type="dxa"/>
            <w:vMerge/>
            <w:shd w:val="clear" w:color="auto" w:fill="auto"/>
          </w:tcPr>
          <w:p w14:paraId="7AD0AAB1" w14:textId="77777777" w:rsidR="00285A52" w:rsidRPr="00215FDA" w:rsidRDefault="00285A52" w:rsidP="00285A52">
            <w:pPr>
              <w:pStyle w:val="VHBAtabletext"/>
            </w:pPr>
          </w:p>
        </w:tc>
      </w:tr>
      <w:tr w:rsidR="00285A52" w:rsidRPr="002923DA" w14:paraId="31215790" w14:textId="77777777" w:rsidTr="005A33E0">
        <w:trPr>
          <w:trHeight w:val="454"/>
        </w:trPr>
        <w:tc>
          <w:tcPr>
            <w:tcW w:w="6237" w:type="dxa"/>
            <w:vMerge/>
            <w:shd w:val="clear" w:color="auto" w:fill="auto"/>
          </w:tcPr>
          <w:p w14:paraId="242817AF" w14:textId="77777777" w:rsidR="00285A52" w:rsidRPr="00215FDA" w:rsidRDefault="00285A52" w:rsidP="00285A52">
            <w:pPr>
              <w:pStyle w:val="VHBAtabletext"/>
            </w:pPr>
          </w:p>
        </w:tc>
      </w:tr>
      <w:tr w:rsidR="00285A52" w:rsidRPr="002923DA" w14:paraId="50A0C056" w14:textId="77777777" w:rsidTr="005A33E0">
        <w:trPr>
          <w:trHeight w:val="397"/>
        </w:trPr>
        <w:tc>
          <w:tcPr>
            <w:tcW w:w="6237" w:type="dxa"/>
            <w:vMerge w:val="restart"/>
            <w:shd w:val="clear" w:color="auto" w:fill="auto"/>
          </w:tcPr>
          <w:p w14:paraId="6728F19F" w14:textId="77777777" w:rsidR="00285A52" w:rsidRPr="00215FDA" w:rsidRDefault="00285A52" w:rsidP="00A67C29">
            <w:pPr>
              <w:pStyle w:val="VHBABodyBold"/>
            </w:pPr>
            <w:r w:rsidRPr="00215FDA">
              <w:t>Non-government organisation (mental health community support services)</w:t>
            </w:r>
          </w:p>
          <w:p w14:paraId="28CA5773" w14:textId="497FBB2F" w:rsidR="00285A52" w:rsidRDefault="00285A52" w:rsidP="005A33E0">
            <w:pPr>
              <w:pStyle w:val="VHBAbullet1"/>
            </w:pPr>
            <w:r w:rsidRPr="002923DA">
              <w:rPr>
                <w:lang w:eastAsia="en-AU"/>
              </w:rPr>
              <w:t xml:space="preserve">Intake </w:t>
            </w:r>
            <w:r w:rsidR="00126348">
              <w:rPr>
                <w:lang w:eastAsia="en-AU"/>
              </w:rPr>
              <w:t>a</w:t>
            </w:r>
            <w:r w:rsidRPr="002923DA">
              <w:rPr>
                <w:lang w:eastAsia="en-AU"/>
              </w:rPr>
              <w:t>ssessment</w:t>
            </w:r>
          </w:p>
          <w:p w14:paraId="7589A5D3" w14:textId="77777777" w:rsidR="00285A52" w:rsidRDefault="00285A52" w:rsidP="005A33E0">
            <w:pPr>
              <w:pStyle w:val="VHBAbullet1"/>
            </w:pPr>
            <w:r w:rsidRPr="002923DA">
              <w:rPr>
                <w:lang w:eastAsia="en-AU"/>
              </w:rPr>
              <w:t>Individual consumer support packages</w:t>
            </w:r>
          </w:p>
          <w:p w14:paraId="3CAB81B2" w14:textId="77777777" w:rsidR="00285A52" w:rsidRDefault="00285A52" w:rsidP="005A33E0">
            <w:pPr>
              <w:pStyle w:val="VHBAbullet1"/>
            </w:pPr>
            <w:r w:rsidRPr="002923DA">
              <w:rPr>
                <w:lang w:eastAsia="en-AU"/>
              </w:rPr>
              <w:t xml:space="preserve">Residential </w:t>
            </w:r>
            <w:r>
              <w:rPr>
                <w:lang w:eastAsia="en-AU"/>
              </w:rPr>
              <w:t>r</w:t>
            </w:r>
            <w:r w:rsidRPr="002923DA">
              <w:rPr>
                <w:lang w:eastAsia="en-AU"/>
              </w:rPr>
              <w:t>ehabilitation – youth and adult</w:t>
            </w:r>
          </w:p>
          <w:p w14:paraId="1A9B4ED3" w14:textId="77777777" w:rsidR="00285A52" w:rsidRDefault="00285A52" w:rsidP="005A33E0">
            <w:pPr>
              <w:pStyle w:val="VHBAbullet1"/>
            </w:pPr>
            <w:r w:rsidRPr="002923DA">
              <w:rPr>
                <w:lang w:eastAsia="en-AU"/>
              </w:rPr>
              <w:t>Koori mental health community support services</w:t>
            </w:r>
          </w:p>
          <w:p w14:paraId="532BC13A" w14:textId="77777777" w:rsidR="00285A52" w:rsidRPr="00215FDA" w:rsidRDefault="00285A52" w:rsidP="005A33E0">
            <w:pPr>
              <w:pStyle w:val="VHBAbullet1"/>
            </w:pPr>
            <w:r w:rsidRPr="002923DA">
              <w:rPr>
                <w:lang w:eastAsia="en-AU"/>
              </w:rPr>
              <w:t xml:space="preserve">Mutual </w:t>
            </w:r>
            <w:r>
              <w:rPr>
                <w:lang w:eastAsia="en-AU"/>
              </w:rPr>
              <w:t>s</w:t>
            </w:r>
            <w:r w:rsidRPr="002923DA">
              <w:rPr>
                <w:lang w:eastAsia="en-AU"/>
              </w:rPr>
              <w:t xml:space="preserve">upport and </w:t>
            </w:r>
            <w:r>
              <w:rPr>
                <w:lang w:eastAsia="en-AU"/>
              </w:rPr>
              <w:t>s</w:t>
            </w:r>
            <w:r w:rsidRPr="002923DA">
              <w:rPr>
                <w:lang w:eastAsia="en-AU"/>
              </w:rPr>
              <w:t xml:space="preserve">elf </w:t>
            </w:r>
            <w:r>
              <w:rPr>
                <w:lang w:eastAsia="en-AU"/>
              </w:rPr>
              <w:t>h</w:t>
            </w:r>
            <w:r w:rsidRPr="002923DA">
              <w:rPr>
                <w:lang w:eastAsia="en-AU"/>
              </w:rPr>
              <w:t>elp</w:t>
            </w:r>
          </w:p>
        </w:tc>
      </w:tr>
      <w:tr w:rsidR="00285A52" w:rsidRPr="002923DA" w14:paraId="0171402D" w14:textId="77777777" w:rsidTr="005A33E0">
        <w:trPr>
          <w:trHeight w:val="370"/>
        </w:trPr>
        <w:tc>
          <w:tcPr>
            <w:tcW w:w="6237" w:type="dxa"/>
            <w:vMerge/>
            <w:shd w:val="clear" w:color="auto" w:fill="auto"/>
          </w:tcPr>
          <w:p w14:paraId="41FF7D28" w14:textId="77777777" w:rsidR="00285A52" w:rsidRPr="002923DA" w:rsidRDefault="00285A52" w:rsidP="00C00CD8">
            <w:pPr>
              <w:pStyle w:val="DHHStabletext"/>
              <w:rPr>
                <w:lang w:eastAsia="en-AU"/>
              </w:rPr>
            </w:pPr>
          </w:p>
        </w:tc>
      </w:tr>
      <w:tr w:rsidR="00285A52" w:rsidRPr="002923DA" w14:paraId="517E6537" w14:textId="77777777" w:rsidTr="005A33E0">
        <w:trPr>
          <w:trHeight w:val="370"/>
        </w:trPr>
        <w:tc>
          <w:tcPr>
            <w:tcW w:w="6237" w:type="dxa"/>
            <w:vMerge/>
            <w:shd w:val="clear" w:color="auto" w:fill="auto"/>
          </w:tcPr>
          <w:p w14:paraId="70B7AD40" w14:textId="77777777" w:rsidR="00285A52" w:rsidRPr="002923DA" w:rsidRDefault="00285A52" w:rsidP="00C00CD8">
            <w:pPr>
              <w:pStyle w:val="DHHStabletext"/>
              <w:rPr>
                <w:lang w:eastAsia="en-AU"/>
              </w:rPr>
            </w:pPr>
          </w:p>
        </w:tc>
      </w:tr>
      <w:tr w:rsidR="00285A52" w:rsidRPr="002923DA" w14:paraId="3A27FC4F" w14:textId="77777777" w:rsidTr="005A33E0">
        <w:trPr>
          <w:trHeight w:val="370"/>
        </w:trPr>
        <w:tc>
          <w:tcPr>
            <w:tcW w:w="6237" w:type="dxa"/>
            <w:vMerge/>
            <w:shd w:val="clear" w:color="auto" w:fill="auto"/>
          </w:tcPr>
          <w:p w14:paraId="78FDC2D2" w14:textId="77777777" w:rsidR="00285A52" w:rsidRPr="002923DA" w:rsidRDefault="00285A52" w:rsidP="00C00CD8">
            <w:pPr>
              <w:pStyle w:val="DHHStabletext"/>
              <w:rPr>
                <w:lang w:eastAsia="en-AU"/>
              </w:rPr>
            </w:pPr>
          </w:p>
        </w:tc>
      </w:tr>
      <w:tr w:rsidR="00285A52" w:rsidRPr="002923DA" w14:paraId="4D48E739" w14:textId="77777777" w:rsidTr="005A33E0">
        <w:trPr>
          <w:trHeight w:val="370"/>
        </w:trPr>
        <w:tc>
          <w:tcPr>
            <w:tcW w:w="6237" w:type="dxa"/>
            <w:vMerge/>
            <w:shd w:val="clear" w:color="auto" w:fill="auto"/>
          </w:tcPr>
          <w:p w14:paraId="2B072CA8" w14:textId="77777777" w:rsidR="00285A52" w:rsidRPr="002923DA" w:rsidRDefault="00285A52" w:rsidP="00C00CD8">
            <w:pPr>
              <w:pStyle w:val="DHHStabletext"/>
              <w:rPr>
                <w:lang w:eastAsia="en-AU"/>
              </w:rPr>
            </w:pPr>
          </w:p>
        </w:tc>
      </w:tr>
    </w:tbl>
    <w:p w14:paraId="50B00180" w14:textId="77777777" w:rsidR="00285A52" w:rsidRDefault="00285A52" w:rsidP="00A67C29">
      <w:pPr>
        <w:pStyle w:val="Heading2"/>
      </w:pPr>
      <w:bookmarkStart w:id="7" w:name="_Toc78370264"/>
      <w:r>
        <w:t>2.2 Mental Health Act</w:t>
      </w:r>
      <w:bookmarkEnd w:id="7"/>
    </w:p>
    <w:p w14:paraId="0B366844" w14:textId="77777777" w:rsidR="00285A52" w:rsidRDefault="00285A52" w:rsidP="00285A52">
      <w:pPr>
        <w:pStyle w:val="VHBAbody"/>
      </w:pPr>
      <w:r>
        <w:t xml:space="preserve">Mental health services in Victoria are underpinned by the </w:t>
      </w:r>
      <w:r w:rsidRPr="00B34B60">
        <w:rPr>
          <w:i/>
          <w:iCs/>
        </w:rPr>
        <w:t>Mental Health Act</w:t>
      </w:r>
      <w:r>
        <w:t xml:space="preserve"> which came into effect on 1 July 2014 and the Mental Health Regulations 2014.</w:t>
      </w:r>
    </w:p>
    <w:p w14:paraId="414AA73C" w14:textId="77777777" w:rsidR="00285A52" w:rsidRDefault="00285A52" w:rsidP="00285A52">
      <w:pPr>
        <w:pStyle w:val="VHBAbody"/>
      </w:pPr>
      <w:r>
        <w:t xml:space="preserve">Prevention and recovery care (PARC) services are a sub-acute service continuum of care, sitting between acute and the provision of intensive community clinical treatment in a consumer’s usual place of residence. </w:t>
      </w:r>
    </w:p>
    <w:p w14:paraId="67FE7AEB" w14:textId="77777777" w:rsidR="00285A52" w:rsidRDefault="00285A52" w:rsidP="00285A52">
      <w:pPr>
        <w:pStyle w:val="VHBAbody"/>
      </w:pPr>
      <w:r>
        <w:t xml:space="preserve">Consistent with the </w:t>
      </w:r>
      <w:r w:rsidRPr="00B34B60">
        <w:rPr>
          <w:i/>
          <w:iCs/>
        </w:rPr>
        <w:t>Mental Health Act 2014</w:t>
      </w:r>
      <w:r>
        <w:t xml:space="preserve">, PARC services aim to provide consumers with the best possible care and treatment, appropriate to their needs, in the least restrictive environment possible. </w:t>
      </w:r>
    </w:p>
    <w:p w14:paraId="219B4AFC" w14:textId="77777777" w:rsidR="00231DCC" w:rsidRDefault="00231DCC">
      <w:pPr>
        <w:spacing w:after="0" w:line="240" w:lineRule="auto"/>
        <w:rPr>
          <w:rFonts w:eastAsia="Times New Roman"/>
          <w:b/>
          <w:color w:val="5C7281"/>
          <w:sz w:val="28"/>
          <w:szCs w:val="28"/>
        </w:rPr>
      </w:pPr>
      <w:r>
        <w:br w:type="page"/>
      </w:r>
    </w:p>
    <w:p w14:paraId="28BE6636" w14:textId="2BE5953F" w:rsidR="00285A52" w:rsidRDefault="00285A52" w:rsidP="00A67C29">
      <w:pPr>
        <w:pStyle w:val="Heading2"/>
      </w:pPr>
      <w:bookmarkStart w:id="8" w:name="_Toc78370265"/>
      <w:r>
        <w:lastRenderedPageBreak/>
        <w:t>2.3 Consumer rights</w:t>
      </w:r>
      <w:bookmarkEnd w:id="8"/>
    </w:p>
    <w:p w14:paraId="2B63DB1E" w14:textId="77777777" w:rsidR="00285A52" w:rsidRDefault="00285A52" w:rsidP="00285A52">
      <w:pPr>
        <w:pStyle w:val="VHBAbody"/>
      </w:pPr>
      <w:r>
        <w:t xml:space="preserve">Consumer rights include: </w:t>
      </w:r>
    </w:p>
    <w:p w14:paraId="30D9DBE6" w14:textId="7FE1D05B" w:rsidR="00285A52" w:rsidRPr="00A67C29" w:rsidRDefault="00285A52" w:rsidP="00A67C29">
      <w:pPr>
        <w:pStyle w:val="VHBAbullet1"/>
      </w:pPr>
      <w:r w:rsidRPr="00A67C29">
        <w:t>the right to receive care in the least possible restrictive environment</w:t>
      </w:r>
    </w:p>
    <w:p w14:paraId="30D5E3C4" w14:textId="22A26097" w:rsidR="00285A52" w:rsidRPr="00A67C29" w:rsidRDefault="00285A52" w:rsidP="00A67C29">
      <w:pPr>
        <w:pStyle w:val="VHBAbullet1"/>
      </w:pPr>
      <w:r w:rsidRPr="00A67C29">
        <w:t>the right to privacy and dignity, and appropriate control over their environment, i.e. ability to lock bedroom doors, and to access quiet spaces</w:t>
      </w:r>
    </w:p>
    <w:p w14:paraId="188FAE8C" w14:textId="2840641A" w:rsidR="00285A52" w:rsidRPr="00A67C29" w:rsidRDefault="00285A52" w:rsidP="00A67C29">
      <w:pPr>
        <w:pStyle w:val="VHBAbullet1"/>
      </w:pPr>
      <w:r w:rsidRPr="00A67C29">
        <w:t>the right to complain and to expect a response to their complaint</w:t>
      </w:r>
    </w:p>
    <w:p w14:paraId="5B27EA41" w14:textId="4C7D08BA" w:rsidR="00285A52" w:rsidRPr="00A67C29" w:rsidRDefault="00285A52" w:rsidP="00A67C29">
      <w:pPr>
        <w:pStyle w:val="VHBAbullet1"/>
      </w:pPr>
      <w:r w:rsidRPr="00A67C29">
        <w:t xml:space="preserve">access to external influences i.e. email, internet, newspaper, etc. </w:t>
      </w:r>
    </w:p>
    <w:p w14:paraId="25529EB3" w14:textId="1CA3356F" w:rsidR="00285A52" w:rsidRDefault="00285A52" w:rsidP="00A67C29">
      <w:pPr>
        <w:pStyle w:val="VHBAbullet1"/>
      </w:pPr>
      <w:r w:rsidRPr="00A67C29">
        <w:t>access</w:t>
      </w:r>
      <w:r>
        <w:t xml:space="preserve"> to local community facilities such as shops, banks and other local amenities. </w:t>
      </w:r>
    </w:p>
    <w:p w14:paraId="6D9EFFC2" w14:textId="77777777" w:rsidR="00285A52" w:rsidRDefault="00285A52" w:rsidP="00A67C29">
      <w:pPr>
        <w:pStyle w:val="VHBAbodyafterbullets"/>
      </w:pPr>
      <w:r>
        <w:t>Consumer/carer groups should be involved in the briefing process. An official ‘visitor box’ should be provided in an appropriate location to enable consumers, families and friends to provide feedback in a safe and discreet manner.</w:t>
      </w:r>
    </w:p>
    <w:p w14:paraId="07C6A14D" w14:textId="77777777" w:rsidR="00285A52" w:rsidRDefault="00285A52" w:rsidP="00A67C29">
      <w:pPr>
        <w:pStyle w:val="Heading2"/>
      </w:pPr>
      <w:bookmarkStart w:id="9" w:name="_Toc78370266"/>
      <w:r>
        <w:t>2.4 Operational guidelines</w:t>
      </w:r>
      <w:bookmarkEnd w:id="9"/>
    </w:p>
    <w:p w14:paraId="6A26C922" w14:textId="0AFB8441" w:rsidR="00285A52" w:rsidRDefault="00285A52" w:rsidP="00285A52">
      <w:pPr>
        <w:pStyle w:val="VHBAbody"/>
      </w:pPr>
      <w:r>
        <w:t xml:space="preserve">The Adult PARC services framework and operational guidelines set the framework for the implementation of </w:t>
      </w:r>
      <w:r w:rsidR="00757C22">
        <w:t>a</w:t>
      </w:r>
      <w:r>
        <w:t>dult PARC services in Victoria.</w:t>
      </w:r>
      <w:r w:rsidR="00757C22">
        <w:rPr>
          <w:rStyle w:val="FootnoteReference"/>
        </w:rPr>
        <w:footnoteReference w:id="1"/>
      </w:r>
    </w:p>
    <w:p w14:paraId="6CFF0619" w14:textId="77777777" w:rsidR="00285A52" w:rsidRDefault="00285A52" w:rsidP="00A67C29">
      <w:pPr>
        <w:pStyle w:val="Heading2"/>
      </w:pPr>
      <w:bookmarkStart w:id="10" w:name="_Toc78370267"/>
      <w:r>
        <w:t>2.5 Gender sensitivity and safety</w:t>
      </w:r>
      <w:bookmarkEnd w:id="10"/>
    </w:p>
    <w:p w14:paraId="0E99EABD" w14:textId="51EBC031" w:rsidR="00285A52" w:rsidRDefault="00285A52" w:rsidP="00285A52">
      <w:pPr>
        <w:pStyle w:val="VHBAbody"/>
      </w:pPr>
      <w:r>
        <w:t xml:space="preserve">Following </w:t>
      </w:r>
      <w:r w:rsidRPr="00757C22">
        <w:rPr>
          <w:i/>
          <w:iCs/>
        </w:rPr>
        <w:t>The Gender Sensitivity and Safety in Adult Acute Inpatient Units Project Report</w:t>
      </w:r>
      <w:r w:rsidR="00757C22">
        <w:t xml:space="preserve"> </w:t>
      </w:r>
      <w:r w:rsidR="00757C22" w:rsidRPr="006E6CCF">
        <w:rPr>
          <w:vertAlign w:val="superscript"/>
        </w:rPr>
        <w:footnoteReference w:id="2"/>
      </w:r>
      <w:r>
        <w:t xml:space="preserve">, Victoria adopted a policy of providing choice for patients to be treated in single-sex environments. This requirement is incorporated into this design guideline for PARC facilities. </w:t>
      </w:r>
    </w:p>
    <w:p w14:paraId="41CF1FAA" w14:textId="4B7B6F6B" w:rsidR="00285A52" w:rsidRDefault="00285A52" w:rsidP="00285A52">
      <w:pPr>
        <w:pStyle w:val="VHBAbody"/>
      </w:pPr>
      <w:r>
        <w:t>The requirements regarding gender safety are set out in a Chief Psychiatrist’s Guideline.</w:t>
      </w:r>
      <w:r w:rsidR="00757C22" w:rsidRPr="00757C22">
        <w:rPr>
          <w:rStyle w:val="FootnoteReference"/>
          <w:rFonts w:cs="Arial"/>
        </w:rPr>
        <w:t xml:space="preserve"> </w:t>
      </w:r>
      <w:r w:rsidR="00757C22" w:rsidRPr="006E6CCF">
        <w:rPr>
          <w:rStyle w:val="FootnoteReference"/>
          <w:rFonts w:cs="Arial"/>
        </w:rPr>
        <w:footnoteReference w:id="3"/>
      </w:r>
      <w:r>
        <w:t xml:space="preserve"> </w:t>
      </w:r>
    </w:p>
    <w:p w14:paraId="41FE8FC7" w14:textId="77777777" w:rsidR="00285A52" w:rsidRDefault="00285A52" w:rsidP="00A67C29">
      <w:pPr>
        <w:pStyle w:val="Heading2"/>
      </w:pPr>
      <w:bookmarkStart w:id="11" w:name="_Toc78370268"/>
      <w:r>
        <w:t>2.6 Description of unit</w:t>
      </w:r>
      <w:bookmarkEnd w:id="11"/>
    </w:p>
    <w:p w14:paraId="5DDEA905" w14:textId="77777777" w:rsidR="00285A52" w:rsidRDefault="00285A52" w:rsidP="00A67C29">
      <w:pPr>
        <w:pStyle w:val="Heading3"/>
      </w:pPr>
      <w:r>
        <w:t>2.6.1 Description of a PARC unit</w:t>
      </w:r>
    </w:p>
    <w:p w14:paraId="42071BF4" w14:textId="77777777" w:rsidR="00285A52" w:rsidRDefault="00285A52" w:rsidP="00285A52">
      <w:pPr>
        <w:pStyle w:val="VHBAbody"/>
      </w:pPr>
      <w:r>
        <w:t>PARC services are typically located in a community residential setting and provide an option for people who are becoming unwell, or who are in the early stages of recovery from an acute illness and need a short period of additional support to strengthen their gains from spending time in an inpatient setting and to consolidate their community transition and treatment plans.</w:t>
      </w:r>
    </w:p>
    <w:p w14:paraId="25C83223" w14:textId="77777777" w:rsidR="00285A52" w:rsidRDefault="00285A52" w:rsidP="00285A52">
      <w:pPr>
        <w:pStyle w:val="VHBAbody"/>
      </w:pPr>
      <w:r>
        <w:t>The pathways to enter a PARC can be described as step up from the person’s place of residence or a step down from an inpatient unit. In this context, ‘prevention’ refers to the capacity to intervene early in an episode of illness or relapse to reduce the risk of escalation, to have positive impact on the pattern of illness and to minimise the harmful impact on individuals, their families and carers. PARC services accommodate people in a residential setting to receive typically short term, intensive support, treatment and interventions to address severe mental health issues and prevent avoidable admissions to acute mental health inpatient units or support the person recovering from an acute episode post discharge from an inpatient unit.</w:t>
      </w:r>
    </w:p>
    <w:p w14:paraId="0C384208" w14:textId="77777777" w:rsidR="00285A52" w:rsidRDefault="00285A52" w:rsidP="00285A52">
      <w:pPr>
        <w:pStyle w:val="VHBAbody"/>
      </w:pPr>
      <w:r>
        <w:t>The design should support the needs of consumers, families, carers and staff.</w:t>
      </w:r>
    </w:p>
    <w:p w14:paraId="6549F429" w14:textId="77777777" w:rsidR="00285A52" w:rsidRDefault="00285A52" w:rsidP="00A67C29">
      <w:pPr>
        <w:pStyle w:val="Heading3"/>
      </w:pPr>
      <w:r>
        <w:lastRenderedPageBreak/>
        <w:t>2.6.2 Bed number</w:t>
      </w:r>
    </w:p>
    <w:p w14:paraId="6128BF21" w14:textId="77777777" w:rsidR="00285A52" w:rsidRDefault="00285A52" w:rsidP="00285A52">
      <w:pPr>
        <w:pStyle w:val="VHBAbody"/>
      </w:pPr>
      <w:r>
        <w:t>The size of a PARC unit will reflect the proposed consumer profile and operational models.</w:t>
      </w:r>
    </w:p>
    <w:p w14:paraId="733946F4" w14:textId="77777777" w:rsidR="00285A52" w:rsidRDefault="00285A52" w:rsidP="00285A52">
      <w:pPr>
        <w:pStyle w:val="VHBAbody"/>
      </w:pPr>
      <w:r>
        <w:t xml:space="preserve">Units typically range from eight bedrooms up to 10 bedrooms for adult PARCS, youth PARCS and extended care PARCS. </w:t>
      </w:r>
    </w:p>
    <w:p w14:paraId="7763E30B" w14:textId="77777777" w:rsidR="00285A52" w:rsidRDefault="00285A52" w:rsidP="00285A52">
      <w:pPr>
        <w:pStyle w:val="VHBAbody"/>
      </w:pPr>
      <w:r>
        <w:t>The typical bed numbers for the various types of PARC service are set out in Table 3.</w:t>
      </w:r>
    </w:p>
    <w:p w14:paraId="4E0A061F" w14:textId="77777777" w:rsidR="00285A52" w:rsidRDefault="00285A52" w:rsidP="00A67C29">
      <w:pPr>
        <w:pStyle w:val="Heading3"/>
      </w:pPr>
      <w:r>
        <w:t>2.6.3 Consumer profile</w:t>
      </w:r>
    </w:p>
    <w:p w14:paraId="7199A71B" w14:textId="77777777" w:rsidR="00285A52" w:rsidRDefault="00285A52" w:rsidP="00285A52">
      <w:pPr>
        <w:pStyle w:val="VHBAbody"/>
      </w:pPr>
      <w:r>
        <w:t xml:space="preserve">The ages of consumers will vary depending on the type of PARC facility. </w:t>
      </w:r>
    </w:p>
    <w:p w14:paraId="22EFC055" w14:textId="79D5ACD3" w:rsidR="00757C22" w:rsidRDefault="00757C22" w:rsidP="00757C22">
      <w:pPr>
        <w:pStyle w:val="DHHStablecaption"/>
      </w:pPr>
      <w:r w:rsidRPr="00AC5F8D">
        <w:t xml:space="preserve">Table </w:t>
      </w:r>
      <w:fldSimple w:instr=" SEQ Table \* ARABIC ">
        <w:r w:rsidR="000468D4">
          <w:rPr>
            <w:noProof/>
          </w:rPr>
          <w:t>2</w:t>
        </w:r>
      </w:fldSimple>
      <w:r w:rsidRPr="00AC5F8D">
        <w:t xml:space="preserve">: Typical </w:t>
      </w:r>
      <w:r>
        <w:t>c</w:t>
      </w:r>
      <w:r w:rsidRPr="00AC5F8D">
        <w:t xml:space="preserve">lient </w:t>
      </w:r>
      <w:r>
        <w:t>a</w:t>
      </w:r>
      <w:r w:rsidRPr="00AC5F8D">
        <w:t xml:space="preserve">ge by PARC </w:t>
      </w:r>
      <w:r>
        <w:t>t</w:t>
      </w:r>
      <w:r w:rsidRPr="00AC5F8D">
        <w:t>ype</w:t>
      </w:r>
    </w:p>
    <w:tbl>
      <w:tblPr>
        <w:tblW w:w="47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2325"/>
      </w:tblGrid>
      <w:tr w:rsidR="00757C22" w:rsidRPr="007C7687" w14:paraId="04674130" w14:textId="77777777" w:rsidTr="00757C22">
        <w:trPr>
          <w:tblHeader/>
        </w:trPr>
        <w:tc>
          <w:tcPr>
            <w:tcW w:w="2437" w:type="dxa"/>
            <w:shd w:val="clear" w:color="auto" w:fill="A00024" w:themeFill="text2"/>
          </w:tcPr>
          <w:p w14:paraId="62B24FF9" w14:textId="77777777" w:rsidR="00757C22" w:rsidRPr="007C7687" w:rsidRDefault="00757C22" w:rsidP="00757C22">
            <w:pPr>
              <w:pStyle w:val="VHBAtablecolhead"/>
            </w:pPr>
            <w:r w:rsidRPr="007C7687">
              <w:t>PARC type</w:t>
            </w:r>
          </w:p>
        </w:tc>
        <w:tc>
          <w:tcPr>
            <w:tcW w:w="2325" w:type="dxa"/>
            <w:shd w:val="clear" w:color="auto" w:fill="A00024" w:themeFill="text2"/>
          </w:tcPr>
          <w:p w14:paraId="6DB2EE27" w14:textId="77777777" w:rsidR="00757C22" w:rsidRPr="007C7687" w:rsidRDefault="00757C22" w:rsidP="00757C22">
            <w:pPr>
              <w:pStyle w:val="VHBAtablecolhead"/>
              <w:jc w:val="center"/>
            </w:pPr>
            <w:r w:rsidRPr="007C7687">
              <w:t>Age</w:t>
            </w:r>
          </w:p>
        </w:tc>
      </w:tr>
      <w:tr w:rsidR="00757C22" w:rsidRPr="003072C6" w14:paraId="578841A9" w14:textId="77777777" w:rsidTr="00757C22">
        <w:tc>
          <w:tcPr>
            <w:tcW w:w="2437" w:type="dxa"/>
            <w:shd w:val="clear" w:color="auto" w:fill="auto"/>
          </w:tcPr>
          <w:p w14:paraId="083C7B06" w14:textId="77777777" w:rsidR="00757C22" w:rsidRPr="009724D7" w:rsidRDefault="00757C22" w:rsidP="00C00CD8">
            <w:pPr>
              <w:pStyle w:val="DHHStabletext"/>
              <w:rPr>
                <w:b/>
              </w:rPr>
            </w:pPr>
            <w:r w:rsidRPr="009724D7">
              <w:t>Adult PARC</w:t>
            </w:r>
          </w:p>
        </w:tc>
        <w:tc>
          <w:tcPr>
            <w:tcW w:w="2325" w:type="dxa"/>
            <w:shd w:val="clear" w:color="auto" w:fill="auto"/>
          </w:tcPr>
          <w:p w14:paraId="13484B95" w14:textId="77777777" w:rsidR="00757C22" w:rsidRPr="009724D7" w:rsidRDefault="00757C22" w:rsidP="00757C22">
            <w:pPr>
              <w:pStyle w:val="DHHStabletext"/>
              <w:jc w:val="center"/>
            </w:pPr>
            <w:r w:rsidRPr="009724D7">
              <w:t>16 – 64 years</w:t>
            </w:r>
          </w:p>
        </w:tc>
      </w:tr>
      <w:tr w:rsidR="00757C22" w:rsidRPr="003072C6" w14:paraId="1F14073F" w14:textId="77777777" w:rsidTr="00757C22">
        <w:tc>
          <w:tcPr>
            <w:tcW w:w="2437" w:type="dxa"/>
            <w:shd w:val="clear" w:color="auto" w:fill="auto"/>
          </w:tcPr>
          <w:p w14:paraId="214BC285" w14:textId="77777777" w:rsidR="00757C22" w:rsidRPr="009724D7" w:rsidRDefault="00757C22" w:rsidP="00C00CD8">
            <w:pPr>
              <w:pStyle w:val="DHHStabletext"/>
              <w:rPr>
                <w:b/>
              </w:rPr>
            </w:pPr>
            <w:r w:rsidRPr="009724D7">
              <w:t>Youth PARC</w:t>
            </w:r>
          </w:p>
        </w:tc>
        <w:tc>
          <w:tcPr>
            <w:tcW w:w="2325" w:type="dxa"/>
            <w:shd w:val="clear" w:color="auto" w:fill="auto"/>
          </w:tcPr>
          <w:p w14:paraId="72721EC9" w14:textId="77777777" w:rsidR="00757C22" w:rsidRPr="009724D7" w:rsidRDefault="00757C22" w:rsidP="00757C22">
            <w:pPr>
              <w:pStyle w:val="DHHStabletext"/>
              <w:jc w:val="center"/>
            </w:pPr>
            <w:r w:rsidRPr="009724D7">
              <w:t>16 – 24 years</w:t>
            </w:r>
          </w:p>
        </w:tc>
      </w:tr>
      <w:tr w:rsidR="00757C22" w:rsidRPr="003072C6" w14:paraId="453A26F8" w14:textId="77777777" w:rsidTr="00757C22">
        <w:tc>
          <w:tcPr>
            <w:tcW w:w="2437" w:type="dxa"/>
            <w:shd w:val="clear" w:color="auto" w:fill="auto"/>
          </w:tcPr>
          <w:p w14:paraId="5E66CA09" w14:textId="77777777" w:rsidR="00757C22" w:rsidRPr="009724D7" w:rsidRDefault="00757C22" w:rsidP="00C00CD8">
            <w:pPr>
              <w:pStyle w:val="DHHStabletext"/>
              <w:rPr>
                <w:b/>
              </w:rPr>
            </w:pPr>
            <w:r>
              <w:t>Extended c</w:t>
            </w:r>
            <w:r w:rsidRPr="009724D7">
              <w:t>are PARC</w:t>
            </w:r>
          </w:p>
        </w:tc>
        <w:tc>
          <w:tcPr>
            <w:tcW w:w="2325" w:type="dxa"/>
            <w:shd w:val="clear" w:color="auto" w:fill="auto"/>
          </w:tcPr>
          <w:p w14:paraId="2861A66B" w14:textId="77777777" w:rsidR="00757C22" w:rsidRPr="009724D7" w:rsidRDefault="00757C22" w:rsidP="00757C22">
            <w:pPr>
              <w:pStyle w:val="DHHStabletext"/>
              <w:jc w:val="center"/>
            </w:pPr>
            <w:r w:rsidRPr="009724D7">
              <w:t>16 – 64 years</w:t>
            </w:r>
          </w:p>
        </w:tc>
      </w:tr>
    </w:tbl>
    <w:p w14:paraId="62F5D899" w14:textId="39124AC4" w:rsidR="00757C22" w:rsidRDefault="00757C22" w:rsidP="00757C22">
      <w:pPr>
        <w:pStyle w:val="DHHStablecaption"/>
      </w:pPr>
      <w:r w:rsidRPr="00AC5F8D">
        <w:t xml:space="preserve">Table </w:t>
      </w:r>
      <w:fldSimple w:instr=" SEQ Table \* ARABIC ">
        <w:r w:rsidR="000468D4">
          <w:rPr>
            <w:noProof/>
          </w:rPr>
          <w:t>3</w:t>
        </w:r>
      </w:fldSimple>
      <w:r w:rsidRPr="00AC5F8D">
        <w:t xml:space="preserve">: Typical </w:t>
      </w:r>
      <w:r>
        <w:t>n</w:t>
      </w:r>
      <w:r w:rsidRPr="00AC5F8D">
        <w:t xml:space="preserve">umber of </w:t>
      </w:r>
      <w:r>
        <w:t>b</w:t>
      </w:r>
      <w:r w:rsidRPr="00AC5F8D">
        <w:t xml:space="preserve">eds </w:t>
      </w:r>
      <w:r>
        <w:t>b</w:t>
      </w:r>
      <w:r w:rsidRPr="00AC5F8D">
        <w:t xml:space="preserve">y </w:t>
      </w:r>
      <w:r>
        <w:t>s</w:t>
      </w:r>
      <w:r w:rsidRPr="00AC5F8D">
        <w:t xml:space="preserve">ervice </w:t>
      </w:r>
      <w:r>
        <w:t>t</w:t>
      </w:r>
      <w:r w:rsidRPr="00AC5F8D">
        <w:t>ype</w:t>
      </w:r>
    </w:p>
    <w:tbl>
      <w:tblPr>
        <w:tblW w:w="47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2325"/>
      </w:tblGrid>
      <w:tr w:rsidR="00757C22" w:rsidRPr="007C7687" w14:paraId="3281EF51" w14:textId="77777777" w:rsidTr="00757C22">
        <w:trPr>
          <w:tblHeader/>
        </w:trPr>
        <w:tc>
          <w:tcPr>
            <w:tcW w:w="2437" w:type="dxa"/>
            <w:shd w:val="clear" w:color="auto" w:fill="A00024" w:themeFill="text2"/>
          </w:tcPr>
          <w:p w14:paraId="0C8363FD" w14:textId="77777777" w:rsidR="00757C22" w:rsidRPr="007C7687" w:rsidRDefault="00757C22" w:rsidP="00757C22">
            <w:pPr>
              <w:pStyle w:val="VHBAtablecolhead"/>
            </w:pPr>
            <w:r w:rsidRPr="007C7687">
              <w:t>PARC type</w:t>
            </w:r>
          </w:p>
        </w:tc>
        <w:tc>
          <w:tcPr>
            <w:tcW w:w="2325" w:type="dxa"/>
            <w:shd w:val="clear" w:color="auto" w:fill="A00024" w:themeFill="text2"/>
          </w:tcPr>
          <w:p w14:paraId="279FA4CC" w14:textId="77777777" w:rsidR="00757C22" w:rsidRPr="007C7687" w:rsidRDefault="00757C22" w:rsidP="00757C22">
            <w:pPr>
              <w:pStyle w:val="VHBAtablecolhead"/>
              <w:jc w:val="center"/>
            </w:pPr>
            <w:r w:rsidRPr="007C7687">
              <w:t>No. of beds</w:t>
            </w:r>
          </w:p>
        </w:tc>
      </w:tr>
      <w:tr w:rsidR="00757C22" w:rsidRPr="003072C6" w14:paraId="5FC88655" w14:textId="77777777" w:rsidTr="00757C22">
        <w:tc>
          <w:tcPr>
            <w:tcW w:w="2437" w:type="dxa"/>
            <w:shd w:val="clear" w:color="auto" w:fill="auto"/>
          </w:tcPr>
          <w:p w14:paraId="3DC6BBA9" w14:textId="77777777" w:rsidR="00757C22" w:rsidRPr="009724D7" w:rsidRDefault="00757C22" w:rsidP="00C00CD8">
            <w:pPr>
              <w:pStyle w:val="DHHStabletext"/>
              <w:rPr>
                <w:b/>
              </w:rPr>
            </w:pPr>
            <w:r w:rsidRPr="009724D7">
              <w:t>Adult PARC</w:t>
            </w:r>
          </w:p>
        </w:tc>
        <w:tc>
          <w:tcPr>
            <w:tcW w:w="2325" w:type="dxa"/>
            <w:shd w:val="clear" w:color="auto" w:fill="auto"/>
          </w:tcPr>
          <w:p w14:paraId="0C1A15F1" w14:textId="77777777" w:rsidR="00757C22" w:rsidRPr="009724D7" w:rsidRDefault="00757C22" w:rsidP="00757C22">
            <w:pPr>
              <w:pStyle w:val="DHHStabletext"/>
              <w:jc w:val="center"/>
            </w:pPr>
            <w:r>
              <w:t>10</w:t>
            </w:r>
          </w:p>
        </w:tc>
      </w:tr>
      <w:tr w:rsidR="00757C22" w:rsidRPr="003072C6" w14:paraId="1BBAD4B0" w14:textId="77777777" w:rsidTr="00757C22">
        <w:tc>
          <w:tcPr>
            <w:tcW w:w="2437" w:type="dxa"/>
            <w:shd w:val="clear" w:color="auto" w:fill="auto"/>
          </w:tcPr>
          <w:p w14:paraId="2AD6452B" w14:textId="77777777" w:rsidR="00757C22" w:rsidRPr="009724D7" w:rsidRDefault="00757C22" w:rsidP="00C00CD8">
            <w:pPr>
              <w:pStyle w:val="DHHStabletext"/>
              <w:rPr>
                <w:b/>
              </w:rPr>
            </w:pPr>
            <w:r w:rsidRPr="009724D7">
              <w:t>Youth PARC</w:t>
            </w:r>
          </w:p>
        </w:tc>
        <w:tc>
          <w:tcPr>
            <w:tcW w:w="2325" w:type="dxa"/>
            <w:shd w:val="clear" w:color="auto" w:fill="auto"/>
          </w:tcPr>
          <w:p w14:paraId="792857BD" w14:textId="77777777" w:rsidR="00757C22" w:rsidRPr="009724D7" w:rsidRDefault="00757C22" w:rsidP="00757C22">
            <w:pPr>
              <w:pStyle w:val="DHHStabletext"/>
              <w:jc w:val="center"/>
            </w:pPr>
            <w:r>
              <w:t>10</w:t>
            </w:r>
          </w:p>
        </w:tc>
      </w:tr>
      <w:tr w:rsidR="00757C22" w:rsidRPr="003072C6" w14:paraId="6DECAEAD" w14:textId="77777777" w:rsidTr="00757C22">
        <w:tc>
          <w:tcPr>
            <w:tcW w:w="2437" w:type="dxa"/>
            <w:shd w:val="clear" w:color="auto" w:fill="auto"/>
          </w:tcPr>
          <w:p w14:paraId="697E347C" w14:textId="77777777" w:rsidR="00757C22" w:rsidRPr="009724D7" w:rsidRDefault="00757C22" w:rsidP="00C00CD8">
            <w:pPr>
              <w:pStyle w:val="DHHStabletext"/>
              <w:rPr>
                <w:b/>
              </w:rPr>
            </w:pPr>
            <w:r>
              <w:t>Extended c</w:t>
            </w:r>
            <w:r w:rsidRPr="009724D7">
              <w:t>are PARC</w:t>
            </w:r>
          </w:p>
        </w:tc>
        <w:tc>
          <w:tcPr>
            <w:tcW w:w="2325" w:type="dxa"/>
            <w:shd w:val="clear" w:color="auto" w:fill="auto"/>
          </w:tcPr>
          <w:p w14:paraId="29B05D01" w14:textId="77777777" w:rsidR="00757C22" w:rsidRPr="009724D7" w:rsidRDefault="00757C22" w:rsidP="00757C22">
            <w:pPr>
              <w:pStyle w:val="DHHStabletext"/>
              <w:jc w:val="center"/>
            </w:pPr>
            <w:r>
              <w:t>10</w:t>
            </w:r>
          </w:p>
        </w:tc>
      </w:tr>
    </w:tbl>
    <w:p w14:paraId="1A6168D8" w14:textId="25CDB825" w:rsidR="00285A52" w:rsidRDefault="00285A52" w:rsidP="00757C22">
      <w:pPr>
        <w:pStyle w:val="Heading2"/>
      </w:pPr>
      <w:bookmarkStart w:id="12" w:name="_Toc78370269"/>
      <w:r>
        <w:t>2.7 Planning</w:t>
      </w:r>
      <w:bookmarkEnd w:id="12"/>
    </w:p>
    <w:p w14:paraId="25FFDF7E" w14:textId="77777777" w:rsidR="00285A52" w:rsidRDefault="00285A52" w:rsidP="00757C22">
      <w:pPr>
        <w:pStyle w:val="Heading3"/>
      </w:pPr>
      <w:r>
        <w:t>2.7.1 Operational models</w:t>
      </w:r>
    </w:p>
    <w:p w14:paraId="642DA104" w14:textId="77777777" w:rsidR="00285A52" w:rsidRDefault="00285A52" w:rsidP="00285A52">
      <w:pPr>
        <w:pStyle w:val="VHBAbody"/>
      </w:pPr>
      <w:r>
        <w:t>A number of types of PARC services currently operate in Victoria, although different models may be developed to meet specific needs. The existing types are:</w:t>
      </w:r>
    </w:p>
    <w:p w14:paraId="4586F1CA" w14:textId="76F18D14" w:rsidR="00285A52" w:rsidRPr="00757C22" w:rsidRDefault="00285A52" w:rsidP="00757C22">
      <w:pPr>
        <w:pStyle w:val="VHBAbullet1"/>
      </w:pPr>
      <w:r w:rsidRPr="00757C22">
        <w:t>Adult PARC service (PARC)</w:t>
      </w:r>
    </w:p>
    <w:p w14:paraId="64F6BC54" w14:textId="14A4A86D" w:rsidR="00285A52" w:rsidRPr="00757C22" w:rsidRDefault="00285A52" w:rsidP="00757C22">
      <w:pPr>
        <w:pStyle w:val="VHBAbullet1"/>
      </w:pPr>
      <w:r w:rsidRPr="00757C22">
        <w:t>Youth PARC service (YPARC)</w:t>
      </w:r>
    </w:p>
    <w:p w14:paraId="68A3DC92" w14:textId="056696A3" w:rsidR="00285A52" w:rsidRPr="00757C22" w:rsidRDefault="00285A52" w:rsidP="00757C22">
      <w:pPr>
        <w:pStyle w:val="VHBAbullet1"/>
      </w:pPr>
      <w:r w:rsidRPr="00757C22">
        <w:t>Extended PARC (EPARC)</w:t>
      </w:r>
    </w:p>
    <w:p w14:paraId="7151C91E" w14:textId="688C8272" w:rsidR="00285A52" w:rsidRDefault="00285A52" w:rsidP="00757C22">
      <w:pPr>
        <w:pStyle w:val="Heading3"/>
      </w:pPr>
      <w:r>
        <w:t xml:space="preserve">2.7.2 Adult </w:t>
      </w:r>
      <w:r w:rsidR="00757C22">
        <w:t>prevention and recovery care</w:t>
      </w:r>
      <w:r>
        <w:t xml:space="preserve"> service</w:t>
      </w:r>
    </w:p>
    <w:p w14:paraId="699D7C4E" w14:textId="04B006FE" w:rsidR="00285A52" w:rsidRDefault="00285A52" w:rsidP="00285A52">
      <w:pPr>
        <w:pStyle w:val="VHBAbody"/>
      </w:pPr>
      <w:r>
        <w:t xml:space="preserve">The aims of adult </w:t>
      </w:r>
      <w:r w:rsidR="00757C22">
        <w:t>prevention and recovery care (PARC)</w:t>
      </w:r>
      <w:r>
        <w:t xml:space="preserve"> services are:</w:t>
      </w:r>
    </w:p>
    <w:p w14:paraId="59B6B8A4" w14:textId="53F26ACF" w:rsidR="00285A52" w:rsidRDefault="00285A52" w:rsidP="00757C22">
      <w:pPr>
        <w:pStyle w:val="VHBAbullet1"/>
      </w:pPr>
      <w:r>
        <w:t>to improve mental health outcomes of people with a severe mental illness, who become acutely unwell</w:t>
      </w:r>
    </w:p>
    <w:p w14:paraId="51D65287" w14:textId="4C84C3AF" w:rsidR="00285A52" w:rsidRDefault="00285A52" w:rsidP="00757C22">
      <w:pPr>
        <w:pStyle w:val="VHBAbullet1"/>
      </w:pPr>
      <w:r>
        <w:t>to prevent avoidable admissions to acute units and avoidable re-admissions following an acute episode.</w:t>
      </w:r>
    </w:p>
    <w:p w14:paraId="2628F4EA" w14:textId="77777777" w:rsidR="00285A52" w:rsidRDefault="00285A52" w:rsidP="00757C22">
      <w:pPr>
        <w:pStyle w:val="VHBAbodyafterbullets"/>
      </w:pPr>
      <w:r>
        <w:t>The objectives of adult PARC services are:</w:t>
      </w:r>
    </w:p>
    <w:p w14:paraId="0C486FC1" w14:textId="68757421" w:rsidR="00285A52" w:rsidRDefault="00285A52" w:rsidP="00757C22">
      <w:pPr>
        <w:pStyle w:val="VHBAbullet1"/>
      </w:pPr>
      <w:r>
        <w:t>to provide a service option for people with a severe mental illness, both in the inpatient setting and in the community, whose treatment and recovery is better suited to an intensive, short-term treatment and support in a residential setting</w:t>
      </w:r>
    </w:p>
    <w:p w14:paraId="51F4022C" w14:textId="315CC885" w:rsidR="00285A52" w:rsidRDefault="00285A52" w:rsidP="00757C22">
      <w:pPr>
        <w:pStyle w:val="VHBAbullet1"/>
      </w:pPr>
      <w:r>
        <w:t xml:space="preserve">to provide a mix of clinical, psychosocial and other support that enables gains from the period in the inpatient setting to be strengthened, community transition and treatment plans to be </w:t>
      </w:r>
      <w:r>
        <w:lastRenderedPageBreak/>
        <w:t>consolidated and minimises the trauma and disruption for consumers and carers that may arise from a first episode or relapse of mental illness</w:t>
      </w:r>
    </w:p>
    <w:p w14:paraId="190441A1" w14:textId="02537BE3" w:rsidR="00285A52" w:rsidRDefault="00285A52" w:rsidP="00757C22">
      <w:pPr>
        <w:pStyle w:val="VHBAbullet1"/>
      </w:pPr>
      <w:r>
        <w:t>to supplement crisis intervention and enhance access to inpatient services through the prevention of unnecessary inpatient admissions and the provision of an intensively-supported early discharge alternative.</w:t>
      </w:r>
    </w:p>
    <w:p w14:paraId="535689B1" w14:textId="77777777" w:rsidR="00285A52" w:rsidRPr="00757C22" w:rsidRDefault="00285A52" w:rsidP="00231DCC">
      <w:pPr>
        <w:pStyle w:val="VHBAbodyafterbullets"/>
      </w:pPr>
      <w:r w:rsidRPr="00757C22">
        <w:t xml:space="preserve">An adult PARC facility may contain up to 10 beds. Facilities may be located in metropolitan and rural locations. The service provides a 24-hour, 7 days a week, fully staffed, short stay residential and limited day care support program. </w:t>
      </w:r>
    </w:p>
    <w:p w14:paraId="39ED1ABA" w14:textId="77777777" w:rsidR="00285A52" w:rsidRDefault="00285A52" w:rsidP="00285A52">
      <w:pPr>
        <w:pStyle w:val="VHBAbody"/>
      </w:pPr>
      <w:r>
        <w:t>The average length of stay will be 7–14 days with a maximum of 28 days.</w:t>
      </w:r>
    </w:p>
    <w:p w14:paraId="582719BA" w14:textId="333738D8" w:rsidR="00285A52" w:rsidRDefault="00285A52" w:rsidP="00757C22">
      <w:pPr>
        <w:pStyle w:val="Heading3"/>
      </w:pPr>
      <w:r>
        <w:t xml:space="preserve">2.7.3 Youth </w:t>
      </w:r>
      <w:r w:rsidR="00757C22">
        <w:t>prevention and recover care s</w:t>
      </w:r>
      <w:r>
        <w:t>ervice</w:t>
      </w:r>
    </w:p>
    <w:p w14:paraId="6F12CB56" w14:textId="385041D6" w:rsidR="00285A52" w:rsidRDefault="00285A52" w:rsidP="00285A52">
      <w:pPr>
        <w:pStyle w:val="VHBAbody"/>
      </w:pPr>
      <w:r>
        <w:t xml:space="preserve">The aims of </w:t>
      </w:r>
      <w:r w:rsidR="00757C22">
        <w:t>youth prevention and recovery care (</w:t>
      </w:r>
      <w:r>
        <w:t>YPARC</w:t>
      </w:r>
      <w:r w:rsidR="00757C22">
        <w:t>)</w:t>
      </w:r>
      <w:r>
        <w:t xml:space="preserve"> services are to:</w:t>
      </w:r>
    </w:p>
    <w:p w14:paraId="3F0F891E" w14:textId="3DA03DE2" w:rsidR="00285A52" w:rsidRPr="00757C22" w:rsidRDefault="00285A52" w:rsidP="00757C22">
      <w:pPr>
        <w:pStyle w:val="VHBAbullet1"/>
      </w:pPr>
      <w:r w:rsidRPr="00757C22">
        <w:t>support young people aged 16-25 years inclusive in the critical life transitions that occur across this age range</w:t>
      </w:r>
    </w:p>
    <w:p w14:paraId="520C2CDF" w14:textId="204272CB" w:rsidR="00285A52" w:rsidRPr="00757C22" w:rsidRDefault="00285A52" w:rsidP="00757C22">
      <w:pPr>
        <w:pStyle w:val="VHBAbullet1"/>
      </w:pPr>
      <w:r w:rsidRPr="00757C22">
        <w:t>improve clinical care for young people aged 16 – 25 years who are at risk of experiencing or recovering from an acute mental health episode, and</w:t>
      </w:r>
    </w:p>
    <w:p w14:paraId="38225335" w14:textId="6251AE6B" w:rsidR="00285A52" w:rsidRDefault="00285A52" w:rsidP="00757C22">
      <w:pPr>
        <w:pStyle w:val="VHBAbullet1"/>
      </w:pPr>
      <w:r w:rsidRPr="00757C22">
        <w:t xml:space="preserve">provide a ‘step up’ option for young people at risk of an acute inpatient admission, as well as a ‘step down’ option to assist the early and seamless transition of young people re-entering the community following an inpatient </w:t>
      </w:r>
      <w:r>
        <w:t>admission.</w:t>
      </w:r>
    </w:p>
    <w:p w14:paraId="17DEFD2F" w14:textId="77777777" w:rsidR="00285A52" w:rsidRDefault="00285A52" w:rsidP="00757C22">
      <w:pPr>
        <w:pStyle w:val="VHBAbodyafterbullets"/>
      </w:pPr>
      <w:r>
        <w:t xml:space="preserve">The operational objectives of the YPARC service are as follows: </w:t>
      </w:r>
    </w:p>
    <w:p w14:paraId="60A3C140" w14:textId="31631B19" w:rsidR="00285A52" w:rsidRDefault="00285A52" w:rsidP="00757C22">
      <w:pPr>
        <w:pStyle w:val="VHBAbullet1"/>
      </w:pPr>
      <w:r>
        <w:t>to provide short term intensive residential community based treatment to young people aged 16 to 25 years who are experiencing a serious mental illness or who are at risk of deterioration in their mental health but are assessed as not yet requiring an acute inpatient admission</w:t>
      </w:r>
    </w:p>
    <w:p w14:paraId="0539918A" w14:textId="2F250FF0" w:rsidR="00285A52" w:rsidRDefault="00285A52" w:rsidP="00757C22">
      <w:pPr>
        <w:pStyle w:val="VHBAbullet1"/>
      </w:pPr>
      <w:r>
        <w:t>to provide a ‘step down’ option to assist the transition of young people re-entering the community following an inpatient admission</w:t>
      </w:r>
    </w:p>
    <w:p w14:paraId="0C911415" w14:textId="7D3D7D48" w:rsidR="00285A52" w:rsidRDefault="00285A52" w:rsidP="00757C22">
      <w:pPr>
        <w:pStyle w:val="VHBAbullet1"/>
      </w:pPr>
      <w:r>
        <w:t>to improve integration of youth orientated care and support across relevant sectors</w:t>
      </w:r>
    </w:p>
    <w:p w14:paraId="34BC1EE7" w14:textId="5AAB408E" w:rsidR="00285A52" w:rsidRDefault="00285A52" w:rsidP="00757C22">
      <w:pPr>
        <w:pStyle w:val="VHBAbullet1"/>
      </w:pPr>
      <w:r>
        <w:t>to provide a holistic treatment program, comprising a range of treatment and support interventions that aim to improve the consumer’s mental health</w:t>
      </w:r>
    </w:p>
    <w:p w14:paraId="2FFA6361" w14:textId="2A642EA8" w:rsidR="00285A52" w:rsidRDefault="00285A52" w:rsidP="00757C22">
      <w:pPr>
        <w:pStyle w:val="VHBAbullet1"/>
      </w:pPr>
      <w:r>
        <w:t>to improve the ability of young people to remain connected to developmentally appropriate supports in their local environment during treatment and care, and</w:t>
      </w:r>
    </w:p>
    <w:p w14:paraId="33C34373" w14:textId="7190FC51" w:rsidR="00285A52" w:rsidRDefault="00285A52" w:rsidP="00757C22">
      <w:pPr>
        <w:pStyle w:val="VHBAbullet1"/>
      </w:pPr>
      <w:r>
        <w:t xml:space="preserve">support parents and family members/carers in care options and thereby reduce family and carer stress. </w:t>
      </w:r>
    </w:p>
    <w:p w14:paraId="64FF69FE" w14:textId="77777777" w:rsidR="00285A52" w:rsidRDefault="00285A52" w:rsidP="00757C22">
      <w:pPr>
        <w:pStyle w:val="VHBAbodyafterbullets"/>
      </w:pPr>
      <w:r>
        <w:t xml:space="preserve">A YPARC facility will cater for up to ten young people and operate on a 24-hour, 7 days a week, fully staffed, short stay residential and limited day care support program. It is envisaged that the facility will be in an accessible community setting local to the community that it serves. The average length of stay will be 28 days. </w:t>
      </w:r>
    </w:p>
    <w:p w14:paraId="35921F99" w14:textId="77777777" w:rsidR="00285A52" w:rsidRDefault="00285A52" w:rsidP="00285A52">
      <w:pPr>
        <w:pStyle w:val="VHBAbody"/>
      </w:pPr>
      <w:r>
        <w:t>The facility should be able to support the provision of consumer and family/carer centred care, tailored to suit local service arrangements.</w:t>
      </w:r>
    </w:p>
    <w:p w14:paraId="41D300C1" w14:textId="7DB1545C" w:rsidR="00285A52" w:rsidRDefault="00285A52" w:rsidP="00757C22">
      <w:pPr>
        <w:pStyle w:val="Heading3"/>
      </w:pPr>
      <w:r>
        <w:t xml:space="preserve">2.7.4 Extended </w:t>
      </w:r>
      <w:r w:rsidR="00757C22">
        <w:t>prevention and recovery care</w:t>
      </w:r>
      <w:r>
        <w:t xml:space="preserve"> service </w:t>
      </w:r>
    </w:p>
    <w:p w14:paraId="56D0D397" w14:textId="3007D764" w:rsidR="00285A52" w:rsidRDefault="00285A52" w:rsidP="00285A52">
      <w:pPr>
        <w:pStyle w:val="VHBAbody"/>
      </w:pPr>
      <w:r>
        <w:t xml:space="preserve">The aims of an extended </w:t>
      </w:r>
      <w:r w:rsidR="00757C22">
        <w:t>prevention and recovery care</w:t>
      </w:r>
      <w:r>
        <w:t xml:space="preserve"> (EPARC) service are to:</w:t>
      </w:r>
    </w:p>
    <w:p w14:paraId="24521BC7" w14:textId="097B78A6" w:rsidR="00285A52" w:rsidRDefault="00285A52" w:rsidP="00757C22">
      <w:pPr>
        <w:pStyle w:val="VHBAbullet1"/>
      </w:pPr>
      <w:r>
        <w:t>promote consumer recovery and independence with the aim of supporting consumers requiring longer periods of sub-acute clinical treatment with rehabilitation and recovery support to transition to community based living options</w:t>
      </w:r>
    </w:p>
    <w:p w14:paraId="7D00658D" w14:textId="360C3CEC" w:rsidR="00285A52" w:rsidRDefault="00285A52" w:rsidP="00757C22">
      <w:pPr>
        <w:pStyle w:val="VHBAbullet1"/>
      </w:pPr>
      <w:r>
        <w:lastRenderedPageBreak/>
        <w:t>provide step down/step up care for individuals in a safe and supportive environment. the residents will be people who, while not needing hospital care for mental illness, need temporary support to help them prepare to continue their lives with their homes and communities.</w:t>
      </w:r>
    </w:p>
    <w:p w14:paraId="1344BE46" w14:textId="77777777" w:rsidR="00285A52" w:rsidRDefault="00285A52" w:rsidP="00757C22">
      <w:pPr>
        <w:pStyle w:val="VHBAbodyafterbullets"/>
      </w:pPr>
      <w:r>
        <w:t>The objectives of an EPARC service are to:</w:t>
      </w:r>
    </w:p>
    <w:p w14:paraId="4F443435" w14:textId="143CCBD5" w:rsidR="00285A52" w:rsidRDefault="00285A52" w:rsidP="00757C22">
      <w:pPr>
        <w:pStyle w:val="VHBAbullet1"/>
      </w:pPr>
      <w:r>
        <w:t>maximise wellbeing despite constraints imposed by symptoms of mental illness</w:t>
      </w:r>
    </w:p>
    <w:p w14:paraId="0693B89D" w14:textId="2F996DAA" w:rsidR="00285A52" w:rsidRDefault="00285A52" w:rsidP="00757C22">
      <w:pPr>
        <w:pStyle w:val="VHBAbullet1"/>
      </w:pPr>
      <w:r>
        <w:t>reduce disability associated with mental health problems</w:t>
      </w:r>
    </w:p>
    <w:p w14:paraId="6C1E0CF7" w14:textId="196C43A2" w:rsidR="00285A52" w:rsidRDefault="00285A52" w:rsidP="00757C22">
      <w:pPr>
        <w:pStyle w:val="VHBAbullet1"/>
      </w:pPr>
      <w:r>
        <w:t>provide a stable interim environment to develop links with services and community</w:t>
      </w:r>
    </w:p>
    <w:p w14:paraId="57E446D5" w14:textId="35FE5215" w:rsidR="00285A52" w:rsidRDefault="00285A52" w:rsidP="00757C22">
      <w:pPr>
        <w:pStyle w:val="VHBAbullet1"/>
      </w:pPr>
      <w:r>
        <w:t>assist people to acquire and use strengths, skills, supports and resources for successful and satisfying living learning and working in their preferred environment, and</w:t>
      </w:r>
    </w:p>
    <w:p w14:paraId="6B7E30D1" w14:textId="2490CF70" w:rsidR="00285A52" w:rsidRDefault="00285A52" w:rsidP="00757C22">
      <w:pPr>
        <w:pStyle w:val="VHBAbullet1"/>
      </w:pPr>
      <w:r>
        <w:t>incorporate partnerships between specialist mental health services, primarily clinical psychiatric services and the psychosocial disability rehabilitation and recovery service (PDRSS) sector.</w:t>
      </w:r>
    </w:p>
    <w:p w14:paraId="6323C127" w14:textId="77777777" w:rsidR="00285A52" w:rsidRDefault="00285A52" w:rsidP="00757C22">
      <w:pPr>
        <w:pStyle w:val="VHBAbodyafterbullets"/>
      </w:pPr>
      <w:r>
        <w:t>An EPARC facility will cater for up to ten individuals and operate on a 24-hour, 7 days a week, fully-staffed program with residents assisted to participate in structured on and off site activities to meet personal goals identified in their individual plan. This will be a mixture of on-site skill development and community based activities.</w:t>
      </w:r>
    </w:p>
    <w:p w14:paraId="6DB5DF7D" w14:textId="77777777" w:rsidR="00285A52" w:rsidRDefault="00285A52" w:rsidP="00285A52">
      <w:pPr>
        <w:pStyle w:val="VHBAbody"/>
      </w:pPr>
      <w:r>
        <w:t>An EPARC services is targeted at individuals:</w:t>
      </w:r>
    </w:p>
    <w:p w14:paraId="754BB4F2" w14:textId="64BE4748" w:rsidR="00285A52" w:rsidRDefault="00285A52" w:rsidP="00757C22">
      <w:pPr>
        <w:pStyle w:val="VHBAbullet1"/>
      </w:pPr>
      <w:r>
        <w:t>exiting clinical bed-based services including secure extended care units and community care units</w:t>
      </w:r>
    </w:p>
    <w:p w14:paraId="74698F89" w14:textId="1115C16E" w:rsidR="00285A52" w:rsidRDefault="00285A52" w:rsidP="00757C22">
      <w:pPr>
        <w:pStyle w:val="VHBAbullet1"/>
      </w:pPr>
      <w:r>
        <w:t>existing community based consumers assessed as likely to benefit from an extended residential recovery treatment program.</w:t>
      </w:r>
    </w:p>
    <w:p w14:paraId="10B48311" w14:textId="77777777" w:rsidR="00285A52" w:rsidRDefault="00285A52" w:rsidP="00757C22">
      <w:pPr>
        <w:pStyle w:val="Heading3"/>
      </w:pPr>
      <w:r>
        <w:t>2.7.5 Hours of operation</w:t>
      </w:r>
    </w:p>
    <w:p w14:paraId="7814E63C" w14:textId="77777777" w:rsidR="00285A52" w:rsidRDefault="00285A52" w:rsidP="00285A52">
      <w:pPr>
        <w:pStyle w:val="VHBAbody"/>
      </w:pPr>
      <w:r>
        <w:t xml:space="preserve">PARC facilities are generally staffed 24 hours per day, seven days per week. </w:t>
      </w:r>
    </w:p>
    <w:p w14:paraId="54D17B70" w14:textId="77777777" w:rsidR="00285A52" w:rsidRDefault="00285A52" w:rsidP="00757C22">
      <w:pPr>
        <w:pStyle w:val="Heading3"/>
      </w:pPr>
      <w:r>
        <w:t>2.7.6 Models of care</w:t>
      </w:r>
    </w:p>
    <w:p w14:paraId="03796A68" w14:textId="77777777" w:rsidR="00285A52" w:rsidRDefault="00285A52" w:rsidP="00285A52">
      <w:pPr>
        <w:pStyle w:val="VHBAbody"/>
      </w:pPr>
      <w:r>
        <w:t>Models of care may address:</w:t>
      </w:r>
    </w:p>
    <w:p w14:paraId="63F3CEC7" w14:textId="31E3AD4B" w:rsidR="00285A52" w:rsidRDefault="00285A52" w:rsidP="00757C22">
      <w:pPr>
        <w:pStyle w:val="VHBAbullet1"/>
      </w:pPr>
      <w:r>
        <w:t>numbers of bedrooms per pod</w:t>
      </w:r>
    </w:p>
    <w:p w14:paraId="1B508E93" w14:textId="46A9F81F" w:rsidR="00285A52" w:rsidRDefault="00285A52" w:rsidP="00757C22">
      <w:pPr>
        <w:pStyle w:val="VHBAbullet1"/>
      </w:pPr>
      <w:r>
        <w:t>providing consumers with a range of spaces so they can choose to sit alone or participate in small or larger group activities</w:t>
      </w:r>
    </w:p>
    <w:p w14:paraId="7C7A4E8D" w14:textId="1B2E6531" w:rsidR="00285A52" w:rsidRDefault="00285A52" w:rsidP="00757C22">
      <w:pPr>
        <w:pStyle w:val="VHBAbullet1"/>
      </w:pPr>
      <w:r>
        <w:t>structured activity programs provided on site or in other community settings.</w:t>
      </w:r>
    </w:p>
    <w:p w14:paraId="7B247D6A" w14:textId="77777777" w:rsidR="00285A52" w:rsidRDefault="00285A52" w:rsidP="00757C22">
      <w:pPr>
        <w:pStyle w:val="Heading2"/>
      </w:pPr>
      <w:bookmarkStart w:id="13" w:name="_Toc78370270"/>
      <w:r>
        <w:t>2.8 Operational policies</w:t>
      </w:r>
      <w:bookmarkEnd w:id="13"/>
    </w:p>
    <w:p w14:paraId="41EC5800" w14:textId="77777777" w:rsidR="00285A52" w:rsidRDefault="00285A52" w:rsidP="00757C22">
      <w:pPr>
        <w:pStyle w:val="Heading3"/>
      </w:pPr>
      <w:r>
        <w:t>2.8.1 General</w:t>
      </w:r>
    </w:p>
    <w:p w14:paraId="22F8C1A8" w14:textId="03ECDEDD" w:rsidR="00285A52" w:rsidRDefault="00285A52" w:rsidP="00285A52">
      <w:pPr>
        <w:pStyle w:val="VHBAbody"/>
      </w:pPr>
      <w:r>
        <w:t xml:space="preserve">Operational policies for adult PARC facilities are as set out in the </w:t>
      </w:r>
      <w:r w:rsidR="008D235F">
        <w:t xml:space="preserve">(former) </w:t>
      </w:r>
      <w:r>
        <w:t xml:space="preserve">Victorian Department of Health and Human Services </w:t>
      </w:r>
      <w:r w:rsidR="00757C22" w:rsidRPr="008D235F">
        <w:rPr>
          <w:i/>
          <w:iCs/>
        </w:rPr>
        <w:t>A</w:t>
      </w:r>
      <w:r w:rsidRPr="008D235F">
        <w:rPr>
          <w:i/>
          <w:iCs/>
        </w:rPr>
        <w:t>dult prevention and recovery care (PARC) services framework and operational guidelines 2010</w:t>
      </w:r>
      <w:r>
        <w:t>.</w:t>
      </w:r>
    </w:p>
    <w:p w14:paraId="3C2A12B6" w14:textId="77777777" w:rsidR="00285A52" w:rsidRDefault="00285A52" w:rsidP="00757C22">
      <w:pPr>
        <w:pStyle w:val="Heading3"/>
      </w:pPr>
      <w:r>
        <w:t>2.8.2 Catering arrangements</w:t>
      </w:r>
    </w:p>
    <w:p w14:paraId="351CB14D" w14:textId="77777777" w:rsidR="00285A52" w:rsidRDefault="00285A52" w:rsidP="00285A52">
      <w:pPr>
        <w:pStyle w:val="VHBAbody"/>
      </w:pPr>
      <w:r>
        <w:t xml:space="preserve">As facilities are generally located in the community rather than on a hospital campus meals are prepared in the facility. The preparation of meals is typically part of a program of activities designed to assist residents to transition back to the community. Consumers and carers should have access to facilities to prepare drinks and snacks outside of meal times. </w:t>
      </w:r>
    </w:p>
    <w:p w14:paraId="28CAA101" w14:textId="77777777" w:rsidR="00285A52" w:rsidRDefault="00285A52" w:rsidP="00757C22">
      <w:pPr>
        <w:pStyle w:val="Heading3"/>
      </w:pPr>
      <w:r>
        <w:lastRenderedPageBreak/>
        <w:t>2.8.3 Emergencies</w:t>
      </w:r>
    </w:p>
    <w:p w14:paraId="008F6887" w14:textId="77777777" w:rsidR="00285A52" w:rsidRDefault="00285A52" w:rsidP="00285A52">
      <w:pPr>
        <w:pStyle w:val="VHBAbody"/>
      </w:pPr>
      <w:r>
        <w:t>Medical emergencies will be managed in accordance with the service provider’s standard guidelines, procedures and protocols.</w:t>
      </w:r>
    </w:p>
    <w:p w14:paraId="18A9A942" w14:textId="77777777" w:rsidR="00285A52" w:rsidRDefault="00285A52" w:rsidP="00285A52">
      <w:pPr>
        <w:pStyle w:val="VHBAbody"/>
      </w:pPr>
      <w:r>
        <w:t>Services should consider whether there is a requirement for a resuscitation trolley and portable oxygen and suction within the facility. If so they should be readily available in a secure area not accessible to consumers.</w:t>
      </w:r>
    </w:p>
    <w:p w14:paraId="3FCF14E1" w14:textId="77777777" w:rsidR="00285A52" w:rsidRDefault="00285A52" w:rsidP="00757C22">
      <w:pPr>
        <w:pStyle w:val="Heading3"/>
      </w:pPr>
      <w:r>
        <w:t>2.8.4 Consumer records</w:t>
      </w:r>
    </w:p>
    <w:p w14:paraId="4DAA7C6B" w14:textId="13062FB7" w:rsidR="00285A52" w:rsidRDefault="00285A52" w:rsidP="00757C22">
      <w:pPr>
        <w:pStyle w:val="VHBAbody"/>
      </w:pPr>
      <w:r>
        <w:t>If hard copy files are stored in the facility, consideration needs to be given to secure storage and fire protection.</w:t>
      </w:r>
    </w:p>
    <w:p w14:paraId="2073FA40" w14:textId="77777777" w:rsidR="00285A52" w:rsidRDefault="00285A52" w:rsidP="00757C22">
      <w:pPr>
        <w:pStyle w:val="Heading3"/>
      </w:pPr>
      <w:r>
        <w:t>2.8.5 Staffing</w:t>
      </w:r>
    </w:p>
    <w:p w14:paraId="1C5439E0" w14:textId="77777777" w:rsidR="00285A52" w:rsidRDefault="00285A52" w:rsidP="00285A52">
      <w:pPr>
        <w:pStyle w:val="VHBAbody"/>
      </w:pPr>
      <w:r>
        <w:t>Staff work as a multidisciplinary team and may include, in a permanent and/or visiting capacity:</w:t>
      </w:r>
    </w:p>
    <w:p w14:paraId="663D0AEF" w14:textId="43333F9C" w:rsidR="00285A52" w:rsidRDefault="00285A52" w:rsidP="00757C22">
      <w:pPr>
        <w:pStyle w:val="VHBAbullet1"/>
      </w:pPr>
      <w:r>
        <w:t>psychiatrists</w:t>
      </w:r>
    </w:p>
    <w:p w14:paraId="4ED95461" w14:textId="25A01201" w:rsidR="00285A52" w:rsidRDefault="00285A52" w:rsidP="00757C22">
      <w:pPr>
        <w:pStyle w:val="VHBAbullet1"/>
      </w:pPr>
      <w:r>
        <w:t>nursing staff</w:t>
      </w:r>
    </w:p>
    <w:p w14:paraId="0286FA1D" w14:textId="2A8743C1" w:rsidR="00285A52" w:rsidRDefault="00285A52" w:rsidP="00757C22">
      <w:pPr>
        <w:pStyle w:val="VHBAbullet1"/>
      </w:pPr>
      <w:r>
        <w:t>allied health staff</w:t>
      </w:r>
    </w:p>
    <w:p w14:paraId="0F35DB18" w14:textId="71B015C5" w:rsidR="00285A52" w:rsidRDefault="00285A52" w:rsidP="00757C22">
      <w:pPr>
        <w:pStyle w:val="VHBAbullet1"/>
      </w:pPr>
      <w:r>
        <w:t>administrative and clerical staff, and</w:t>
      </w:r>
    </w:p>
    <w:p w14:paraId="2022CFCF" w14:textId="6A9F65A9" w:rsidR="00285A52" w:rsidRDefault="00285A52" w:rsidP="00757C22">
      <w:pPr>
        <w:pStyle w:val="VHBAbullet1"/>
      </w:pPr>
      <w:r>
        <w:t>housekeeping staff.</w:t>
      </w:r>
    </w:p>
    <w:p w14:paraId="728B097E" w14:textId="77777777" w:rsidR="00285A52" w:rsidRDefault="00285A52" w:rsidP="00757C22">
      <w:pPr>
        <w:pStyle w:val="VHBAbodyafterbullets"/>
      </w:pPr>
      <w:r>
        <w:t>Staffing levels and skill mix will vary depending on the size and configuration of the service and the service profile.</w:t>
      </w:r>
    </w:p>
    <w:p w14:paraId="5AF82A0C" w14:textId="77777777" w:rsidR="00285A52" w:rsidRDefault="00285A52" w:rsidP="00285A52">
      <w:pPr>
        <w:pStyle w:val="VHBAbody"/>
      </w:pPr>
      <w:r>
        <w:t>Unit design should consider the needs of visiting staff including community case managers, support workers, students etc.</w:t>
      </w:r>
    </w:p>
    <w:p w14:paraId="7D71F130" w14:textId="77777777" w:rsidR="00285A52" w:rsidRDefault="00285A52" w:rsidP="00757C22">
      <w:pPr>
        <w:pStyle w:val="Heading2"/>
      </w:pPr>
      <w:bookmarkStart w:id="14" w:name="_Toc78370271"/>
      <w:r w:rsidRPr="00AE0F13">
        <w:t>2.9 Planning models</w:t>
      </w:r>
      <w:bookmarkEnd w:id="14"/>
    </w:p>
    <w:p w14:paraId="173EAEAF" w14:textId="77777777" w:rsidR="00285A52" w:rsidRDefault="00285A52" w:rsidP="00757C22">
      <w:pPr>
        <w:pStyle w:val="Heading3"/>
      </w:pPr>
      <w:r>
        <w:t>2.9.1 Location</w:t>
      </w:r>
    </w:p>
    <w:p w14:paraId="5AC026F2" w14:textId="77777777" w:rsidR="00285A52" w:rsidRDefault="00285A52" w:rsidP="00285A52">
      <w:pPr>
        <w:pStyle w:val="VHBAbody"/>
      </w:pPr>
      <w:r>
        <w:t>Services are typically located in a residential setting that provides good links to other services and community facilities. They should be close to shops, public transport and public amenities. They should generally not be located on a hospital campus.</w:t>
      </w:r>
    </w:p>
    <w:p w14:paraId="18A2F4AC" w14:textId="77777777" w:rsidR="00285A52" w:rsidRDefault="00285A52" w:rsidP="00285A52">
      <w:pPr>
        <w:pStyle w:val="VHBAbody"/>
      </w:pPr>
      <w:r>
        <w:t xml:space="preserve">The location should be easily accessible to the local crisis assessment team (CAT), mobile support team (MST) and continuing care or equivalent services. </w:t>
      </w:r>
    </w:p>
    <w:p w14:paraId="3E912D65" w14:textId="77777777" w:rsidR="00285A52" w:rsidRDefault="00285A52" w:rsidP="00285A52">
      <w:pPr>
        <w:pStyle w:val="VHBAbody"/>
      </w:pPr>
      <w:r>
        <w:t>Services should also be in reasonable proximity to an acute inpatient unit.</w:t>
      </w:r>
    </w:p>
    <w:p w14:paraId="62875D65" w14:textId="77777777" w:rsidR="00285A52" w:rsidRDefault="00285A52" w:rsidP="00757C22">
      <w:pPr>
        <w:pStyle w:val="Heading3"/>
      </w:pPr>
      <w:r>
        <w:t>2.9.2 Bed configuration</w:t>
      </w:r>
    </w:p>
    <w:p w14:paraId="7E16E67F" w14:textId="77777777" w:rsidR="00285A52" w:rsidRDefault="00285A52" w:rsidP="00285A52">
      <w:pPr>
        <w:pStyle w:val="VHBAbody"/>
      </w:pPr>
      <w:r>
        <w:t xml:space="preserve">Bedrooms should be grouped into clusters or pods for distinct consumer groups e.g. based on gender (for sexual safety), age and/or diagnosis. However, the configuration should not reduce flexibility of use nor compromise the ability of staff to supervise consumers. </w:t>
      </w:r>
    </w:p>
    <w:p w14:paraId="4F958B2D" w14:textId="77777777" w:rsidR="00285A52" w:rsidRDefault="00285A52" w:rsidP="00285A52">
      <w:pPr>
        <w:pStyle w:val="VHBAbody"/>
      </w:pPr>
      <w:r>
        <w:t>At least one bedroom should be designed to AS1428 (BCA and Standards Australia, 2009) for independent wheelchair users and at least one bedroom should be large enough to cater for bariatric consumers.</w:t>
      </w:r>
    </w:p>
    <w:p w14:paraId="0A36B4BC" w14:textId="77777777" w:rsidR="00B57152" w:rsidRDefault="00B57152">
      <w:pPr>
        <w:spacing w:after="0" w:line="240" w:lineRule="auto"/>
        <w:rPr>
          <w:rFonts w:eastAsia="MS Gothic"/>
          <w:b/>
          <w:bCs/>
          <w:sz w:val="24"/>
          <w:szCs w:val="26"/>
        </w:rPr>
      </w:pPr>
      <w:r>
        <w:br w:type="page"/>
      </w:r>
    </w:p>
    <w:p w14:paraId="37090CB3" w14:textId="223C9BEE" w:rsidR="00285A52" w:rsidRDefault="00285A52" w:rsidP="005E5F1D">
      <w:pPr>
        <w:pStyle w:val="Heading3"/>
      </w:pPr>
      <w:r>
        <w:lastRenderedPageBreak/>
        <w:t>2.9.3 Configuration/layout</w:t>
      </w:r>
    </w:p>
    <w:p w14:paraId="7138F036" w14:textId="77777777" w:rsidR="00285A52" w:rsidRDefault="00285A52" w:rsidP="00285A52">
      <w:pPr>
        <w:pStyle w:val="VHBAbody"/>
      </w:pPr>
      <w:r>
        <w:t xml:space="preserve">The plan for the PARC facilities should reflect specific operational polices, guidelines and procedures related to the endorsed model of care. </w:t>
      </w:r>
    </w:p>
    <w:p w14:paraId="306448DF" w14:textId="77777777" w:rsidR="00285A52" w:rsidRDefault="00285A52" w:rsidP="00285A52">
      <w:pPr>
        <w:pStyle w:val="VHBAbody"/>
      </w:pPr>
      <w:r>
        <w:t>Unobtrusive observation of consumer areas by staff is essential but needs to be balanced with consumer privacy. Good sight lines from staff areas to consumer areas are important. Dead-end corridors and recesses where consumers may be out of view should be avoided.</w:t>
      </w:r>
    </w:p>
    <w:p w14:paraId="1521A519" w14:textId="30415C4D" w:rsidR="00285A52" w:rsidRDefault="00285A52" w:rsidP="00285A52">
      <w:pPr>
        <w:pStyle w:val="VHBAbody"/>
      </w:pPr>
      <w:r>
        <w:t xml:space="preserve">All corridors and exits are required to comply with the current BCA requirements (Australian Building Codes Board, 2009) and the department’s </w:t>
      </w:r>
      <w:r w:rsidRPr="008D235F">
        <w:rPr>
          <w:i/>
          <w:iCs/>
        </w:rPr>
        <w:t>Fire Risk Management Guidelines</w:t>
      </w:r>
      <w:r>
        <w:t>. In developing the layout, consider emergency access/egress of consumers, police and other emergency services.</w:t>
      </w:r>
    </w:p>
    <w:p w14:paraId="46C77F6E" w14:textId="77777777" w:rsidR="00285A52" w:rsidRDefault="00285A52" w:rsidP="00757C22">
      <w:pPr>
        <w:pStyle w:val="Heading2"/>
      </w:pPr>
      <w:bookmarkStart w:id="15" w:name="_Toc78370272"/>
      <w:r>
        <w:t>2.10 Design requirements</w:t>
      </w:r>
      <w:bookmarkEnd w:id="15"/>
    </w:p>
    <w:p w14:paraId="6E708682" w14:textId="77777777" w:rsidR="00285A52" w:rsidRDefault="00285A52" w:rsidP="00757C22">
      <w:pPr>
        <w:pStyle w:val="Heading3"/>
      </w:pPr>
      <w:r>
        <w:t>2.10.1 General</w:t>
      </w:r>
    </w:p>
    <w:p w14:paraId="6DE52A7A" w14:textId="77777777" w:rsidR="00285A52" w:rsidRDefault="00285A52" w:rsidP="00285A52">
      <w:pPr>
        <w:pStyle w:val="VHBAbody"/>
      </w:pPr>
      <w:r>
        <w:t>Individual spaces combine to form functional zones or clusters with a similar purpose. Services are typically comprised of the following functional zones:</w:t>
      </w:r>
    </w:p>
    <w:p w14:paraId="0B9B70E7" w14:textId="175561F9" w:rsidR="00285A52" w:rsidRDefault="00285A52" w:rsidP="00AC2001">
      <w:pPr>
        <w:pStyle w:val="VHBAbullet1"/>
      </w:pPr>
      <w:r>
        <w:t>main entry area</w:t>
      </w:r>
    </w:p>
    <w:p w14:paraId="6546F4A7" w14:textId="37BDF06D" w:rsidR="00285A52" w:rsidRDefault="00285A52" w:rsidP="00AC2001">
      <w:pPr>
        <w:pStyle w:val="VHBAbullet1"/>
      </w:pPr>
      <w:r>
        <w:t>staff and support areas</w:t>
      </w:r>
    </w:p>
    <w:p w14:paraId="6E24A759" w14:textId="73CB1EE5" w:rsidR="00285A52" w:rsidRDefault="00285A52" w:rsidP="00AC2001">
      <w:pPr>
        <w:pStyle w:val="VHBAbullet1"/>
      </w:pPr>
      <w:r>
        <w:t>clinical areas</w:t>
      </w:r>
    </w:p>
    <w:p w14:paraId="0F34E4C4" w14:textId="0B388F5B" w:rsidR="00285A52" w:rsidRDefault="00285A52" w:rsidP="00AC2001">
      <w:pPr>
        <w:pStyle w:val="VHBAbullet1"/>
      </w:pPr>
      <w:r>
        <w:t>private residential areas</w:t>
      </w:r>
    </w:p>
    <w:p w14:paraId="7B38E82D" w14:textId="1C1458D2" w:rsidR="00285A52" w:rsidRDefault="00285A52" w:rsidP="00AC2001">
      <w:pPr>
        <w:pStyle w:val="VHBAbullet1"/>
      </w:pPr>
      <w:r>
        <w:t>shared residential areas.</w:t>
      </w:r>
    </w:p>
    <w:p w14:paraId="512FF04C" w14:textId="77777777" w:rsidR="00285A52" w:rsidRDefault="00285A52" w:rsidP="00757C22">
      <w:pPr>
        <w:pStyle w:val="Heading3"/>
      </w:pPr>
      <w:r>
        <w:t>2.10.2 Additional space requirements</w:t>
      </w:r>
    </w:p>
    <w:p w14:paraId="37226774" w14:textId="4C7AA271" w:rsidR="00285A52" w:rsidRDefault="00285A52" w:rsidP="00285A52">
      <w:pPr>
        <w:pStyle w:val="VHBAbody"/>
      </w:pPr>
      <w:r>
        <w:t>The following methods should be used to determine space allocation for communal areas used by consumers.</w:t>
      </w:r>
    </w:p>
    <w:p w14:paraId="27A67C3F" w14:textId="0FE8F313" w:rsidR="00AC2001" w:rsidRPr="00AC5F8D" w:rsidRDefault="00AC2001" w:rsidP="00AC2001">
      <w:pPr>
        <w:pStyle w:val="Caption"/>
        <w:rPr>
          <w:color w:val="auto"/>
        </w:rPr>
      </w:pPr>
      <w:r w:rsidRPr="00AC5F8D">
        <w:rPr>
          <w:color w:val="auto"/>
        </w:rPr>
        <w:t xml:space="preserve">Table </w:t>
      </w:r>
      <w:r w:rsidRPr="00AC5F8D">
        <w:rPr>
          <w:color w:val="auto"/>
        </w:rPr>
        <w:fldChar w:fldCharType="begin"/>
      </w:r>
      <w:r w:rsidRPr="00AC5F8D">
        <w:rPr>
          <w:color w:val="auto"/>
        </w:rPr>
        <w:instrText xml:space="preserve"> SEQ Table \* ARABIC </w:instrText>
      </w:r>
      <w:r w:rsidRPr="00AC5F8D">
        <w:rPr>
          <w:color w:val="auto"/>
        </w:rPr>
        <w:fldChar w:fldCharType="separate"/>
      </w:r>
      <w:r w:rsidR="000468D4">
        <w:rPr>
          <w:noProof/>
          <w:color w:val="auto"/>
        </w:rPr>
        <w:t>4</w:t>
      </w:r>
      <w:r w:rsidRPr="00AC5F8D">
        <w:rPr>
          <w:noProof/>
          <w:color w:val="auto"/>
        </w:rPr>
        <w:fldChar w:fldCharType="end"/>
      </w:r>
      <w:r w:rsidRPr="00AC5F8D">
        <w:rPr>
          <w:color w:val="auto"/>
        </w:rPr>
        <w:t>: Additional area allocations</w:t>
      </w:r>
    </w:p>
    <w:tbl>
      <w:tblPr>
        <w:tblW w:w="76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3"/>
        <w:gridCol w:w="3813"/>
      </w:tblGrid>
      <w:tr w:rsidR="00AC2001" w:rsidRPr="007C7687" w14:paraId="2CDF0D0D" w14:textId="77777777" w:rsidTr="00AC2001">
        <w:tc>
          <w:tcPr>
            <w:tcW w:w="3813" w:type="dxa"/>
            <w:shd w:val="clear" w:color="auto" w:fill="A00024" w:themeFill="text2"/>
          </w:tcPr>
          <w:p w14:paraId="38F94E69" w14:textId="77777777" w:rsidR="00AC2001" w:rsidRPr="007C7687" w:rsidRDefault="00AC2001" w:rsidP="00AC2001">
            <w:pPr>
              <w:pStyle w:val="VHBAtablecolhead"/>
            </w:pPr>
            <w:r w:rsidRPr="007C7687">
              <w:t>Space</w:t>
            </w:r>
          </w:p>
        </w:tc>
        <w:tc>
          <w:tcPr>
            <w:tcW w:w="3813" w:type="dxa"/>
            <w:shd w:val="clear" w:color="auto" w:fill="A00024" w:themeFill="text2"/>
          </w:tcPr>
          <w:p w14:paraId="4F41DD99" w14:textId="77777777" w:rsidR="00AC2001" w:rsidRPr="007C7687" w:rsidRDefault="00AC2001" w:rsidP="00AC2001">
            <w:pPr>
              <w:pStyle w:val="VHBAtablecolhead"/>
            </w:pPr>
            <w:r w:rsidRPr="007C7687">
              <w:t>m2</w:t>
            </w:r>
          </w:p>
        </w:tc>
      </w:tr>
      <w:tr w:rsidR="00AC2001" w:rsidRPr="003072C6" w14:paraId="7FF6D495" w14:textId="77777777" w:rsidTr="00AC2001">
        <w:tc>
          <w:tcPr>
            <w:tcW w:w="3813" w:type="dxa"/>
            <w:shd w:val="clear" w:color="auto" w:fill="auto"/>
          </w:tcPr>
          <w:p w14:paraId="040476BB" w14:textId="77777777" w:rsidR="00AC2001" w:rsidRPr="00103142" w:rsidRDefault="00AC2001" w:rsidP="00842FBE">
            <w:pPr>
              <w:pStyle w:val="DHHStabletext"/>
            </w:pPr>
            <w:r w:rsidRPr="00103142">
              <w:t>Main lounge/dining/activity areas</w:t>
            </w:r>
          </w:p>
        </w:tc>
        <w:tc>
          <w:tcPr>
            <w:tcW w:w="3813" w:type="dxa"/>
          </w:tcPr>
          <w:p w14:paraId="3A4B9097" w14:textId="77777777" w:rsidR="00AC2001" w:rsidRPr="002D59A5" w:rsidRDefault="00AC2001" w:rsidP="00842FBE">
            <w:pPr>
              <w:pStyle w:val="DHHStabletext"/>
              <w:jc w:val="center"/>
            </w:pPr>
            <w:r w:rsidRPr="002D59A5">
              <w:t>7.5m2 per person</w:t>
            </w:r>
          </w:p>
        </w:tc>
      </w:tr>
      <w:tr w:rsidR="00AC2001" w:rsidRPr="003072C6" w14:paraId="406F5B95" w14:textId="77777777" w:rsidTr="00AC2001">
        <w:tc>
          <w:tcPr>
            <w:tcW w:w="3813" w:type="dxa"/>
            <w:shd w:val="clear" w:color="auto" w:fill="auto"/>
          </w:tcPr>
          <w:p w14:paraId="3B464F44" w14:textId="77777777" w:rsidR="00AC2001" w:rsidRPr="00103142" w:rsidRDefault="00AC2001" w:rsidP="00842FBE">
            <w:pPr>
              <w:pStyle w:val="DHHStabletext"/>
            </w:pPr>
            <w:r w:rsidRPr="00103142">
              <w:t>Outdoor areas</w:t>
            </w:r>
          </w:p>
        </w:tc>
        <w:tc>
          <w:tcPr>
            <w:tcW w:w="3813" w:type="dxa"/>
          </w:tcPr>
          <w:p w14:paraId="135BB65A" w14:textId="77777777" w:rsidR="00AC2001" w:rsidRPr="002D59A5" w:rsidRDefault="00AC2001" w:rsidP="00842FBE">
            <w:pPr>
              <w:pStyle w:val="DHHStabletext"/>
              <w:jc w:val="center"/>
            </w:pPr>
            <w:r w:rsidRPr="002D59A5">
              <w:t>7.5m2 per person</w:t>
            </w:r>
          </w:p>
        </w:tc>
      </w:tr>
      <w:tr w:rsidR="00AC2001" w:rsidRPr="003072C6" w14:paraId="5A0C36C1" w14:textId="77777777" w:rsidTr="00AC2001">
        <w:tc>
          <w:tcPr>
            <w:tcW w:w="3813" w:type="dxa"/>
            <w:shd w:val="clear" w:color="auto" w:fill="auto"/>
          </w:tcPr>
          <w:p w14:paraId="0B194883" w14:textId="77777777" w:rsidR="00AC2001" w:rsidRPr="00103142" w:rsidRDefault="00AC2001" w:rsidP="00842FBE">
            <w:pPr>
              <w:pStyle w:val="DHHStabletext"/>
            </w:pPr>
            <w:r w:rsidRPr="00103142">
              <w:t>Examination/assessment rooms</w:t>
            </w:r>
          </w:p>
        </w:tc>
        <w:tc>
          <w:tcPr>
            <w:tcW w:w="3813" w:type="dxa"/>
          </w:tcPr>
          <w:p w14:paraId="63FF73D9" w14:textId="77777777" w:rsidR="00AC2001" w:rsidRPr="006E6CCF" w:rsidRDefault="00AC2001" w:rsidP="00842FBE">
            <w:pPr>
              <w:pStyle w:val="DHHStabletext"/>
              <w:jc w:val="center"/>
            </w:pPr>
            <w:r w:rsidRPr="002D59A5">
              <w:t>Minimum 1 per unit</w:t>
            </w:r>
          </w:p>
        </w:tc>
      </w:tr>
    </w:tbl>
    <w:p w14:paraId="11601C1F" w14:textId="77777777" w:rsidR="00285A52" w:rsidRDefault="00285A52" w:rsidP="00757C22">
      <w:pPr>
        <w:pStyle w:val="Heading3"/>
      </w:pPr>
      <w:r>
        <w:t>2.10.3 Main entry area</w:t>
      </w:r>
    </w:p>
    <w:p w14:paraId="2F239AFE" w14:textId="77777777" w:rsidR="00285A52" w:rsidRDefault="00285A52" w:rsidP="00757C22">
      <w:pPr>
        <w:pStyle w:val="Heading4"/>
      </w:pPr>
      <w:r>
        <w:t>2.10.3.1 Entry</w:t>
      </w:r>
    </w:p>
    <w:p w14:paraId="03FDD1ED" w14:textId="77777777" w:rsidR="00285A52" w:rsidRDefault="00285A52" w:rsidP="00285A52">
      <w:pPr>
        <w:pStyle w:val="VHBAbody"/>
      </w:pPr>
      <w:r>
        <w:t xml:space="preserve">The main entry is the public face for arrival, reception and waiting for all persons entering the services. This area should function as an airlock/entry lobby so staff can control access to the facility. </w:t>
      </w:r>
    </w:p>
    <w:p w14:paraId="3B6B27CC" w14:textId="77777777" w:rsidR="00285A52" w:rsidRDefault="00285A52" w:rsidP="00285A52">
      <w:pPr>
        <w:pStyle w:val="VHBAbody"/>
      </w:pPr>
      <w:r>
        <w:t>No visitor should be able to directly access other parts of the service unless admitted by staff. This requires visitors to have a means of communicating with staff inside the service. Options include locating the office – workstations area for staff so that it can also function as a reception point, or provision of an intercom/CCTV at the main door.</w:t>
      </w:r>
    </w:p>
    <w:p w14:paraId="18E28784" w14:textId="77777777" w:rsidR="00285A52" w:rsidRDefault="00285A52" w:rsidP="00757C22">
      <w:pPr>
        <w:pStyle w:val="Heading4"/>
      </w:pPr>
      <w:r>
        <w:t>2.10.3.2 Consult/interview room</w:t>
      </w:r>
    </w:p>
    <w:p w14:paraId="45759497" w14:textId="77777777" w:rsidR="00285A52" w:rsidRDefault="00285A52" w:rsidP="00285A52">
      <w:pPr>
        <w:pStyle w:val="VHBAbody"/>
      </w:pPr>
      <w:r>
        <w:t xml:space="preserve">A consult/interview room should be provided in close proximity to the main public entry. This room may be used for admitting booked consumers, by visiting clinicians as well as for interviews with visitors/carers. </w:t>
      </w:r>
    </w:p>
    <w:p w14:paraId="4AD24331" w14:textId="77777777" w:rsidR="00285A52" w:rsidRDefault="00285A52" w:rsidP="00285A52">
      <w:pPr>
        <w:pStyle w:val="VHBAbody"/>
      </w:pPr>
      <w:r>
        <w:lastRenderedPageBreak/>
        <w:t>The consult/interview room should be a mental health type with two exit doors and a fixed duress alarm. Furniture should be arranged to encourage informal discussion whilst not obstructing staff exit routes should the need arise. The room should be acoustically treated to protect consumer privacy.</w:t>
      </w:r>
    </w:p>
    <w:p w14:paraId="7F687C93" w14:textId="77777777" w:rsidR="00285A52" w:rsidRDefault="00285A52" w:rsidP="00285A52">
      <w:pPr>
        <w:pStyle w:val="VHBAbody"/>
      </w:pPr>
      <w:r>
        <w:t>Refer Australasian Health Facility Guidelines – Consulting Room, Mental Health</w:t>
      </w:r>
    </w:p>
    <w:p w14:paraId="66800212" w14:textId="77777777" w:rsidR="00285A52" w:rsidRDefault="00285A52" w:rsidP="00757C22">
      <w:pPr>
        <w:pStyle w:val="Heading4"/>
      </w:pPr>
      <w:r>
        <w:t>2.10.3.3 Toilet – visitor (accessible)</w:t>
      </w:r>
    </w:p>
    <w:p w14:paraId="57DC5151" w14:textId="77777777" w:rsidR="00285A52" w:rsidRDefault="00285A52" w:rsidP="00285A52">
      <w:pPr>
        <w:pStyle w:val="VHBAbody"/>
      </w:pPr>
      <w:r>
        <w:t>An accessible toilet should be provided from the main entry/waiting area.</w:t>
      </w:r>
    </w:p>
    <w:p w14:paraId="3D44D012" w14:textId="77777777" w:rsidR="00285A52" w:rsidRDefault="00285A52" w:rsidP="00AC2001">
      <w:pPr>
        <w:pStyle w:val="Heading2"/>
      </w:pPr>
      <w:bookmarkStart w:id="16" w:name="_Toc78370273"/>
      <w:r>
        <w:t>2.11 Staff and support areas</w:t>
      </w:r>
      <w:bookmarkEnd w:id="16"/>
    </w:p>
    <w:p w14:paraId="13EF211A" w14:textId="77777777" w:rsidR="00285A52" w:rsidRDefault="00285A52" w:rsidP="00285A52">
      <w:pPr>
        <w:pStyle w:val="VHBAbody"/>
      </w:pPr>
      <w:r>
        <w:t>PARC service staff are typically a combination of clinical and mental health community support services (MHCSS) staff who deliver different service components and interventions at different times.</w:t>
      </w:r>
    </w:p>
    <w:p w14:paraId="57D59EC3" w14:textId="77777777" w:rsidR="00285A52" w:rsidRDefault="00285A52" w:rsidP="00285A52">
      <w:pPr>
        <w:pStyle w:val="VHBAbody"/>
      </w:pPr>
      <w:r>
        <w:t xml:space="preserve">PARC units are staffed 24 hours per day. </w:t>
      </w:r>
    </w:p>
    <w:p w14:paraId="39388126" w14:textId="77777777" w:rsidR="00285A52" w:rsidRDefault="00285A52" w:rsidP="00AC2001">
      <w:pPr>
        <w:pStyle w:val="Heading3"/>
      </w:pPr>
      <w:r>
        <w:t>2.11.1 Staff work zone</w:t>
      </w:r>
    </w:p>
    <w:p w14:paraId="47BF4E45" w14:textId="77777777" w:rsidR="00285A52" w:rsidRDefault="00285A52" w:rsidP="00285A52">
      <w:pPr>
        <w:pStyle w:val="VHBAbody"/>
      </w:pPr>
      <w:r>
        <w:t xml:space="preserve">The staff work zone contains workstations for unit staff undertaking administrative activities, making phone calls etc. It typically also functions as the reception point for people arriving at the unit. </w:t>
      </w:r>
    </w:p>
    <w:p w14:paraId="112A8124" w14:textId="77777777" w:rsidR="00285A52" w:rsidRDefault="00285A52" w:rsidP="00AC2001">
      <w:pPr>
        <w:pStyle w:val="Heading3"/>
      </w:pPr>
      <w:r>
        <w:t>2.11.2 Office – single person</w:t>
      </w:r>
    </w:p>
    <w:p w14:paraId="26A8EDEA" w14:textId="77777777" w:rsidR="00285A52" w:rsidRDefault="00285A52" w:rsidP="00285A52">
      <w:pPr>
        <w:pStyle w:val="VHBAbody"/>
      </w:pPr>
      <w:r>
        <w:t>A single person office is required for the unit manager.</w:t>
      </w:r>
    </w:p>
    <w:p w14:paraId="39BBE773" w14:textId="77777777" w:rsidR="00285A52" w:rsidRDefault="00285A52" w:rsidP="00AC2001">
      <w:pPr>
        <w:pStyle w:val="Heading3"/>
      </w:pPr>
      <w:r>
        <w:t>2.11.3 Meeting room</w:t>
      </w:r>
    </w:p>
    <w:p w14:paraId="78AAFE84" w14:textId="77777777" w:rsidR="00285A52" w:rsidRDefault="00285A52" w:rsidP="00285A52">
      <w:pPr>
        <w:pStyle w:val="VHBAbody"/>
      </w:pPr>
      <w:r>
        <w:t>A meeting room is required for:</w:t>
      </w:r>
    </w:p>
    <w:p w14:paraId="52F302B1" w14:textId="2D72F244" w:rsidR="00285A52" w:rsidRDefault="00285A52" w:rsidP="00AC2001">
      <w:pPr>
        <w:pStyle w:val="VHBAbullet1"/>
      </w:pPr>
      <w:r>
        <w:t>staff meetings</w:t>
      </w:r>
    </w:p>
    <w:p w14:paraId="4FBB1A24" w14:textId="73460650" w:rsidR="00285A52" w:rsidRDefault="00285A52" w:rsidP="00AC2001">
      <w:pPr>
        <w:pStyle w:val="VHBAbullet1"/>
      </w:pPr>
      <w:r>
        <w:t>staff education/training</w:t>
      </w:r>
    </w:p>
    <w:p w14:paraId="57E6A8C0" w14:textId="5DC38222" w:rsidR="00285A52" w:rsidRDefault="00285A52" w:rsidP="00AC2001">
      <w:pPr>
        <w:pStyle w:val="VHBAbullet1"/>
      </w:pPr>
      <w:r>
        <w:t>case conferences with visiting community staff</w:t>
      </w:r>
    </w:p>
    <w:p w14:paraId="46E4A724" w14:textId="200A2BC0" w:rsidR="00285A52" w:rsidRDefault="00285A52" w:rsidP="00AC2001">
      <w:pPr>
        <w:pStyle w:val="VHBAbullet1"/>
      </w:pPr>
      <w:r>
        <w:t>meetings with family/carers, and</w:t>
      </w:r>
    </w:p>
    <w:p w14:paraId="4CECDE4E" w14:textId="12C7AE52" w:rsidR="00285A52" w:rsidRDefault="00285A52" w:rsidP="00AC2001">
      <w:pPr>
        <w:pStyle w:val="VHBAbullet1"/>
      </w:pPr>
      <w:r>
        <w:t>group therapy sessions.</w:t>
      </w:r>
    </w:p>
    <w:p w14:paraId="36192217" w14:textId="77777777" w:rsidR="00285A52" w:rsidRDefault="00285A52" w:rsidP="00AC2001">
      <w:pPr>
        <w:pStyle w:val="Heading3"/>
      </w:pPr>
      <w:r>
        <w:t>2.11.4 Clean utility/medication room</w:t>
      </w:r>
    </w:p>
    <w:p w14:paraId="7D3D9854" w14:textId="77777777" w:rsidR="00285A52" w:rsidRDefault="00285A52" w:rsidP="00285A52">
      <w:pPr>
        <w:pStyle w:val="VHBAbody"/>
      </w:pPr>
      <w:r>
        <w:t xml:space="preserve">A combined store/clean utility/medication room with a drug safe should be incorporated within the secured staff area for the safe storage and management of medications. </w:t>
      </w:r>
    </w:p>
    <w:p w14:paraId="3F09D5C3" w14:textId="77777777" w:rsidR="00285A52" w:rsidRDefault="00285A52" w:rsidP="00AC2001">
      <w:pPr>
        <w:pStyle w:val="Heading3"/>
      </w:pPr>
      <w:r>
        <w:t>2.11.5 Staff amenities</w:t>
      </w:r>
    </w:p>
    <w:p w14:paraId="775A6E6E" w14:textId="77777777" w:rsidR="00285A52" w:rsidRDefault="00285A52" w:rsidP="00285A52">
      <w:pPr>
        <w:pStyle w:val="VHBAbody"/>
      </w:pPr>
      <w:r>
        <w:t>A combined accessible staff toilet/shower is required in the secured staff area. The number of staff toilets required will be determined by the proposed number of staff.</w:t>
      </w:r>
    </w:p>
    <w:p w14:paraId="634B74EF" w14:textId="77777777" w:rsidR="00285A52" w:rsidRDefault="00285A52" w:rsidP="00AC2001">
      <w:pPr>
        <w:pStyle w:val="Heading3"/>
      </w:pPr>
      <w:r>
        <w:t>2.11.6 Staff room/kitchenette</w:t>
      </w:r>
    </w:p>
    <w:p w14:paraId="60D1E225" w14:textId="77777777" w:rsidR="00285A52" w:rsidRDefault="00285A52" w:rsidP="00285A52">
      <w:pPr>
        <w:pStyle w:val="VHBAbody"/>
      </w:pPr>
      <w:r>
        <w:t>A staff room/kitchenette is required for staff breaks. This room may also include provision of staff lockers for safe storage of personal items while staff are on duty.</w:t>
      </w:r>
    </w:p>
    <w:p w14:paraId="6EDD7FCD" w14:textId="77777777" w:rsidR="00285A52" w:rsidRDefault="00285A52" w:rsidP="00AC2001">
      <w:pPr>
        <w:pStyle w:val="Heading3"/>
      </w:pPr>
      <w:r>
        <w:t>2.11.7 Staff external area</w:t>
      </w:r>
    </w:p>
    <w:p w14:paraId="427CDDEC" w14:textId="77777777" w:rsidR="00285A52" w:rsidRDefault="00285A52" w:rsidP="00285A52">
      <w:pPr>
        <w:pStyle w:val="VHBAbody"/>
      </w:pPr>
      <w:r>
        <w:t>A separate external area for staff should be provided from the staff room/kitchenette.</w:t>
      </w:r>
    </w:p>
    <w:p w14:paraId="4B5A89B7" w14:textId="77777777" w:rsidR="00285A52" w:rsidRDefault="00285A52" w:rsidP="00AC2001">
      <w:pPr>
        <w:pStyle w:val="Heading3"/>
      </w:pPr>
      <w:r>
        <w:lastRenderedPageBreak/>
        <w:t>2.11.8 Staff sleep over</w:t>
      </w:r>
    </w:p>
    <w:p w14:paraId="2B0B7DF4" w14:textId="106C3633" w:rsidR="00285A52" w:rsidRDefault="00285A52" w:rsidP="00285A52">
      <w:pPr>
        <w:pStyle w:val="VHBAbody"/>
      </w:pPr>
      <w:r>
        <w:t xml:space="preserve">In most instances, overnight staff stand-up. However, the design should enable conversion to enable sleep-over staff in future should the model of care or consumer profile change. </w:t>
      </w:r>
    </w:p>
    <w:p w14:paraId="72EBCF48" w14:textId="77777777" w:rsidR="00285A52" w:rsidRDefault="00285A52" w:rsidP="00AC2001">
      <w:pPr>
        <w:pStyle w:val="Heading2"/>
      </w:pPr>
      <w:bookmarkStart w:id="17" w:name="_Toc78370274"/>
      <w:r>
        <w:t>2.12 Consumer residential areas</w:t>
      </w:r>
      <w:bookmarkEnd w:id="17"/>
    </w:p>
    <w:p w14:paraId="5B7BEE99" w14:textId="77777777" w:rsidR="00285A52" w:rsidRDefault="00285A52" w:rsidP="00AC2001">
      <w:pPr>
        <w:pStyle w:val="Heading3"/>
      </w:pPr>
      <w:r>
        <w:t>2.12.1 Single bedrooms</w:t>
      </w:r>
    </w:p>
    <w:p w14:paraId="3C7D3DB9" w14:textId="1AAE9218" w:rsidR="00285A52" w:rsidRDefault="00285A52" w:rsidP="00285A52">
      <w:pPr>
        <w:pStyle w:val="VHBAbody"/>
      </w:pPr>
      <w:r>
        <w:t xml:space="preserve">Consumers accessing the service should be provided with a single bedroom with a dedicated ensuite for each room. Facilities must also meet the department’s requirements for sexual safety in mental health facilities. </w:t>
      </w:r>
      <w:r w:rsidR="00231DCC">
        <w:rPr>
          <w:rStyle w:val="FootnoteReference"/>
        </w:rPr>
        <w:footnoteReference w:id="4"/>
      </w:r>
    </w:p>
    <w:p w14:paraId="2BB5A964" w14:textId="77777777" w:rsidR="00285A52" w:rsidRDefault="00285A52" w:rsidP="00285A52">
      <w:pPr>
        <w:pStyle w:val="VHBAbody"/>
      </w:pPr>
      <w:r>
        <w:t>Bedrooms must be designed to the same anti-ligature standard as acute mental health inpatient unit bedroom, utilising only hardware, fixtures and fittings that are specifically marketed and manufactured as ‘anti-ligature’ type and installed in accordance with manufacturer’s instructions.</w:t>
      </w:r>
    </w:p>
    <w:p w14:paraId="73302A3B" w14:textId="77777777" w:rsidR="00285A52" w:rsidRDefault="00285A52" w:rsidP="00285A52">
      <w:pPr>
        <w:pStyle w:val="VHBAbody"/>
      </w:pPr>
      <w:r>
        <w:t xml:space="preserve">Bedrooms must be provided in clusters or pods with keyed access to each pod to enable gender separation and </w:t>
      </w:r>
      <w:proofErr w:type="spellStart"/>
      <w:r>
        <w:t>cohorting</w:t>
      </w:r>
      <w:proofErr w:type="spellEnd"/>
      <w:r>
        <w:t xml:space="preserve"> of consumers according to need. There should be no blind spots in the rooms, particularly any created behind open doors or by ensuite placement. </w:t>
      </w:r>
    </w:p>
    <w:p w14:paraId="19D10F86" w14:textId="77777777" w:rsidR="00285A52" w:rsidRDefault="00285A52" w:rsidP="00285A52">
      <w:pPr>
        <w:pStyle w:val="VHBAbody"/>
      </w:pPr>
      <w:r>
        <w:t xml:space="preserve">Bedrooms should be acoustically treated to minimise transference of noise between adjoining bedrooms. </w:t>
      </w:r>
    </w:p>
    <w:p w14:paraId="044D455A" w14:textId="77777777" w:rsidR="00285A52" w:rsidRDefault="00285A52" w:rsidP="00285A52">
      <w:pPr>
        <w:pStyle w:val="VHBAbody"/>
      </w:pPr>
      <w:r>
        <w:t xml:space="preserve">Consumers should be able to lock their bedroom door. Where an electronic rather than mechanical locking mechanism is used it must not require a power transfer cable from the door frame to the door. </w:t>
      </w:r>
    </w:p>
    <w:p w14:paraId="236A2D9E" w14:textId="77777777" w:rsidR="00285A52" w:rsidRDefault="00285A52" w:rsidP="00285A52">
      <w:pPr>
        <w:pStyle w:val="VHBAbody"/>
      </w:pPr>
      <w:r>
        <w:t>The bedroom door should be fitted with an anti-ligature type door closer.</w:t>
      </w:r>
    </w:p>
    <w:p w14:paraId="3B64C869" w14:textId="77777777" w:rsidR="00285A52" w:rsidRDefault="00285A52" w:rsidP="00285A52">
      <w:pPr>
        <w:pStyle w:val="VHBAbody"/>
      </w:pPr>
      <w:r>
        <w:t>Bedroom doors must also provide staff with rapid access in the event of an emergency. In Victoria, the preference is for bedroom doors to be fitted with a double swing, full length geared hinge and removable stop that enables the door to swing inwards through 90 degrees under normal operations but allows staff to also swing the door outwards through 90 degrees in an emergency.</w:t>
      </w:r>
    </w:p>
    <w:p w14:paraId="24693EF6" w14:textId="77777777" w:rsidR="00285A52" w:rsidRDefault="00285A52" w:rsidP="00285A52">
      <w:pPr>
        <w:pStyle w:val="VHBAbody"/>
      </w:pPr>
      <w:r>
        <w:t>Where outward opening doors are provided, these should be recessed to prevent obstruction of corridors.</w:t>
      </w:r>
    </w:p>
    <w:p w14:paraId="74A11C89" w14:textId="77777777" w:rsidR="00285A52" w:rsidRDefault="00285A52" w:rsidP="00285A52">
      <w:pPr>
        <w:pStyle w:val="VHBAbody"/>
      </w:pPr>
      <w:r>
        <w:t>Refer Australasian Health Facility Guidelines - single bedroom mental health.</w:t>
      </w:r>
    </w:p>
    <w:p w14:paraId="63D0A44F" w14:textId="77777777" w:rsidR="00285A52" w:rsidRDefault="00285A52" w:rsidP="00AC2001">
      <w:pPr>
        <w:pStyle w:val="Heading3"/>
      </w:pPr>
      <w:r>
        <w:t>2.12.2 Ensuite shower/toilets</w:t>
      </w:r>
    </w:p>
    <w:p w14:paraId="563C644F" w14:textId="77777777" w:rsidR="00285A52" w:rsidRDefault="00285A52" w:rsidP="00285A52">
      <w:pPr>
        <w:pStyle w:val="VHBAbody"/>
      </w:pPr>
      <w:r>
        <w:t xml:space="preserve">Each bedroom should have its own ensuite shower and toilet. There are a number of configurations: inboard, outboard and nested between rooms.  </w:t>
      </w:r>
    </w:p>
    <w:p w14:paraId="65E0FCF8" w14:textId="77777777" w:rsidR="00285A52" w:rsidRDefault="00285A52" w:rsidP="00285A52">
      <w:pPr>
        <w:pStyle w:val="VHBAbody"/>
      </w:pPr>
      <w:r>
        <w:t xml:space="preserve">Ensuites must be designed to the same anti-ligature standard as an acute mental health inpatient unit ensuite, utilising only hardware, fixtures and fittings that are specifically marketed and manufactured as ‘anti-ligature’ type, installed in accordance with manufactures instructions. </w:t>
      </w:r>
    </w:p>
    <w:p w14:paraId="0355A0DF" w14:textId="77777777" w:rsidR="00285A52" w:rsidRDefault="00285A52" w:rsidP="00285A52">
      <w:pPr>
        <w:pStyle w:val="VHBAbody"/>
      </w:pPr>
      <w:r>
        <w:t>All ensuite doors should open outwards.</w:t>
      </w:r>
    </w:p>
    <w:p w14:paraId="07093846" w14:textId="77777777" w:rsidR="00285A52" w:rsidRDefault="00285A52" w:rsidP="00285A52">
      <w:pPr>
        <w:pStyle w:val="VHBAbody"/>
      </w:pPr>
      <w:r>
        <w:t>Ensuite doors should be cut down at the top and bottom to reduce opportunity for self-harm.</w:t>
      </w:r>
    </w:p>
    <w:p w14:paraId="07C07DD2" w14:textId="77777777" w:rsidR="00285A52" w:rsidRDefault="00285A52" w:rsidP="00285A52">
      <w:pPr>
        <w:pStyle w:val="VHBAbody"/>
      </w:pPr>
      <w:r>
        <w:t xml:space="preserve">Shower curtains may not be required if shower cubicles have good floor-to-fall. Narrow shower heads and controlled water flows may also remove the need for shower curtains and tracks whilst also minimising splash contamination of the surrounding area. </w:t>
      </w:r>
    </w:p>
    <w:p w14:paraId="7EA79117" w14:textId="77777777" w:rsidR="00285A52" w:rsidRDefault="00285A52" w:rsidP="00285A52">
      <w:pPr>
        <w:pStyle w:val="VHBAbody"/>
      </w:pPr>
      <w:r>
        <w:lastRenderedPageBreak/>
        <w:t xml:space="preserve">Solid surfaces to vanity benches should be resistant to damage by water spray. Joint welded vinyl should be used for wall and floor surfaces. </w:t>
      </w:r>
    </w:p>
    <w:p w14:paraId="7D761B35" w14:textId="77777777" w:rsidR="00285A52" w:rsidRDefault="00285A52" w:rsidP="00285A52">
      <w:pPr>
        <w:pStyle w:val="VHBAbody"/>
      </w:pPr>
      <w:r>
        <w:t xml:space="preserve">All possible ligature points should be avoided. Considerations for ensuites, showers and toilets include: </w:t>
      </w:r>
    </w:p>
    <w:p w14:paraId="36FECA33" w14:textId="467D8944" w:rsidR="00285A52" w:rsidRDefault="00285A52" w:rsidP="00AC2001">
      <w:pPr>
        <w:pStyle w:val="VHBAbullet1"/>
      </w:pPr>
      <w:r>
        <w:t>recessed area for garbage bins</w:t>
      </w:r>
    </w:p>
    <w:p w14:paraId="679FC970" w14:textId="491A7586" w:rsidR="00285A52" w:rsidRDefault="00285A52" w:rsidP="00AC2001">
      <w:pPr>
        <w:pStyle w:val="VHBAbullet1"/>
      </w:pPr>
      <w:r>
        <w:t>recessed and durable toilet roll holders</w:t>
      </w:r>
    </w:p>
    <w:p w14:paraId="77FFAF64" w14:textId="46342D6F" w:rsidR="00285A52" w:rsidRDefault="00285A52" w:rsidP="00AC2001">
      <w:pPr>
        <w:pStyle w:val="VHBAbullet1"/>
      </w:pPr>
      <w:r>
        <w:t>C type toilet seats that resist breakage and removal</w:t>
      </w:r>
    </w:p>
    <w:p w14:paraId="26F88A23" w14:textId="6DB84B14" w:rsidR="00285A52" w:rsidRDefault="00285A52" w:rsidP="00AC2001">
      <w:pPr>
        <w:pStyle w:val="VHBAbullet1"/>
      </w:pPr>
      <w:r>
        <w:t>shelves (rather than collapsible hooks) for clothing and towels in a dry area</w:t>
      </w:r>
    </w:p>
    <w:p w14:paraId="27D82F77" w14:textId="066BEA79" w:rsidR="00285A52" w:rsidRDefault="00285A52" w:rsidP="00AC2001">
      <w:pPr>
        <w:pStyle w:val="VHBAbullet1"/>
      </w:pPr>
      <w:r>
        <w:t>in-fill moulded hand rails</w:t>
      </w:r>
    </w:p>
    <w:p w14:paraId="2BA1BE66" w14:textId="07579599" w:rsidR="00285A52" w:rsidRDefault="00285A52" w:rsidP="00AC2001">
      <w:pPr>
        <w:pStyle w:val="VHBAbullet1"/>
      </w:pPr>
      <w:r>
        <w:t>separate waste access to toilet, and</w:t>
      </w:r>
    </w:p>
    <w:p w14:paraId="7712248B" w14:textId="2BA643E3" w:rsidR="00285A52" w:rsidRDefault="00285A52" w:rsidP="00AC2001">
      <w:pPr>
        <w:pStyle w:val="VHBAbullet1"/>
      </w:pPr>
      <w:r>
        <w:t xml:space="preserve">recessed soap and shampoo shelf. </w:t>
      </w:r>
    </w:p>
    <w:p w14:paraId="0E10F25E" w14:textId="0C846985" w:rsidR="00285A52" w:rsidRDefault="00285A52" w:rsidP="00AC2001">
      <w:pPr>
        <w:pStyle w:val="VHBAbodyafterbullets"/>
      </w:pPr>
      <w:r>
        <w:t>Anti-ligature type collapsible hooks are not to be installed in ensuites.</w:t>
      </w:r>
      <w:r w:rsidR="00231DCC" w:rsidRPr="00231DCC">
        <w:rPr>
          <w:rStyle w:val="FootnoteReference"/>
        </w:rPr>
        <w:t xml:space="preserve"> </w:t>
      </w:r>
      <w:r w:rsidR="00231DCC" w:rsidRPr="00187E41">
        <w:rPr>
          <w:rStyle w:val="FootnoteReference"/>
        </w:rPr>
        <w:footnoteReference w:id="5"/>
      </w:r>
    </w:p>
    <w:p w14:paraId="3B2EBC04" w14:textId="77777777" w:rsidR="00285A52" w:rsidRDefault="00285A52" w:rsidP="00285A52">
      <w:pPr>
        <w:pStyle w:val="VHBAbody"/>
      </w:pPr>
      <w:r>
        <w:t>Also refer to section – Plumbing fixtures.</w:t>
      </w:r>
    </w:p>
    <w:p w14:paraId="0AEFC451" w14:textId="77777777" w:rsidR="00285A52" w:rsidRDefault="00285A52" w:rsidP="00285A52">
      <w:pPr>
        <w:pStyle w:val="VHBAbody"/>
      </w:pPr>
      <w:r>
        <w:t>Refer Australasian Health Facility Guidelines - ensuite mental health.</w:t>
      </w:r>
    </w:p>
    <w:p w14:paraId="2B4B0941" w14:textId="77777777" w:rsidR="00285A52" w:rsidRDefault="00285A52" w:rsidP="00AC2001">
      <w:pPr>
        <w:pStyle w:val="Heading3"/>
      </w:pPr>
      <w:r>
        <w:t>2.12.3 Shared living, dining room and kitchen areas</w:t>
      </w:r>
    </w:p>
    <w:p w14:paraId="78AED46F" w14:textId="77777777" w:rsidR="00285A52" w:rsidRDefault="00285A52" w:rsidP="00285A52">
      <w:pPr>
        <w:pStyle w:val="VHBAbody"/>
      </w:pPr>
      <w:r>
        <w:t>The kitchen, dining and living areas should be adjacent to each other to provide a domestic hub that encourages consumers and staff to interact in a natural way and provides sufficient space for all consumers and staff to participate in combined activities.</w:t>
      </w:r>
    </w:p>
    <w:p w14:paraId="66188DA6" w14:textId="77777777" w:rsidR="00285A52" w:rsidRDefault="00285A52" w:rsidP="00285A52">
      <w:pPr>
        <w:pStyle w:val="VHBAbody"/>
      </w:pPr>
      <w:r>
        <w:t xml:space="preserve">These areas may be used 24 hours a day, catering for a variety of activities and may be categorised as follows: </w:t>
      </w:r>
    </w:p>
    <w:p w14:paraId="56FF05BA" w14:textId="01246D07" w:rsidR="00285A52" w:rsidRDefault="00285A52" w:rsidP="00AC2001">
      <w:pPr>
        <w:pStyle w:val="VHBAbullet1"/>
      </w:pPr>
      <w:r>
        <w:t>designated lounge/s for special groups based on age, gender and other characteristics as appropriate</w:t>
      </w:r>
    </w:p>
    <w:p w14:paraId="108B840B" w14:textId="068AA261" w:rsidR="00285A52" w:rsidRDefault="00285A52" w:rsidP="00AC2001">
      <w:pPr>
        <w:pStyle w:val="VHBAbullet1"/>
      </w:pPr>
      <w:r>
        <w:t xml:space="preserve">television/music room with TV, multimedia players etc. in fixed cabinetry </w:t>
      </w:r>
    </w:p>
    <w:p w14:paraId="53555ACF" w14:textId="56033263" w:rsidR="00285A52" w:rsidRDefault="00285A52" w:rsidP="00AC2001">
      <w:pPr>
        <w:pStyle w:val="VHBAbullet1"/>
      </w:pPr>
      <w:r>
        <w:t xml:space="preserve">multifunction recreation area used by all consumers in the zone (a secondary use of the dining room). </w:t>
      </w:r>
    </w:p>
    <w:p w14:paraId="0C89959D" w14:textId="77777777" w:rsidR="00285A52" w:rsidRDefault="00285A52" w:rsidP="00AC2001">
      <w:pPr>
        <w:pStyle w:val="VHBAbodyafterbullets"/>
      </w:pPr>
      <w:r>
        <w:t>A lockable pantry/utility area should be adjacent to the kitchen to enable food or other items to be secured as and when required.</w:t>
      </w:r>
    </w:p>
    <w:p w14:paraId="153D566B" w14:textId="77777777" w:rsidR="00285A52" w:rsidRDefault="00285A52" w:rsidP="00285A52">
      <w:pPr>
        <w:pStyle w:val="VHBAbody"/>
      </w:pPr>
      <w:r>
        <w:t>A small beverage bay may also be located in the dining room or separate alcove for general use by consumers outside of mealtimes.</w:t>
      </w:r>
    </w:p>
    <w:p w14:paraId="6D290B0E" w14:textId="77777777" w:rsidR="00285A52" w:rsidRDefault="00285A52" w:rsidP="00285A52">
      <w:pPr>
        <w:pStyle w:val="VHBAbody"/>
      </w:pPr>
      <w:r>
        <w:t>The dining room provides a defined space for consumers to eat at tables, seated as small groups or individually. The use of square tables that may be joined together and used for general activities outside of meal times is preferable to round tables.</w:t>
      </w:r>
    </w:p>
    <w:p w14:paraId="5A99FD2A" w14:textId="77777777" w:rsidR="00285A52" w:rsidRDefault="00285A52" w:rsidP="00285A52">
      <w:pPr>
        <w:pStyle w:val="VHBAbody"/>
      </w:pPr>
      <w:r>
        <w:t>There should be ready access to an accessible toilet that is not an ensuite to a bedroom.</w:t>
      </w:r>
    </w:p>
    <w:p w14:paraId="60920F72" w14:textId="77777777" w:rsidR="00285A52" w:rsidRDefault="00285A52" w:rsidP="00AC2001">
      <w:pPr>
        <w:pStyle w:val="Heading3"/>
      </w:pPr>
      <w:r>
        <w:t>2.12.4 Activity program areas</w:t>
      </w:r>
    </w:p>
    <w:p w14:paraId="5E67646D" w14:textId="77777777" w:rsidR="00285A52" w:rsidRDefault="00285A52" w:rsidP="00285A52">
      <w:pPr>
        <w:pStyle w:val="VHBAbody"/>
      </w:pPr>
      <w:r>
        <w:t>Space should be provided for group activities. The type of activities undertaken will depend on the consumer profile e.g. art, group discussion.</w:t>
      </w:r>
    </w:p>
    <w:p w14:paraId="3F848589" w14:textId="77777777" w:rsidR="00285A52" w:rsidRDefault="00285A52" w:rsidP="00285A52">
      <w:pPr>
        <w:pStyle w:val="VHBAbody"/>
      </w:pPr>
      <w:r>
        <w:t xml:space="preserve">Activities of daily living may also occur in the kitchen and patient laundry. </w:t>
      </w:r>
    </w:p>
    <w:p w14:paraId="5A03ADBD" w14:textId="77777777" w:rsidR="00285A52" w:rsidRDefault="00285A52" w:rsidP="00AC2001">
      <w:pPr>
        <w:pStyle w:val="Heading3"/>
      </w:pPr>
      <w:r>
        <w:lastRenderedPageBreak/>
        <w:t xml:space="preserve">2.12.5 Outdoor areas </w:t>
      </w:r>
    </w:p>
    <w:p w14:paraId="5A2D04C0" w14:textId="77777777" w:rsidR="00285A52" w:rsidRDefault="00285A52" w:rsidP="00285A52">
      <w:pPr>
        <w:pStyle w:val="VHBAbody"/>
      </w:pPr>
      <w:r>
        <w:t xml:space="preserve">Access should be provided from the shared lounge/dining area to a shared outdoor space with weather protection appropriate to the location. Covered verandas should have a width of at least 2.5m width to provide weather protection. </w:t>
      </w:r>
    </w:p>
    <w:p w14:paraId="0C1C1278" w14:textId="77777777" w:rsidR="00285A52" w:rsidRDefault="00285A52" w:rsidP="00285A52">
      <w:pPr>
        <w:pStyle w:val="VHBAbody"/>
      </w:pPr>
      <w:r>
        <w:t>The design of outdoor areas should be domestic in nature and should:</w:t>
      </w:r>
    </w:p>
    <w:p w14:paraId="2BFD3B78" w14:textId="363E3A12" w:rsidR="00285A52" w:rsidRDefault="00285A52" w:rsidP="00AC2001">
      <w:pPr>
        <w:pStyle w:val="VHBAbullet1"/>
      </w:pPr>
      <w:r>
        <w:t>provide opportunities for activities of daily living in addition to recreational and leisure activities</w:t>
      </w:r>
    </w:p>
    <w:p w14:paraId="2CDF3513" w14:textId="7426E036" w:rsidR="00285A52" w:rsidRDefault="00285A52" w:rsidP="00AC2001">
      <w:pPr>
        <w:pStyle w:val="VHBAbullet1"/>
      </w:pPr>
      <w:r>
        <w:t>provide ready access to a toilet that is not an ensuite to a patient bedroom</w:t>
      </w:r>
    </w:p>
    <w:p w14:paraId="0A03E283" w14:textId="79B35E41" w:rsidR="00285A52" w:rsidRDefault="00285A52" w:rsidP="00AC2001">
      <w:pPr>
        <w:pStyle w:val="VHBAbullet1"/>
      </w:pPr>
      <w:r>
        <w:t>attention should be given to detailing roof overhangs, soffit linings, guttering and drain pipes to minimise opportunities for self-harm to prevent access to the roof structure</w:t>
      </w:r>
    </w:p>
    <w:p w14:paraId="52156F70" w14:textId="2EC8A50B" w:rsidR="00285A52" w:rsidRDefault="00285A52" w:rsidP="00AC2001">
      <w:pPr>
        <w:pStyle w:val="VHBAbullet1"/>
      </w:pPr>
      <w:r>
        <w:t>subtle, motion activated night lighting</w:t>
      </w:r>
    </w:p>
    <w:p w14:paraId="1B611034" w14:textId="635BD8F3" w:rsidR="00285A52" w:rsidRDefault="00285A52" w:rsidP="00AC2001">
      <w:pPr>
        <w:pStyle w:val="VHBAbullet1"/>
      </w:pPr>
      <w:r>
        <w:t>secure outdoor storage</w:t>
      </w:r>
    </w:p>
    <w:p w14:paraId="75B75FAC" w14:textId="77777777" w:rsidR="00285A52" w:rsidRDefault="00285A52" w:rsidP="00AC2001">
      <w:pPr>
        <w:pStyle w:val="Heading2"/>
      </w:pPr>
      <w:bookmarkStart w:id="18" w:name="_Toc78370275"/>
      <w:r>
        <w:t>2.13 Support area</w:t>
      </w:r>
      <w:bookmarkEnd w:id="18"/>
    </w:p>
    <w:p w14:paraId="16DE3FF3" w14:textId="77777777" w:rsidR="00285A52" w:rsidRDefault="00285A52" w:rsidP="00285A52">
      <w:pPr>
        <w:pStyle w:val="VHBAbody"/>
      </w:pPr>
      <w:r>
        <w:t>Support areas comprise:</w:t>
      </w:r>
    </w:p>
    <w:p w14:paraId="6748077F" w14:textId="45AD12F1" w:rsidR="00285A52" w:rsidRDefault="00285A52" w:rsidP="00AC2001">
      <w:pPr>
        <w:pStyle w:val="VHBAbullet1"/>
      </w:pPr>
      <w:r>
        <w:t>storage – consumer property</w:t>
      </w:r>
    </w:p>
    <w:p w14:paraId="51547225" w14:textId="6625A25F" w:rsidR="00285A52" w:rsidRDefault="00285A52" w:rsidP="00AC2001">
      <w:pPr>
        <w:pStyle w:val="VHBAbullet1"/>
      </w:pPr>
      <w:r>
        <w:t>storage – general</w:t>
      </w:r>
    </w:p>
    <w:p w14:paraId="2FABDB92" w14:textId="7284D525" w:rsidR="00285A52" w:rsidRDefault="00285A52" w:rsidP="00AC2001">
      <w:pPr>
        <w:pStyle w:val="VHBAbullet1"/>
      </w:pPr>
      <w:r>
        <w:t>consumer laundry</w:t>
      </w:r>
    </w:p>
    <w:p w14:paraId="6F13399E" w14:textId="7CB73538" w:rsidR="00285A52" w:rsidRDefault="00285A52" w:rsidP="00AC2001">
      <w:pPr>
        <w:pStyle w:val="VHBAbullet1"/>
      </w:pPr>
      <w:r>
        <w:t>dirty utility</w:t>
      </w:r>
    </w:p>
    <w:p w14:paraId="4F964A79" w14:textId="4C1B1EF5" w:rsidR="00285A52" w:rsidRDefault="00285A52" w:rsidP="00AC2001">
      <w:pPr>
        <w:pStyle w:val="VHBAbullet1"/>
      </w:pPr>
      <w:r>
        <w:t>cleaner’s room</w:t>
      </w:r>
    </w:p>
    <w:p w14:paraId="53B3E956" w14:textId="71B48120" w:rsidR="00285A52" w:rsidRDefault="00285A52" w:rsidP="00AC2001">
      <w:pPr>
        <w:pStyle w:val="VHBAbullet1"/>
      </w:pPr>
      <w:r>
        <w:t>communications room.</w:t>
      </w:r>
    </w:p>
    <w:p w14:paraId="380B58DE" w14:textId="77777777" w:rsidR="00285A52" w:rsidRDefault="00285A52" w:rsidP="00AC2001">
      <w:pPr>
        <w:pStyle w:val="Heading2"/>
      </w:pPr>
      <w:bookmarkStart w:id="19" w:name="_Toc78370276"/>
      <w:r>
        <w:t>2.14 Functional relationships</w:t>
      </w:r>
      <w:bookmarkEnd w:id="19"/>
    </w:p>
    <w:p w14:paraId="59042FCF" w14:textId="41F27638" w:rsidR="00285A52" w:rsidRDefault="00285A52" w:rsidP="00285A52">
      <w:pPr>
        <w:pStyle w:val="VHBAbody"/>
      </w:pPr>
      <w:r>
        <w:t>Refer To Attachment 2: Functional relationships diagram</w:t>
      </w:r>
    </w:p>
    <w:p w14:paraId="6B81C87C" w14:textId="77777777" w:rsidR="00AC2001" w:rsidRDefault="00AC2001">
      <w:pPr>
        <w:spacing w:after="0" w:line="240" w:lineRule="auto"/>
      </w:pPr>
      <w:r>
        <w:br w:type="page"/>
      </w:r>
    </w:p>
    <w:p w14:paraId="10AB0513" w14:textId="0DAE1C56" w:rsidR="00285A52" w:rsidRDefault="00285A52" w:rsidP="00AC2001">
      <w:pPr>
        <w:pStyle w:val="Heading1"/>
      </w:pPr>
      <w:bookmarkStart w:id="20" w:name="_Toc78370277"/>
      <w:r>
        <w:lastRenderedPageBreak/>
        <w:t>3 Design</w:t>
      </w:r>
      <w:bookmarkEnd w:id="20"/>
    </w:p>
    <w:p w14:paraId="0BEE5A76" w14:textId="77777777" w:rsidR="00285A52" w:rsidRPr="00AC2001" w:rsidRDefault="00285A52" w:rsidP="00AC2001">
      <w:pPr>
        <w:pStyle w:val="VHBAquote"/>
        <w:rPr>
          <w:i/>
          <w:iCs/>
        </w:rPr>
      </w:pPr>
      <w:r w:rsidRPr="00AC2001">
        <w:rPr>
          <w:i/>
          <w:iCs/>
        </w:rPr>
        <w:t>High-quality design enhances quality of life – uplifting communities and influencing how people feel and behave – and uses resources effectively and imaginatively. Good design is about inclusive, delightful and inspiring places, creating more sustainable outcomes, and contributing to a sense of place and belonging.</w:t>
      </w:r>
    </w:p>
    <w:p w14:paraId="521108F4" w14:textId="1C316150" w:rsidR="00285A52" w:rsidRPr="00AC2001" w:rsidRDefault="00285A52" w:rsidP="00AC2001">
      <w:pPr>
        <w:pStyle w:val="VHBAquote"/>
      </w:pPr>
      <w:r w:rsidRPr="00AC2001">
        <w:rPr>
          <w:i/>
          <w:iCs/>
        </w:rPr>
        <w:t>The Office of the Victorian Government Architect (OVGA) believes that good design plays a significant role in the efficient delivery of high-quality health care. Well-documented research shows that better buildings lead to better health outcomes. Well-designed spaces have been able to demonstrate improved patient recovery times, improved morale, increased staff efficiency and reduced staff turnover. The design process can be a catalyst for change, encouraging fresh approaches to both the organisation of health care and the design of the environments in which it takes place. Intelligent, sensitive, and innovative design approaches can make a significant contribution to the quality of life of patients and the working lives of hospital staff.</w:t>
      </w:r>
      <w:r w:rsidR="00AC2001" w:rsidRPr="00AC2001">
        <w:rPr>
          <w:rStyle w:val="FootnoteReference"/>
          <w:rFonts w:cs="Arial"/>
          <w:lang w:val="x-none"/>
        </w:rPr>
        <w:t xml:space="preserve"> </w:t>
      </w:r>
      <w:r w:rsidR="00231DCC" w:rsidRPr="00AC5F8D">
        <w:rPr>
          <w:rStyle w:val="FootnoteReference"/>
          <w:rFonts w:cs="Arial"/>
          <w:lang w:val="x-none"/>
        </w:rPr>
        <w:footnoteReference w:id="6"/>
      </w:r>
    </w:p>
    <w:p w14:paraId="7291594C" w14:textId="77777777" w:rsidR="00285A52" w:rsidRDefault="00285A52" w:rsidP="00AC2001">
      <w:pPr>
        <w:pStyle w:val="Heading2"/>
      </w:pPr>
      <w:bookmarkStart w:id="21" w:name="_Toc78370278"/>
      <w:r>
        <w:t>3.1 General</w:t>
      </w:r>
      <w:bookmarkEnd w:id="21"/>
    </w:p>
    <w:p w14:paraId="4D1B9E96" w14:textId="77777777" w:rsidR="00285A52" w:rsidRDefault="00285A52" w:rsidP="00285A52">
      <w:pPr>
        <w:pStyle w:val="VHBAbody"/>
      </w:pPr>
      <w:r>
        <w:t xml:space="preserve">The facility should be located within a mixed residential area whenever possible and its external appearance should be appropriate to the neighbourhood character. </w:t>
      </w:r>
    </w:p>
    <w:p w14:paraId="379FC293" w14:textId="77777777" w:rsidR="00285A52" w:rsidRDefault="00285A52" w:rsidP="00AC2001">
      <w:pPr>
        <w:pStyle w:val="Heading2"/>
      </w:pPr>
      <w:bookmarkStart w:id="22" w:name="_Toc78370279"/>
      <w:r>
        <w:t>3.2 Building strategies</w:t>
      </w:r>
      <w:bookmarkEnd w:id="22"/>
    </w:p>
    <w:p w14:paraId="06F85254" w14:textId="77777777" w:rsidR="00285A52" w:rsidRDefault="00285A52" w:rsidP="00285A52">
      <w:pPr>
        <w:pStyle w:val="VHBAbody"/>
      </w:pPr>
      <w:r>
        <w:t>Architects, designers, engineers and builders should be aware that while a PARC facility is intended to be residential in character, the fabric must be considerably more robust than is typical for domestic construction. Particular attention should be paid to walls, doors, ceilings and glazing, both in terms of acoustic management and the potential for damage by consumers and for consumers to self-harm.</w:t>
      </w:r>
    </w:p>
    <w:p w14:paraId="7F7B1A95" w14:textId="77777777" w:rsidR="00285A52" w:rsidRDefault="00285A52" w:rsidP="00AC2001">
      <w:pPr>
        <w:pStyle w:val="Heading2"/>
      </w:pPr>
      <w:bookmarkStart w:id="23" w:name="_Toc78370280"/>
      <w:r>
        <w:t>3.3 Access</w:t>
      </w:r>
      <w:bookmarkEnd w:id="23"/>
    </w:p>
    <w:p w14:paraId="30B7BD91" w14:textId="77777777" w:rsidR="00285A52" w:rsidRDefault="00285A52" w:rsidP="00285A52">
      <w:pPr>
        <w:pStyle w:val="VHBAbody"/>
      </w:pPr>
      <w:r>
        <w:t>The residence must be accessible, safe and conducive to providing support and treatment. Adult PARC services also need to provide a suitable environment for different age groups and a mixed gender consumer group, with due consideration given to issues of privacy, personal space, safety and carer and consumer preferences.</w:t>
      </w:r>
    </w:p>
    <w:p w14:paraId="13F02BD6" w14:textId="77777777" w:rsidR="00285A52" w:rsidRDefault="00285A52" w:rsidP="00285A52">
      <w:pPr>
        <w:pStyle w:val="VHBAbody"/>
      </w:pPr>
      <w:r>
        <w:t>An air-lock should be provided to enable staff to better supervise and manage arrivals and departures.</w:t>
      </w:r>
    </w:p>
    <w:p w14:paraId="7FCE6124" w14:textId="77777777" w:rsidR="00285A52" w:rsidRDefault="00285A52" w:rsidP="00AC2001">
      <w:pPr>
        <w:pStyle w:val="Heading2"/>
      </w:pPr>
      <w:bookmarkStart w:id="24" w:name="_Toc78370281"/>
      <w:r>
        <w:t>3.4 Parking requirements</w:t>
      </w:r>
      <w:bookmarkEnd w:id="24"/>
    </w:p>
    <w:p w14:paraId="2B71AF52" w14:textId="77777777" w:rsidR="00285A52" w:rsidRDefault="00285A52" w:rsidP="00285A52">
      <w:pPr>
        <w:pStyle w:val="VHBAbody"/>
      </w:pPr>
      <w:r>
        <w:t xml:space="preserve">Parking is required for on-site staff, visiting staff and other visitors. The number of on-site car parking spaces provided will be determined in accordance with local authority planning requirements, the number of staff at the residence at any one time and the availability of on-street parking. </w:t>
      </w:r>
    </w:p>
    <w:p w14:paraId="435F9F67" w14:textId="77777777" w:rsidR="00285A52" w:rsidRDefault="00285A52" w:rsidP="00285A52">
      <w:pPr>
        <w:pStyle w:val="VHBAbody"/>
      </w:pPr>
      <w:r>
        <w:t xml:space="preserve">It is expected that minimum requirements for on-site parking will allow for two staff and three visitors. </w:t>
      </w:r>
    </w:p>
    <w:p w14:paraId="4672F840" w14:textId="77777777" w:rsidR="00285A52" w:rsidRDefault="00285A52" w:rsidP="00285A52">
      <w:pPr>
        <w:pStyle w:val="VHBAbody"/>
      </w:pPr>
      <w:r>
        <w:t>Wherever possible, avoid providing a single, large asphalted area for car parking immediately at the front of the facility as this will detract from its residential appearance. On larger sites consider placing car parks along the side of the facility or provide two or more smaller parking areas with landscape buffers.</w:t>
      </w:r>
    </w:p>
    <w:p w14:paraId="020375E4" w14:textId="77777777" w:rsidR="00285A52" w:rsidRDefault="00285A52" w:rsidP="00AC2001">
      <w:pPr>
        <w:pStyle w:val="Heading2"/>
      </w:pPr>
      <w:bookmarkStart w:id="25" w:name="_Toc78370282"/>
      <w:r>
        <w:lastRenderedPageBreak/>
        <w:t>3.5 Disaster planning</w:t>
      </w:r>
      <w:bookmarkEnd w:id="25"/>
    </w:p>
    <w:p w14:paraId="59CE62C0" w14:textId="77777777" w:rsidR="00285A52" w:rsidRDefault="00285A52" w:rsidP="00285A52">
      <w:pPr>
        <w:pStyle w:val="VHBAbody"/>
      </w:pPr>
      <w:r>
        <w:t xml:space="preserve">Evacuation plans are required in the event of a fire or other emergency to ensure the safety of staff and consumers. Unit layout needs to identify secure assembly areas should evacuation be required. </w:t>
      </w:r>
    </w:p>
    <w:p w14:paraId="5DAF3F0F" w14:textId="77777777" w:rsidR="00285A52" w:rsidRDefault="00285A52" w:rsidP="00285A52">
      <w:pPr>
        <w:pStyle w:val="VHBAbody"/>
      </w:pPr>
      <w:r>
        <w:t>Essential services such as minimum lighting to allow consumers observation, telephones, duress alarm system the central computer, lighting and electronic locks should be connected to the emergency power supply.</w:t>
      </w:r>
    </w:p>
    <w:p w14:paraId="27131517" w14:textId="77777777" w:rsidR="00285A52" w:rsidRDefault="00285A52" w:rsidP="00AC2001">
      <w:pPr>
        <w:pStyle w:val="Heading2"/>
      </w:pPr>
      <w:bookmarkStart w:id="26" w:name="_Toc78370283"/>
      <w:r>
        <w:t>3.6 Infection control</w:t>
      </w:r>
      <w:bookmarkEnd w:id="26"/>
    </w:p>
    <w:p w14:paraId="221CE9C0" w14:textId="77777777" w:rsidR="00285A52" w:rsidRDefault="00285A52" w:rsidP="00AC2001">
      <w:pPr>
        <w:pStyle w:val="Heading3"/>
      </w:pPr>
      <w:r>
        <w:t>3.6.1 Hand basins</w:t>
      </w:r>
    </w:p>
    <w:p w14:paraId="4A402EC9" w14:textId="77777777" w:rsidR="00285A52" w:rsidRDefault="00285A52" w:rsidP="00285A52">
      <w:pPr>
        <w:pStyle w:val="VHBAbody"/>
      </w:pPr>
      <w:r>
        <w:t xml:space="preserve">Hand basins are required in treatment and medication rooms dependent on jurisdictional infection prevention and control requirements. Staff should still have ready access to a hand basin in staff only area. </w:t>
      </w:r>
    </w:p>
    <w:p w14:paraId="1B4FAC2A" w14:textId="77777777" w:rsidR="00285A52" w:rsidRDefault="00285A52" w:rsidP="00AC2001">
      <w:pPr>
        <w:pStyle w:val="Heading2"/>
      </w:pPr>
      <w:bookmarkStart w:id="27" w:name="_Toc78370284"/>
      <w:r>
        <w:t>3.7 Environmental considerations</w:t>
      </w:r>
      <w:bookmarkEnd w:id="27"/>
    </w:p>
    <w:p w14:paraId="5A8C8440" w14:textId="77777777" w:rsidR="00285A52" w:rsidRDefault="00285A52" w:rsidP="00AC2001">
      <w:pPr>
        <w:pStyle w:val="Heading3"/>
      </w:pPr>
      <w:r>
        <w:t>3.7.1 Acoustics</w:t>
      </w:r>
    </w:p>
    <w:p w14:paraId="5BBA5F8B" w14:textId="77777777" w:rsidR="00285A52" w:rsidRDefault="00285A52" w:rsidP="00AC2001">
      <w:pPr>
        <w:pStyle w:val="VHBAbodyafterbullets"/>
      </w:pPr>
      <w:r>
        <w:t>The design of the unit should seek to minimise disturbance to residents through unwanted noise from external sources. Strategies include:</w:t>
      </w:r>
    </w:p>
    <w:p w14:paraId="17F03E9A" w14:textId="5E431BFF" w:rsidR="00285A52" w:rsidRDefault="00285A52" w:rsidP="00AC2001">
      <w:pPr>
        <w:pStyle w:val="VHBAbullet1"/>
      </w:pPr>
      <w:r>
        <w:t>selecting a location that is not subject to noise from incompatible adjoining uses</w:t>
      </w:r>
    </w:p>
    <w:p w14:paraId="769E4B05" w14:textId="31BF2E0B" w:rsidR="00285A52" w:rsidRDefault="00285A52" w:rsidP="00AC2001">
      <w:pPr>
        <w:pStyle w:val="VHBAbullet1"/>
      </w:pPr>
      <w:r>
        <w:t>positioning the facility on the site so it has adequate setbacks from any potential noise sources</w:t>
      </w:r>
    </w:p>
    <w:p w14:paraId="31B0FE0C" w14:textId="2C1F3F93" w:rsidR="00285A52" w:rsidRDefault="00285A52" w:rsidP="00AC2001">
      <w:pPr>
        <w:pStyle w:val="VHBAbullet1"/>
      </w:pPr>
      <w:r>
        <w:t>locating resident bedrooms furthest from any potential noise sources e.g. away from the street frontage and any traffic noise.</w:t>
      </w:r>
    </w:p>
    <w:p w14:paraId="6E0ED651" w14:textId="77777777" w:rsidR="00285A52" w:rsidRDefault="00285A52" w:rsidP="00AC2001">
      <w:pPr>
        <w:pStyle w:val="VHBAbodyafterbullets"/>
      </w:pPr>
      <w:r>
        <w:t>The siting of the facility should also seek to minimise the impact on neighbours of any noise originating from within the facility. Strategies include:</w:t>
      </w:r>
    </w:p>
    <w:p w14:paraId="4A40D7F6" w14:textId="5B2D72B8" w:rsidR="00285A52" w:rsidRDefault="00285A52" w:rsidP="00AC2001">
      <w:pPr>
        <w:pStyle w:val="VHBAbullet1"/>
      </w:pPr>
      <w:r>
        <w:t>avoiding locating outdoor recreation areas along a property boundary where neighbours windows are in close proximity.</w:t>
      </w:r>
    </w:p>
    <w:p w14:paraId="34A9DFFE" w14:textId="77777777" w:rsidR="00285A52" w:rsidRDefault="00285A52" w:rsidP="00AC2001">
      <w:pPr>
        <w:pStyle w:val="VHBAbodyafterbullets"/>
      </w:pPr>
      <w:r>
        <w:t>The design of the unit should also seek to minimise disturbance to residents from any internal noise. Strategies include:</w:t>
      </w:r>
    </w:p>
    <w:p w14:paraId="7402F520" w14:textId="24902A58" w:rsidR="00285A52" w:rsidRDefault="00285A52" w:rsidP="00AC2001">
      <w:pPr>
        <w:pStyle w:val="VHBAbullet1"/>
      </w:pPr>
      <w:r>
        <w:t>acoustically treating walls between bedrooms</w:t>
      </w:r>
    </w:p>
    <w:p w14:paraId="3082D55F" w14:textId="2506C03D" w:rsidR="00285A52" w:rsidRDefault="00285A52" w:rsidP="00AC2001">
      <w:pPr>
        <w:pStyle w:val="VHBAbullet1"/>
      </w:pPr>
      <w:r>
        <w:t>avoiding extensive use of hard surfacing in communal areas where groups of residents gather</w:t>
      </w:r>
    </w:p>
    <w:p w14:paraId="26406405" w14:textId="725FD392" w:rsidR="00285A52" w:rsidRDefault="00285A52" w:rsidP="00AC2001">
      <w:pPr>
        <w:pStyle w:val="VHBAbullet1"/>
      </w:pPr>
      <w:r>
        <w:t>providing doors to corridors that connect communal areas to bedroom pods providing sight lines are not obstructed.</w:t>
      </w:r>
    </w:p>
    <w:p w14:paraId="0F49EABD" w14:textId="77777777" w:rsidR="00285A52" w:rsidRDefault="00285A52" w:rsidP="00AC2001">
      <w:pPr>
        <w:pStyle w:val="Heading3"/>
      </w:pPr>
      <w:r>
        <w:t>3.7.2 Natural light</w:t>
      </w:r>
    </w:p>
    <w:p w14:paraId="21BEFCC0" w14:textId="77777777" w:rsidR="00285A52" w:rsidRDefault="00285A52" w:rsidP="00285A52">
      <w:pPr>
        <w:pStyle w:val="VHBAbody"/>
      </w:pPr>
      <w:r>
        <w:t>The design should maximise natural light within the facility, particularly to communal areas that are used most frequently during the daytime.</w:t>
      </w:r>
    </w:p>
    <w:p w14:paraId="36F30C0C" w14:textId="77777777" w:rsidR="00285A52" w:rsidRDefault="00285A52" w:rsidP="00AC2001">
      <w:pPr>
        <w:pStyle w:val="Heading3"/>
      </w:pPr>
      <w:r>
        <w:t>3.7.3 Interior decor</w:t>
      </w:r>
    </w:p>
    <w:p w14:paraId="2521E7FA" w14:textId="77777777" w:rsidR="00285A52" w:rsidRDefault="00285A52" w:rsidP="00285A52">
      <w:pPr>
        <w:pStyle w:val="VHBAbody"/>
      </w:pPr>
      <w:r>
        <w:t>All furniture, fixtures and fittings used in private resident areas e.g. bedrooms and ensuites must be of a type specifically manufactured and marketed as ‘anti-ligature’ type and installed to manufacturer’s instructions.</w:t>
      </w:r>
    </w:p>
    <w:p w14:paraId="20CD1D77" w14:textId="77777777" w:rsidR="00285A52" w:rsidRDefault="00285A52" w:rsidP="00285A52">
      <w:pPr>
        <w:pStyle w:val="VHBAbody"/>
      </w:pPr>
      <w:r>
        <w:t>Shared communal areas can be of a more residential type but should avoid any obvious potential risks of resident self-harm.</w:t>
      </w:r>
    </w:p>
    <w:p w14:paraId="77F0282E" w14:textId="77777777" w:rsidR="00285A52" w:rsidRDefault="00285A52" w:rsidP="00AC2001">
      <w:pPr>
        <w:pStyle w:val="Heading3"/>
      </w:pPr>
      <w:r>
        <w:lastRenderedPageBreak/>
        <w:t xml:space="preserve">3.7.4 Statutory compliance </w:t>
      </w:r>
    </w:p>
    <w:p w14:paraId="534277A1" w14:textId="77777777" w:rsidR="00285A52" w:rsidRDefault="00285A52" w:rsidP="00285A52">
      <w:pPr>
        <w:pStyle w:val="VHBAbody"/>
      </w:pPr>
      <w:r>
        <w:t>All premises used to deliver PARC services will be compliant with the Building Code of Australia as specified in Part A3 Classification of Buildings and Structures and Australian Standards.</w:t>
      </w:r>
    </w:p>
    <w:p w14:paraId="37F42C56" w14:textId="77777777" w:rsidR="00285A52" w:rsidRDefault="00285A52" w:rsidP="00285A52">
      <w:pPr>
        <w:pStyle w:val="VHBAbody"/>
      </w:pPr>
      <w:r>
        <w:t xml:space="preserve">BCA Part A3 Classification states: </w:t>
      </w:r>
    </w:p>
    <w:p w14:paraId="2D55B8B5" w14:textId="77777777" w:rsidR="00285A52" w:rsidRDefault="00285A52" w:rsidP="00285A52">
      <w:pPr>
        <w:pStyle w:val="VHBAbody"/>
      </w:pPr>
      <w:r>
        <w:t xml:space="preserve">“Class 3: a residential building, other than a building of Class 1 or 2, which is a common place of long term or transient living for a number of unrelated persons, including …d) accommodation for the aged, children or people with disabilities” </w:t>
      </w:r>
    </w:p>
    <w:p w14:paraId="4C9BCCF2" w14:textId="77777777" w:rsidR="00285A52" w:rsidRDefault="00285A52" w:rsidP="00285A52">
      <w:pPr>
        <w:pStyle w:val="VHBAbody"/>
      </w:pPr>
      <w:r>
        <w:t>An electronic communication system that is specified in the Victorian appendix to the BCA is only required to be installed in residential aged care buildings. A PARC service is not a residential aged care building as defined in the BCA and therefore this provisions is not applicable. PARC services have a specific requirement that such a communication system is not installed. This is consistent with the BCA.</w:t>
      </w:r>
    </w:p>
    <w:p w14:paraId="10124DE9" w14:textId="77777777" w:rsidR="00285A52" w:rsidRDefault="00285A52" w:rsidP="00285A52">
      <w:pPr>
        <w:pStyle w:val="VHBAbody"/>
      </w:pPr>
      <w:r>
        <w:t>Hot water temperature to showers and baths must also be compliant with the BCA.</w:t>
      </w:r>
    </w:p>
    <w:p w14:paraId="2943B000" w14:textId="77777777" w:rsidR="00285A52" w:rsidRDefault="00285A52" w:rsidP="00AC2001">
      <w:pPr>
        <w:pStyle w:val="Heading3"/>
      </w:pPr>
      <w:r>
        <w:t xml:space="preserve">3.7.5 Building form/character </w:t>
      </w:r>
    </w:p>
    <w:p w14:paraId="24C3A700" w14:textId="77777777" w:rsidR="00285A52" w:rsidRDefault="00285A52" w:rsidP="00285A52">
      <w:pPr>
        <w:pStyle w:val="VHBAbody"/>
      </w:pPr>
      <w:r>
        <w:t xml:space="preserve">The primary goal of the facility is the provision of a safe and secure environment in which consumers can continue to progress in their treatment and rehabilitation. The basic concept is to maintain a domestic like design/layout, as far as possible promoting a sense of continuity with everyday life in the community. </w:t>
      </w:r>
    </w:p>
    <w:p w14:paraId="00EA6AEB" w14:textId="77777777" w:rsidR="00285A52" w:rsidRDefault="00285A52" w:rsidP="00285A52">
      <w:pPr>
        <w:pStyle w:val="VHBAbody"/>
      </w:pPr>
      <w:r>
        <w:t>The building should:</w:t>
      </w:r>
    </w:p>
    <w:p w14:paraId="3C146A86" w14:textId="667AD1A6" w:rsidR="00285A52" w:rsidRDefault="00285A52" w:rsidP="00AC2001">
      <w:pPr>
        <w:pStyle w:val="VHBAbullet1"/>
      </w:pPr>
      <w:r>
        <w:t>be of residential scale and character, not just in terms of external appearance but in the way internal and external spaces are arranged relative to each other e.g. the kitchen, dining and living area should be designed to enable comfortable conversation between occupants of those spaces</w:t>
      </w:r>
    </w:p>
    <w:p w14:paraId="76477683" w14:textId="1A6D7DB5" w:rsidR="00285A52" w:rsidRDefault="00285A52" w:rsidP="00AC2001">
      <w:pPr>
        <w:pStyle w:val="VHBAbullet1"/>
      </w:pPr>
      <w:r>
        <w:t>be arranged on the site so that there are well-proportioned, accessible outdoor areas</w:t>
      </w:r>
    </w:p>
    <w:p w14:paraId="2E9A711C" w14:textId="137F5E37" w:rsidR="00285A52" w:rsidRDefault="00285A52" w:rsidP="00AC2001">
      <w:pPr>
        <w:pStyle w:val="VHBAbullet1"/>
      </w:pPr>
      <w:r>
        <w:t>be arranged on the site and designed to prevent oversight from adjoining properties as far as practicable</w:t>
      </w:r>
    </w:p>
    <w:p w14:paraId="75F1F9D6" w14:textId="2641FB7E" w:rsidR="00285A52" w:rsidRDefault="00285A52" w:rsidP="00AC2001">
      <w:pPr>
        <w:pStyle w:val="VHBAbullet1"/>
      </w:pPr>
      <w:r>
        <w:t>provide a variety and hierarchy of spaces to meet the range of consumer needs for personal and shared spaces e.g. that allow opportunities for consumers to have quiet, individual reflection, to participate in small group activities and to come together as a full group of all residents and staff and possible visitors</w:t>
      </w:r>
    </w:p>
    <w:p w14:paraId="5F0A8F8F" w14:textId="4D92F52B" w:rsidR="00285A52" w:rsidRDefault="00285A52" w:rsidP="00AC2001">
      <w:pPr>
        <w:pStyle w:val="VHBAbullet1"/>
      </w:pPr>
      <w:r>
        <w:t>provide clear lines of sight to internal and external areas that enable staff to have a sense of where residents are at any particular time e.g. avoid locating facilities at such a distance from central areas that staff feel compelled to only allow supervised access and close the area off at other times</w:t>
      </w:r>
    </w:p>
    <w:p w14:paraId="333254DD" w14:textId="0C89F97A" w:rsidR="00285A52" w:rsidRDefault="00285A52" w:rsidP="00AC2001">
      <w:pPr>
        <w:pStyle w:val="VHBAbullet1"/>
      </w:pPr>
      <w:r>
        <w:t>reduce travel distances for staff and provide clear lines of sight so they can remain aware of the location of other staff and residents and can respond in the event of any incidents</w:t>
      </w:r>
    </w:p>
    <w:p w14:paraId="2CEE7C0D" w14:textId="5BDD31FF" w:rsidR="00285A52" w:rsidRDefault="00285A52" w:rsidP="00AC2001">
      <w:pPr>
        <w:pStyle w:val="VHBAbullet1"/>
      </w:pPr>
      <w:r>
        <w:t>clearly differentiate between consumer areas and staff only areas</w:t>
      </w:r>
    </w:p>
    <w:p w14:paraId="5419C96D" w14:textId="6F99FF59" w:rsidR="00285A52" w:rsidRDefault="00285A52" w:rsidP="00AC2001">
      <w:pPr>
        <w:pStyle w:val="VHBAbullet1"/>
      </w:pPr>
      <w:r>
        <w:t>enable consumers to feel safe in the environment e.g. avoid hidden nooks, provide consumers with a key to their room, ensure staff can observe when residents are accessing or exiting their rooms</w:t>
      </w:r>
    </w:p>
    <w:p w14:paraId="7C51381B" w14:textId="5FF03ADE" w:rsidR="00285A52" w:rsidRDefault="00285A52" w:rsidP="00AC2001">
      <w:pPr>
        <w:pStyle w:val="VHBAbullet1"/>
      </w:pPr>
      <w:r>
        <w:t>enable consumers to move freely between indoor and outdoor spaces</w:t>
      </w:r>
    </w:p>
    <w:p w14:paraId="52E25806" w14:textId="1AE1EA05" w:rsidR="00285A52" w:rsidRDefault="00285A52" w:rsidP="00AC2001">
      <w:pPr>
        <w:pStyle w:val="VHBAbullet1"/>
      </w:pPr>
      <w:r>
        <w:t>provide outdoor spaces that flow logically from shared internal areas, provide shelter during different seasons of the year and minimise clashes between quiet, passive recreation areas and more active recreation areas</w:t>
      </w:r>
    </w:p>
    <w:p w14:paraId="5057AD87" w14:textId="280E59AF" w:rsidR="00285A52" w:rsidRDefault="00285A52" w:rsidP="00AC2001">
      <w:pPr>
        <w:pStyle w:val="VHBAbullet1"/>
      </w:pPr>
      <w:r>
        <w:t>enable gender separation and/or separation of different cohorts of consumers</w:t>
      </w:r>
    </w:p>
    <w:p w14:paraId="4EA8FB98" w14:textId="60BF8E63" w:rsidR="00285A52" w:rsidRDefault="00285A52" w:rsidP="00AC2001">
      <w:pPr>
        <w:pStyle w:val="VHBAbullet1"/>
      </w:pPr>
      <w:r>
        <w:t>be designed to minimise energy and water consumption and non-renewable resources.</w:t>
      </w:r>
    </w:p>
    <w:p w14:paraId="43C8D11B" w14:textId="77777777" w:rsidR="00285A52" w:rsidRDefault="00285A52" w:rsidP="00AC2001">
      <w:pPr>
        <w:pStyle w:val="Heading2"/>
      </w:pPr>
      <w:bookmarkStart w:id="28" w:name="_Toc78370285"/>
      <w:r>
        <w:lastRenderedPageBreak/>
        <w:t>3.8 Space standards and components</w:t>
      </w:r>
      <w:bookmarkEnd w:id="28"/>
    </w:p>
    <w:p w14:paraId="0A0ADF50" w14:textId="77777777" w:rsidR="00285A52" w:rsidRDefault="00285A52" w:rsidP="00AC2001">
      <w:pPr>
        <w:pStyle w:val="Heading3"/>
      </w:pPr>
      <w:r>
        <w:t>3.8.1 Human engineering</w:t>
      </w:r>
    </w:p>
    <w:p w14:paraId="5E25C61E" w14:textId="77777777" w:rsidR="00285A52" w:rsidRDefault="00285A52" w:rsidP="00285A52">
      <w:pPr>
        <w:pStyle w:val="VHBAbody"/>
      </w:pPr>
      <w:r>
        <w:t xml:space="preserve">Human engineering covers those aspects of design that permit effective, appropriate, safe and dignified use by all people, including those with disabilities. It includes occupational ergonomics, which aims to fit the work practices, furniture, fittings and equipment (FF&amp;E) and work environment to the physical and cognitive capabilities of all persons using the building. </w:t>
      </w:r>
    </w:p>
    <w:p w14:paraId="6A2E66BB" w14:textId="77777777" w:rsidR="00285A52" w:rsidRDefault="00285A52" w:rsidP="00285A52">
      <w:pPr>
        <w:pStyle w:val="VHBAbody"/>
      </w:pPr>
      <w:r>
        <w:t>As the requirements of occupational health and safety and antidiscrimination legislation will apply, this section must be read in conjunction with the section on safety and security below, in addition to other OH&amp;S related guidelines.</w:t>
      </w:r>
    </w:p>
    <w:p w14:paraId="1127FB1D" w14:textId="77777777" w:rsidR="00285A52" w:rsidRDefault="00285A52" w:rsidP="00AC2001">
      <w:pPr>
        <w:pStyle w:val="Heading3"/>
      </w:pPr>
      <w:r>
        <w:t>3.8.2 Ergonomics</w:t>
      </w:r>
    </w:p>
    <w:p w14:paraId="45D93F95" w14:textId="77777777" w:rsidR="00285A52" w:rsidRDefault="00285A52" w:rsidP="00285A52">
      <w:pPr>
        <w:pStyle w:val="VHBAbody"/>
      </w:pPr>
      <w:r>
        <w:t xml:space="preserve">The build and design of the Unit should not expose consumers, staff, visitors and maintenance personnel to risks or injury. </w:t>
      </w:r>
    </w:p>
    <w:p w14:paraId="3A690BE0" w14:textId="77777777" w:rsidR="00285A52" w:rsidRDefault="00285A52" w:rsidP="00AC2001">
      <w:pPr>
        <w:pStyle w:val="Heading3"/>
      </w:pPr>
      <w:r>
        <w:t>3.8.3 Access and mobility</w:t>
      </w:r>
    </w:p>
    <w:p w14:paraId="6AF9548F" w14:textId="77777777" w:rsidR="00285A52" w:rsidRDefault="00285A52" w:rsidP="00285A52">
      <w:pPr>
        <w:pStyle w:val="VHBAbody"/>
      </w:pPr>
      <w:r>
        <w:t xml:space="preserve">In line with the Commonwealth </w:t>
      </w:r>
      <w:r w:rsidRPr="00B34B60">
        <w:rPr>
          <w:i/>
          <w:iCs/>
        </w:rPr>
        <w:t>Disability Discrimination Act 1992</w:t>
      </w:r>
      <w:r>
        <w:t xml:space="preserve"> (Commonwealth of Australia, 1992), at least one bedroom and ensuite should be provided for independent wheelchair users. </w:t>
      </w:r>
    </w:p>
    <w:p w14:paraId="7A2DD706" w14:textId="77777777" w:rsidR="00285A52" w:rsidRDefault="00285A52" w:rsidP="00285A52">
      <w:pPr>
        <w:pStyle w:val="VHBAbody"/>
      </w:pPr>
      <w:r>
        <w:t xml:space="preserve">Reception desks should be designed so that at least one place is wheelchair accessible on both sides. </w:t>
      </w:r>
    </w:p>
    <w:p w14:paraId="4B9F02BB" w14:textId="77777777" w:rsidR="00285A52" w:rsidRDefault="00285A52" w:rsidP="00285A52">
      <w:pPr>
        <w:pStyle w:val="VHBAbody"/>
      </w:pPr>
      <w:r>
        <w:t xml:space="preserve">Ramps and turning circles need to address anticipated traffic including movement of independent wheelchair users. </w:t>
      </w:r>
    </w:p>
    <w:p w14:paraId="2E389C06" w14:textId="77777777" w:rsidR="00285A52" w:rsidRDefault="00285A52" w:rsidP="00AC2001">
      <w:pPr>
        <w:pStyle w:val="Heading3"/>
      </w:pPr>
      <w:r>
        <w:t>3.8.4 Building elements</w:t>
      </w:r>
    </w:p>
    <w:p w14:paraId="4CC64EB9" w14:textId="77777777" w:rsidR="00285A52" w:rsidRDefault="00285A52" w:rsidP="00285A52">
      <w:pPr>
        <w:pStyle w:val="VHBAbody"/>
      </w:pPr>
      <w:r>
        <w:t xml:space="preserve">Building elements include walls, floors, ceilings, doors, windows and corridors and are addressed in detail in Part C Section 710 - Space Standards and Dimensions. </w:t>
      </w:r>
    </w:p>
    <w:p w14:paraId="6EC6E00D" w14:textId="77777777" w:rsidR="00285A52" w:rsidRDefault="00285A52" w:rsidP="00285A52">
      <w:pPr>
        <w:pStyle w:val="VHBAbody"/>
      </w:pPr>
      <w:r>
        <w:t xml:space="preserve">Carefully consider the fabric of the building, particularly wall construction, to ensure it is robust enough to withstand abuse and appropriate use of materials such as impact-resistant glass and low maintenance/resilient surfaces. </w:t>
      </w:r>
    </w:p>
    <w:p w14:paraId="5E8E528C" w14:textId="77777777" w:rsidR="00285A52" w:rsidRDefault="00285A52" w:rsidP="00285A52">
      <w:pPr>
        <w:pStyle w:val="VHBAbody"/>
      </w:pPr>
      <w:r>
        <w:t xml:space="preserve">Minimise opportunities for self-harm. In particular, consumer bedrooms and ensuites must be designed to the same anti-ligature standards as an acute mental health inpatient unit. Communal areas shared by consumers </w:t>
      </w:r>
    </w:p>
    <w:p w14:paraId="1501C092" w14:textId="77777777" w:rsidR="00285A52" w:rsidRDefault="00285A52" w:rsidP="00AC2001">
      <w:pPr>
        <w:pStyle w:val="Heading3"/>
      </w:pPr>
      <w:r>
        <w:t>3.8.5 Doors</w:t>
      </w:r>
    </w:p>
    <w:p w14:paraId="7F45503E" w14:textId="77777777" w:rsidR="00285A52" w:rsidRDefault="00285A52" w:rsidP="00285A52">
      <w:pPr>
        <w:pStyle w:val="VHBAbody"/>
      </w:pPr>
      <w:r>
        <w:t xml:space="preserve">Provide solid core doors and door frames that meet all relevant BCA and fire regulation standards. </w:t>
      </w:r>
    </w:p>
    <w:p w14:paraId="21244500" w14:textId="77777777" w:rsidR="00285A52" w:rsidRDefault="00285A52" w:rsidP="00285A52">
      <w:pPr>
        <w:pStyle w:val="VHBAbody"/>
      </w:pPr>
      <w:r>
        <w:t xml:space="preserve">All doors to consumer bedrooms, ensuites and toilets are lockable by consumers, and must be able to be easily opened by staff to gain access in an emergency. </w:t>
      </w:r>
    </w:p>
    <w:p w14:paraId="0777C8D3" w14:textId="77777777" w:rsidR="00285A52" w:rsidRDefault="00285A52" w:rsidP="00285A52">
      <w:pPr>
        <w:pStyle w:val="VHBAbody"/>
      </w:pPr>
      <w:r>
        <w:t>All hardware to bedroom doors, including hinges, door knobs and hinges must be of a type specifically manufactured and marketed as ‘anti-ligature’ type and installed to manufacturer’s instructions.</w:t>
      </w:r>
    </w:p>
    <w:p w14:paraId="1960067E" w14:textId="77777777" w:rsidR="00285A52" w:rsidRDefault="00285A52" w:rsidP="00AC2001">
      <w:pPr>
        <w:pStyle w:val="Heading3"/>
      </w:pPr>
      <w:r>
        <w:t>3.8.6 Windows and glazing</w:t>
      </w:r>
    </w:p>
    <w:p w14:paraId="13E5E053" w14:textId="77777777" w:rsidR="00285A52" w:rsidRDefault="00285A52" w:rsidP="00285A52">
      <w:pPr>
        <w:pStyle w:val="VHBAbody"/>
      </w:pPr>
      <w:r>
        <w:t xml:space="preserve">In consumer areas, all window frames should be heavy duty (commercial frame) construction and securely fixed to the wall fabric. </w:t>
      </w:r>
    </w:p>
    <w:p w14:paraId="74DB8DBE" w14:textId="77777777" w:rsidR="00285A52" w:rsidRDefault="00285A52" w:rsidP="00285A52">
      <w:pPr>
        <w:pStyle w:val="VHBAbody"/>
      </w:pPr>
      <w:r>
        <w:t xml:space="preserve">In areas where damage to glass may be anticipated, larger pane sizes should be avoided as smaller </w:t>
      </w:r>
      <w:proofErr w:type="spellStart"/>
      <w:r>
        <w:t>panes</w:t>
      </w:r>
      <w:proofErr w:type="spellEnd"/>
      <w:r>
        <w:t xml:space="preserve"> are inherently stronger for a given thickness than larger panes. Impact-resistant and shatter-proof Grade A safety glass to comply with AS/NZS 2208 Safety Glazing Materials in Buildings </w:t>
      </w:r>
      <w:r>
        <w:lastRenderedPageBreak/>
        <w:t xml:space="preserve">(Standards Australia, 1996) is the recommended choice. Polycarbonate is not recommended as it suffers from surface scratching and deteriorates, thus reducing vision. </w:t>
      </w:r>
    </w:p>
    <w:p w14:paraId="25D997B4" w14:textId="77777777" w:rsidR="00285A52" w:rsidRDefault="00285A52" w:rsidP="00285A52">
      <w:pPr>
        <w:pStyle w:val="VHBAbody"/>
      </w:pPr>
      <w:r>
        <w:t xml:space="preserve">If openable windows are specified to resident bedrooms, these should be of a type that has all required safety features integrated within the unit rather than a combination of elements that try to achieve the required performance standard i.e. they should be a type specifically manufactured and marketed as ‘anti-ligature;, prevent passing of contraband, prevent consumers exiting via the window (particularly if the window is above ground floor level), robust, and attractive and comply to BCA and the department’s </w:t>
      </w:r>
      <w:r w:rsidRPr="008D235F">
        <w:rPr>
          <w:i/>
          <w:iCs/>
        </w:rPr>
        <w:t>Fire Risk Management Guidelines</w:t>
      </w:r>
      <w:r>
        <w:t>.</w:t>
      </w:r>
    </w:p>
    <w:p w14:paraId="279D9A9A" w14:textId="77777777" w:rsidR="00285A52" w:rsidRDefault="00285A52" w:rsidP="00AC2001">
      <w:pPr>
        <w:pStyle w:val="Heading2"/>
      </w:pPr>
      <w:bookmarkStart w:id="29" w:name="_Toc78370286"/>
      <w:r>
        <w:t>3.9 Safety and security</w:t>
      </w:r>
      <w:bookmarkEnd w:id="29"/>
      <w:r>
        <w:tab/>
      </w:r>
    </w:p>
    <w:p w14:paraId="6440C0FD" w14:textId="77777777" w:rsidR="00285A52" w:rsidRDefault="00285A52" w:rsidP="00AC2001">
      <w:pPr>
        <w:pStyle w:val="Heading3"/>
      </w:pPr>
      <w:r>
        <w:t>3.9.1 Risk management and harm minimisation</w:t>
      </w:r>
    </w:p>
    <w:p w14:paraId="233888D9" w14:textId="77777777" w:rsidR="00285A52" w:rsidRDefault="00285A52" w:rsidP="00285A52">
      <w:pPr>
        <w:pStyle w:val="VHBAbody"/>
      </w:pPr>
      <w:r>
        <w:t xml:space="preserve">Safety and security risks should be considered during the planning and design phases and continue to be addressed and reviewed during the construction, commissioning and post occupancy stages. </w:t>
      </w:r>
    </w:p>
    <w:p w14:paraId="4AE6A5A1" w14:textId="77777777" w:rsidR="00285A52" w:rsidRDefault="00285A52" w:rsidP="003D1FA5">
      <w:pPr>
        <w:pStyle w:val="Heading3"/>
      </w:pPr>
      <w:r>
        <w:t>3.9.2 General principles</w:t>
      </w:r>
    </w:p>
    <w:p w14:paraId="0D6CDF31" w14:textId="77777777" w:rsidR="00285A52" w:rsidRDefault="00285A52" w:rsidP="00285A52">
      <w:pPr>
        <w:pStyle w:val="VHBAbody"/>
      </w:pPr>
      <w:r>
        <w:t xml:space="preserve">A safe environment is more likely to be achieved when good design is allied with appropriate staffing levels and operational policies. </w:t>
      </w:r>
    </w:p>
    <w:p w14:paraId="24BB1C24" w14:textId="77777777" w:rsidR="00285A52" w:rsidRDefault="00285A52" w:rsidP="00285A52">
      <w:pPr>
        <w:pStyle w:val="VHBAbody"/>
      </w:pPr>
      <w:r>
        <w:t>The service should not only be safe but feel safe. Security may be physical or psychological and barriers may be real or symbolic, but all should be unobtrusive. The aim should be to provide the least restrictive environment that still provides a safe environment.</w:t>
      </w:r>
    </w:p>
    <w:p w14:paraId="3933538A" w14:textId="77777777" w:rsidR="00285A52" w:rsidRDefault="00285A52" w:rsidP="00285A52">
      <w:pPr>
        <w:pStyle w:val="VHBAbody"/>
      </w:pPr>
      <w:r>
        <w:t xml:space="preserve">The design layout should assist staff to carry out their duties safely and to supervise consumers by allowing or restricting access to areas in a manner which is consistent with consumers' needs/abilities. Staff should be able to view consumer movements and activities as naturally as possible, whenever necessary. </w:t>
      </w:r>
    </w:p>
    <w:p w14:paraId="0118B366" w14:textId="77777777" w:rsidR="00285A52" w:rsidRDefault="00285A52" w:rsidP="003D1FA5">
      <w:pPr>
        <w:pStyle w:val="Heading3"/>
      </w:pPr>
      <w:r>
        <w:t>3.9.3 Access control</w:t>
      </w:r>
    </w:p>
    <w:p w14:paraId="2BA6F080" w14:textId="77777777" w:rsidR="00285A52" w:rsidRDefault="00285A52" w:rsidP="00285A52">
      <w:pPr>
        <w:pStyle w:val="VHBAbody"/>
      </w:pPr>
      <w:r>
        <w:t>Consumers will attend the PARC unit on a voluntary basis. However, the facilities should be designed so that staff can monitor consumer arrivals and departures.</w:t>
      </w:r>
    </w:p>
    <w:p w14:paraId="3E652AEE" w14:textId="77777777" w:rsidR="00285A52" w:rsidRDefault="00285A52" w:rsidP="00285A52">
      <w:pPr>
        <w:pStyle w:val="VHBAbody"/>
      </w:pPr>
      <w:r>
        <w:t>Security features should also be provided to prevent unauthorised entry.</w:t>
      </w:r>
    </w:p>
    <w:p w14:paraId="4A2CB5EE" w14:textId="77777777" w:rsidR="00285A52" w:rsidRDefault="00285A52" w:rsidP="00285A52">
      <w:pPr>
        <w:pStyle w:val="VHBAbody"/>
      </w:pPr>
      <w:r>
        <w:t>There should be ‘staff-only’ administrative and support areas that staff access via swipe card.</w:t>
      </w:r>
    </w:p>
    <w:p w14:paraId="304C35F1" w14:textId="77777777" w:rsidR="00285A52" w:rsidRDefault="00285A52" w:rsidP="00285A52">
      <w:pPr>
        <w:pStyle w:val="VHBAbody"/>
      </w:pPr>
      <w:r>
        <w:t xml:space="preserve">All rooms should be lockable including all corridor cupboard doors including fire hose reel cabinets. </w:t>
      </w:r>
    </w:p>
    <w:p w14:paraId="76BE2727" w14:textId="77777777" w:rsidR="00285A52" w:rsidRDefault="00285A52" w:rsidP="00285A52">
      <w:pPr>
        <w:pStyle w:val="VHBAbody"/>
      </w:pPr>
      <w:r>
        <w:t xml:space="preserve">All meeting rooms used by consumers, including counselling/examination rooms require two means of egress and duress alarms – fixed, personal or a combination of these. </w:t>
      </w:r>
    </w:p>
    <w:p w14:paraId="77F103BE" w14:textId="77777777" w:rsidR="00285A52" w:rsidRDefault="00285A52" w:rsidP="003D1FA5">
      <w:pPr>
        <w:pStyle w:val="Heading3"/>
      </w:pPr>
      <w:r>
        <w:t xml:space="preserve">3.9.4 Closed circuit television (CCTV) surveillance </w:t>
      </w:r>
    </w:p>
    <w:p w14:paraId="74298489" w14:textId="77777777" w:rsidR="00285A52" w:rsidRDefault="00285A52" w:rsidP="00285A52">
      <w:pPr>
        <w:pStyle w:val="VHBAbody"/>
      </w:pPr>
      <w:r>
        <w:t xml:space="preserve">The use of closed circuit TV (CCTV) for consumer surveillance is not supported within these facilities. </w:t>
      </w:r>
    </w:p>
    <w:p w14:paraId="77CE66FD" w14:textId="77777777" w:rsidR="00285A52" w:rsidRDefault="00285A52" w:rsidP="003D1FA5">
      <w:pPr>
        <w:pStyle w:val="Heading3"/>
      </w:pPr>
      <w:r>
        <w:t>3.9.5 Duress alarm system</w:t>
      </w:r>
    </w:p>
    <w:p w14:paraId="4451F56A" w14:textId="77777777" w:rsidR="00285A52" w:rsidRDefault="00285A52" w:rsidP="00285A52">
      <w:pPr>
        <w:pStyle w:val="VHBAbody"/>
      </w:pPr>
      <w:r>
        <w:t xml:space="preserve">A system of personal duress alarms with location finders should operate throughout the services and in all outdoor areas, so that there is limited need for fixed duress alarm points with a (5m2 radius of position.) </w:t>
      </w:r>
    </w:p>
    <w:p w14:paraId="1740C6F1" w14:textId="77777777" w:rsidR="00285A52" w:rsidRDefault="00285A52" w:rsidP="00285A52">
      <w:pPr>
        <w:pStyle w:val="VHBAbody"/>
      </w:pPr>
      <w:r>
        <w:t xml:space="preserve">The optimum approach is a combination of personal alarms with location finders linked to a real time monitor facility and some fixed alarms particularly in areas where staff work in a relatively fixed position such as reception, to ensure there is a back-up system if one system fails. </w:t>
      </w:r>
    </w:p>
    <w:p w14:paraId="2B1CC074" w14:textId="77777777" w:rsidR="00285A52" w:rsidRDefault="00285A52" w:rsidP="00285A52">
      <w:pPr>
        <w:pStyle w:val="VHBAbody"/>
      </w:pPr>
      <w:r>
        <w:lastRenderedPageBreak/>
        <w:t xml:space="preserve">Visiting staff should be provided with, and trained in, the use of personal duress alarms. </w:t>
      </w:r>
    </w:p>
    <w:p w14:paraId="090FDEC3" w14:textId="77777777" w:rsidR="00285A52" w:rsidRDefault="00285A52" w:rsidP="00285A52">
      <w:pPr>
        <w:pStyle w:val="VHBAbody"/>
      </w:pPr>
      <w:r>
        <w:t xml:space="preserve">An appropriate response mechanism should be in place. There should be sufficient number of personal alarms to ensure all staff and relevant visiting staff can carry one while in the unit. The charger for personal alarms should be located in a staff-only area accessible 24 hours per day. </w:t>
      </w:r>
    </w:p>
    <w:p w14:paraId="40E1904B" w14:textId="77777777" w:rsidR="00285A52" w:rsidRDefault="00285A52" w:rsidP="00285A52">
      <w:pPr>
        <w:pStyle w:val="VHBAbody"/>
      </w:pPr>
      <w:r>
        <w:t>Location of fixed duress call points is critical to ensure that:</w:t>
      </w:r>
    </w:p>
    <w:p w14:paraId="28696297" w14:textId="3F582F57" w:rsidR="00285A52" w:rsidRDefault="00285A52" w:rsidP="003D1FA5">
      <w:pPr>
        <w:pStyle w:val="VHBAbullet1"/>
      </w:pPr>
      <w:r>
        <w:t>staff can actually reach them without having to cross the path of the consumer or distressed family member</w:t>
      </w:r>
    </w:p>
    <w:p w14:paraId="6DF8106C" w14:textId="0995F731" w:rsidR="00285A52" w:rsidRDefault="00285A52" w:rsidP="003D1FA5">
      <w:pPr>
        <w:pStyle w:val="VHBAbullet1"/>
      </w:pPr>
      <w:r>
        <w:t>they cannot be activated by consumers or children</w:t>
      </w:r>
    </w:p>
    <w:p w14:paraId="609AE9B5" w14:textId="10717B43" w:rsidR="00285A52" w:rsidRDefault="00285A52" w:rsidP="003D1FA5">
      <w:pPr>
        <w:pStyle w:val="VHBAbullet1"/>
      </w:pPr>
      <w:r>
        <w:t xml:space="preserve">they cannot be activated accidentally e.g. by a chair being pushed back. </w:t>
      </w:r>
    </w:p>
    <w:p w14:paraId="3204A2F1" w14:textId="77777777" w:rsidR="00285A52" w:rsidRDefault="00285A52" w:rsidP="003D1FA5">
      <w:pPr>
        <w:pStyle w:val="Heading3"/>
      </w:pPr>
      <w:r>
        <w:t>3.9.6 Perimeter fencing and security</w:t>
      </w:r>
    </w:p>
    <w:p w14:paraId="76EBB763" w14:textId="77777777" w:rsidR="00285A52" w:rsidRDefault="00285A52" w:rsidP="00285A52">
      <w:pPr>
        <w:pStyle w:val="VHBAbody"/>
      </w:pPr>
      <w:r>
        <w:t>Residential type fencing only is required to the service although consideration should be given to:</w:t>
      </w:r>
    </w:p>
    <w:p w14:paraId="4BE747E0" w14:textId="6067B364" w:rsidR="00285A52" w:rsidRDefault="00285A52" w:rsidP="003D1FA5">
      <w:pPr>
        <w:pStyle w:val="VHBAbullet1"/>
      </w:pPr>
      <w:r>
        <w:t>preventing any children who may be visiting the site from wandering</w:t>
      </w:r>
    </w:p>
    <w:p w14:paraId="02BD4069" w14:textId="0C62C8C4" w:rsidR="00285A52" w:rsidRDefault="00285A52" w:rsidP="003D1FA5">
      <w:pPr>
        <w:pStyle w:val="VHBAbullet1"/>
      </w:pPr>
      <w:r>
        <w:t>encouraging consumers to enter and exit the unit through the main entry</w:t>
      </w:r>
    </w:p>
    <w:p w14:paraId="315C9C11" w14:textId="63B21534" w:rsidR="00285A52" w:rsidRDefault="00285A52" w:rsidP="003D1FA5">
      <w:pPr>
        <w:pStyle w:val="VHBAbullet1"/>
      </w:pPr>
      <w:r>
        <w:t>protecting privacy of consumers, particularly in outdoor areas</w:t>
      </w:r>
    </w:p>
    <w:p w14:paraId="48DBFA31" w14:textId="326D40C9" w:rsidR="00285A52" w:rsidRDefault="00285A52" w:rsidP="003D1FA5">
      <w:pPr>
        <w:pStyle w:val="VHBAbullet1"/>
      </w:pPr>
      <w:r>
        <w:t>discouraging unauthorised intruders.</w:t>
      </w:r>
    </w:p>
    <w:p w14:paraId="3A19F541" w14:textId="77777777" w:rsidR="00285A52" w:rsidRDefault="00285A52" w:rsidP="003D1FA5">
      <w:pPr>
        <w:pStyle w:val="VHBAbodyafterbullets"/>
      </w:pPr>
      <w:r>
        <w:t xml:space="preserve">Avoid blind spots to facilitate good observation of consumers by staff and vice versa. </w:t>
      </w:r>
    </w:p>
    <w:p w14:paraId="10E29515" w14:textId="77777777" w:rsidR="00285A52" w:rsidRDefault="00285A52" w:rsidP="003D1FA5">
      <w:pPr>
        <w:pStyle w:val="Heading2"/>
      </w:pPr>
      <w:bookmarkStart w:id="30" w:name="_Toc78370287"/>
      <w:r>
        <w:t>3.10 Finishes</w:t>
      </w:r>
      <w:bookmarkEnd w:id="30"/>
    </w:p>
    <w:p w14:paraId="5F7E11A1" w14:textId="77777777" w:rsidR="00285A52" w:rsidRDefault="00285A52" w:rsidP="003D1FA5">
      <w:pPr>
        <w:pStyle w:val="Heading3"/>
      </w:pPr>
      <w:r>
        <w:t>3.10.1 Ceiling finishes</w:t>
      </w:r>
    </w:p>
    <w:p w14:paraId="027746E0" w14:textId="77777777" w:rsidR="00285A52" w:rsidRDefault="00285A52" w:rsidP="00285A52">
      <w:pPr>
        <w:pStyle w:val="VHBAbody"/>
      </w:pPr>
      <w:r>
        <w:t xml:space="preserve">Ceiling linings to consumer bedrooms and ensuites should be constructed from solid sheet. </w:t>
      </w:r>
    </w:p>
    <w:p w14:paraId="34E6BCBE" w14:textId="77777777" w:rsidR="00285A52" w:rsidRDefault="00285A52" w:rsidP="00285A52">
      <w:pPr>
        <w:pStyle w:val="VHBAbody"/>
      </w:pPr>
      <w:r>
        <w:t>Pay attention to detailing of ceiling air conditioning outlets, lights and fire detectors in consumer bedrooms and ensuites to ensure they are tamper-proof and meet anti-ligature requirements.</w:t>
      </w:r>
    </w:p>
    <w:p w14:paraId="12E395CD" w14:textId="77777777" w:rsidR="00285A52" w:rsidRDefault="00285A52" w:rsidP="003D1FA5">
      <w:pPr>
        <w:pStyle w:val="Heading3"/>
      </w:pPr>
      <w:r>
        <w:t>3.10.2 Flooring</w:t>
      </w:r>
    </w:p>
    <w:p w14:paraId="3FF69C9C" w14:textId="77777777" w:rsidR="00285A52" w:rsidRDefault="00285A52" w:rsidP="00285A52">
      <w:pPr>
        <w:pStyle w:val="VHBAbody"/>
      </w:pPr>
      <w:r>
        <w:t>Non-slip flooring is required in wet areas and all flooring should be easily cleaned.</w:t>
      </w:r>
    </w:p>
    <w:p w14:paraId="72E2DCEB" w14:textId="77777777" w:rsidR="00285A52" w:rsidRDefault="00285A52" w:rsidP="00285A52">
      <w:pPr>
        <w:pStyle w:val="VHBAbody"/>
      </w:pPr>
      <w:r>
        <w:t xml:space="preserve">Consider the use of cushioned vinyl in corridors, activity rooms and areas where groups gather. </w:t>
      </w:r>
    </w:p>
    <w:p w14:paraId="044211D2" w14:textId="77777777" w:rsidR="00285A52" w:rsidRDefault="00285A52" w:rsidP="00285A52">
      <w:pPr>
        <w:pStyle w:val="VHBAbody"/>
      </w:pPr>
      <w:r>
        <w:t xml:space="preserve">Flooring in consumer bedrooms may include carpet to hospital standards but careful consideration should be given to cleaning and replacement. </w:t>
      </w:r>
    </w:p>
    <w:p w14:paraId="75B24EDF" w14:textId="77777777" w:rsidR="00285A52" w:rsidRDefault="00285A52" w:rsidP="003D1FA5">
      <w:pPr>
        <w:pStyle w:val="Heading3"/>
      </w:pPr>
      <w:r>
        <w:t xml:space="preserve">3.10.3 Wall finishes </w:t>
      </w:r>
    </w:p>
    <w:p w14:paraId="5488B9F2" w14:textId="77777777" w:rsidR="00285A52" w:rsidRDefault="00285A52" w:rsidP="00285A52">
      <w:pPr>
        <w:pStyle w:val="VHBAbody"/>
      </w:pPr>
      <w:r>
        <w:t xml:space="preserve">Ensure that wall linings are washable, robust and resistant to physical impact. </w:t>
      </w:r>
    </w:p>
    <w:p w14:paraId="1C525959" w14:textId="77777777" w:rsidR="00285A52" w:rsidRDefault="00285A52" w:rsidP="00285A52">
      <w:pPr>
        <w:pStyle w:val="VHBAbody"/>
      </w:pPr>
      <w:r>
        <w:t xml:space="preserve">Vinyl joints should be welded. </w:t>
      </w:r>
    </w:p>
    <w:p w14:paraId="1E3A7C68" w14:textId="77777777" w:rsidR="00285A52" w:rsidRDefault="00285A52" w:rsidP="003D1FA5">
      <w:pPr>
        <w:pStyle w:val="Heading2"/>
      </w:pPr>
      <w:bookmarkStart w:id="31" w:name="_Toc78370288"/>
      <w:r>
        <w:t>3.11 Fixtures and fittings</w:t>
      </w:r>
      <w:bookmarkEnd w:id="31"/>
    </w:p>
    <w:p w14:paraId="44C369CA" w14:textId="77777777" w:rsidR="00285A52" w:rsidRDefault="00285A52" w:rsidP="003D1FA5">
      <w:pPr>
        <w:pStyle w:val="Heading3"/>
      </w:pPr>
      <w:r>
        <w:t xml:space="preserve">3.11.1 Definitions </w:t>
      </w:r>
    </w:p>
    <w:p w14:paraId="17BE3337" w14:textId="77777777" w:rsidR="00285A52" w:rsidRDefault="00285A52" w:rsidP="00285A52">
      <w:pPr>
        <w:pStyle w:val="VHBAbody"/>
      </w:pPr>
      <w:r>
        <w:t xml:space="preserve">Fixtures and fittings are defined as follows: </w:t>
      </w:r>
    </w:p>
    <w:p w14:paraId="76BF8DBC" w14:textId="0988E9C5" w:rsidR="00285A52" w:rsidRDefault="00285A52" w:rsidP="003D1FA5">
      <w:pPr>
        <w:pStyle w:val="VHBAbullet1"/>
      </w:pPr>
      <w:r>
        <w:t>fixtures: fixed items that require service connection (e.g. electrical, hydraulic, and mechanical) and includes hand basins, light fittings, etc. They should not be confused with serviced equipment such as CCTV cameras</w:t>
      </w:r>
    </w:p>
    <w:p w14:paraId="2DAD4D73" w14:textId="23AE391A" w:rsidR="00285A52" w:rsidRDefault="00285A52" w:rsidP="003D1FA5">
      <w:pPr>
        <w:pStyle w:val="VHBAbullet1"/>
      </w:pPr>
      <w:r>
        <w:lastRenderedPageBreak/>
        <w:t>fittings: fixed items attached to walls, floors or ceilings that do not require service connections such as curtain tracks, hooks, mirrors, blinds, joinery, pin boards, etc.</w:t>
      </w:r>
    </w:p>
    <w:p w14:paraId="6C80FAD5" w14:textId="77777777" w:rsidR="00285A52" w:rsidRDefault="00285A52" w:rsidP="003D1FA5">
      <w:pPr>
        <w:pStyle w:val="VHBAbodyafterbullets"/>
      </w:pPr>
      <w:r>
        <w:t xml:space="preserve">Good design can provide resident bedrooms and ensuites that are attractive yet safe, without an overly ‘institutional’ feel. </w:t>
      </w:r>
    </w:p>
    <w:p w14:paraId="2B23B737" w14:textId="4FBED174" w:rsidR="00285A52" w:rsidRDefault="00285A52" w:rsidP="00285A52">
      <w:pPr>
        <w:pStyle w:val="VHBAbody"/>
      </w:pPr>
      <w:r>
        <w:t>All fixtures, fittings and furnishings used in the resident bedrooms and ensuites must be of a type specifically manufactured and marketed as ‘anti-ligature’ type and installed to manufactures instructions. Where the project team cannot identify an anti-ligature item for a specific use, they must seek advice from the department’s Mental Health program and the Design Services unit of the Victorian Health Building Authority.</w:t>
      </w:r>
    </w:p>
    <w:p w14:paraId="143879F2" w14:textId="77777777" w:rsidR="00285A52" w:rsidRDefault="00285A52" w:rsidP="003D1FA5">
      <w:pPr>
        <w:pStyle w:val="Heading3"/>
      </w:pPr>
      <w:r>
        <w:t>3.11.2 Ensuites</w:t>
      </w:r>
    </w:p>
    <w:p w14:paraId="55AAFEE5" w14:textId="77777777" w:rsidR="00285A52" w:rsidRDefault="00285A52" w:rsidP="00285A52">
      <w:pPr>
        <w:pStyle w:val="VHBAbody"/>
      </w:pPr>
      <w:r>
        <w:t>Refer Australasian Health Facility Guidelines Ensuite – mental health</w:t>
      </w:r>
    </w:p>
    <w:p w14:paraId="1C018A0F" w14:textId="77777777" w:rsidR="00285A52" w:rsidRDefault="00285A52" w:rsidP="00285A52">
      <w:pPr>
        <w:pStyle w:val="VHBAbody"/>
      </w:pPr>
      <w:r>
        <w:t>Specific requirements for resident ensuites are:</w:t>
      </w:r>
    </w:p>
    <w:p w14:paraId="021A2663" w14:textId="576B2AB7" w:rsidR="00285A52" w:rsidRDefault="00285A52" w:rsidP="003D1FA5">
      <w:pPr>
        <w:pStyle w:val="VHBAbullet1"/>
      </w:pPr>
      <w:r>
        <w:t>an outward opening door</w:t>
      </w:r>
    </w:p>
    <w:p w14:paraId="403F5BA3" w14:textId="27008F6C" w:rsidR="00285A52" w:rsidRDefault="00285A52" w:rsidP="003D1FA5">
      <w:pPr>
        <w:pStyle w:val="VHBAbullet1"/>
      </w:pPr>
      <w:r>
        <w:t>anti-ligature hardware to the ensuite door</w:t>
      </w:r>
    </w:p>
    <w:p w14:paraId="59AB547B" w14:textId="2D25132C" w:rsidR="00285A52" w:rsidRDefault="00285A52" w:rsidP="003D1FA5">
      <w:pPr>
        <w:pStyle w:val="VHBAbullet1"/>
      </w:pPr>
      <w:r>
        <w:t xml:space="preserve">an anti-ligature privacy </w:t>
      </w:r>
      <w:proofErr w:type="spellStart"/>
      <w:r>
        <w:t>snib</w:t>
      </w:r>
      <w:proofErr w:type="spellEnd"/>
      <w:r>
        <w:t xml:space="preserve"> to the ensuite door that staff can over-ride from the exterior to gain entry in the event of an emergency</w:t>
      </w:r>
    </w:p>
    <w:p w14:paraId="1CD4E27B" w14:textId="1BD79530" w:rsidR="00285A52" w:rsidRDefault="00285A52" w:rsidP="003D1FA5">
      <w:pPr>
        <w:pStyle w:val="VHBAbullet1"/>
      </w:pPr>
      <w:r>
        <w:t>continuous anti-ligature hinge to the ensuite door</w:t>
      </w:r>
    </w:p>
    <w:p w14:paraId="2E013C76" w14:textId="3C4F2EC3" w:rsidR="00285A52" w:rsidRDefault="00285A52" w:rsidP="003D1FA5">
      <w:pPr>
        <w:pStyle w:val="VHBAbullet1"/>
      </w:pPr>
      <w:r>
        <w:t>the top and bottom of the ensuite door should each be cut down by approximately 200mm with the top sloped down</w:t>
      </w:r>
    </w:p>
    <w:p w14:paraId="0079420E" w14:textId="64D67D8B" w:rsidR="00285A52" w:rsidRDefault="00285A52" w:rsidP="003D1FA5">
      <w:pPr>
        <w:pStyle w:val="VHBAbullet1"/>
      </w:pPr>
      <w:r>
        <w:t>mirror to be acrylic securely glue fixed to a backing board</w:t>
      </w:r>
    </w:p>
    <w:p w14:paraId="46E7B5A1" w14:textId="0A1D937B" w:rsidR="00285A52" w:rsidRDefault="00285A52" w:rsidP="003D1FA5">
      <w:pPr>
        <w:pStyle w:val="VHBAbullet1"/>
      </w:pPr>
      <w:r>
        <w:t>anti-ligature tapware to the vanity</w:t>
      </w:r>
    </w:p>
    <w:p w14:paraId="422FB137" w14:textId="33F09701" w:rsidR="00285A52" w:rsidRDefault="00285A52" w:rsidP="003D1FA5">
      <w:pPr>
        <w:pStyle w:val="VHBAbullet1"/>
      </w:pPr>
      <w:r>
        <w:t>anti-ligature shower and tapware</w:t>
      </w:r>
    </w:p>
    <w:p w14:paraId="3AAE541C" w14:textId="431F921B" w:rsidR="00285A52" w:rsidRDefault="00285A52" w:rsidP="003D1FA5">
      <w:pPr>
        <w:pStyle w:val="VHBAbullet1"/>
      </w:pPr>
      <w:r>
        <w:t>no exposed waste or other pipes</w:t>
      </w:r>
    </w:p>
    <w:p w14:paraId="4CDD9ACD" w14:textId="14DF21DA" w:rsidR="00285A52" w:rsidRDefault="00285A52" w:rsidP="003D1FA5">
      <w:pPr>
        <w:pStyle w:val="VHBAbullet1"/>
      </w:pPr>
      <w:r>
        <w:t>tamper proof lighting fixtures</w:t>
      </w:r>
    </w:p>
    <w:p w14:paraId="6C888223" w14:textId="421F297F" w:rsidR="00285A52" w:rsidRDefault="00285A52" w:rsidP="003D1FA5">
      <w:pPr>
        <w:pStyle w:val="VHBAbullet1"/>
      </w:pPr>
      <w:r>
        <w:t>tamper proof closures to ceiling access hatches</w:t>
      </w:r>
    </w:p>
    <w:p w14:paraId="4BF5667C" w14:textId="199F85F1" w:rsidR="00285A52" w:rsidRDefault="00285A52" w:rsidP="003D1FA5">
      <w:pPr>
        <w:pStyle w:val="VHBAbullet1"/>
      </w:pPr>
      <w:r>
        <w:t>recessed, tamper proof type fire sprinkler</w:t>
      </w:r>
    </w:p>
    <w:p w14:paraId="206980EF" w14:textId="6EB83300" w:rsidR="00285A52" w:rsidRDefault="00285A52" w:rsidP="003D1FA5">
      <w:pPr>
        <w:pStyle w:val="VHBAbullet1"/>
      </w:pPr>
      <w:r>
        <w:t>anti-ligature shower curtain and track (if required by the design)</w:t>
      </w:r>
    </w:p>
    <w:p w14:paraId="0A841B28" w14:textId="19AB4E00" w:rsidR="00285A52" w:rsidRDefault="00285A52" w:rsidP="003D1FA5">
      <w:pPr>
        <w:pStyle w:val="VHBAbullet1"/>
      </w:pPr>
      <w:r>
        <w:t>toilet with concealed cistern inspection hatch for waste</w:t>
      </w:r>
    </w:p>
    <w:p w14:paraId="09128834" w14:textId="4D1952B7" w:rsidR="00285A52" w:rsidRDefault="00285A52" w:rsidP="003D1FA5">
      <w:pPr>
        <w:pStyle w:val="VHBAbullet1"/>
      </w:pPr>
      <w:r>
        <w:t>tamper proof RPZD and TMV access.</w:t>
      </w:r>
    </w:p>
    <w:p w14:paraId="26FFEEFC" w14:textId="77777777" w:rsidR="00285A52" w:rsidRDefault="00285A52" w:rsidP="003D1FA5">
      <w:pPr>
        <w:pStyle w:val="Heading3"/>
      </w:pPr>
      <w:r>
        <w:t>3.11.3 Consumer bedroom</w:t>
      </w:r>
    </w:p>
    <w:p w14:paraId="438006F3" w14:textId="77777777" w:rsidR="00285A52" w:rsidRDefault="00285A52" w:rsidP="00285A52">
      <w:pPr>
        <w:pStyle w:val="VHBAbody"/>
      </w:pPr>
      <w:r>
        <w:t>Refer Australasian Health Facility Guidelines Bedroom – mental health</w:t>
      </w:r>
    </w:p>
    <w:p w14:paraId="2197641B" w14:textId="77777777" w:rsidR="00285A52" w:rsidRDefault="00285A52" w:rsidP="00285A52">
      <w:pPr>
        <w:pStyle w:val="VHBAbody"/>
      </w:pPr>
      <w:r>
        <w:t>The project team must ensure that the resident bedroom is an attractive space that also meets required safety standards. Specific requirements for resident bedrooms include:</w:t>
      </w:r>
    </w:p>
    <w:p w14:paraId="47E832C1" w14:textId="11FD8D67" w:rsidR="00285A52" w:rsidRDefault="00285A52" w:rsidP="003D1FA5">
      <w:pPr>
        <w:pStyle w:val="VHBAbullet1"/>
      </w:pPr>
      <w:r>
        <w:t>bedroom door fitted with a removable stop that staff can unlock with a key to enable the door to open outwards in the event that emergency access is required to the room</w:t>
      </w:r>
    </w:p>
    <w:p w14:paraId="31EFF2E0" w14:textId="4046E1EE" w:rsidR="00285A52" w:rsidRDefault="00285A52" w:rsidP="003D1FA5">
      <w:pPr>
        <w:pStyle w:val="VHBAbullet1"/>
      </w:pPr>
      <w:r>
        <w:t>anti-ligature door hardware</w:t>
      </w:r>
    </w:p>
    <w:p w14:paraId="5D455044" w14:textId="7A95C152" w:rsidR="00285A52" w:rsidRDefault="00285A52" w:rsidP="003D1FA5">
      <w:pPr>
        <w:pStyle w:val="VHBAbullet1"/>
      </w:pPr>
      <w:r>
        <w:t xml:space="preserve">anti-ligature continuous door hinge </w:t>
      </w:r>
    </w:p>
    <w:p w14:paraId="47253930" w14:textId="64C5A88B" w:rsidR="00285A52" w:rsidRDefault="00285A52" w:rsidP="003D1FA5">
      <w:pPr>
        <w:pStyle w:val="VHBAbullet1"/>
      </w:pPr>
      <w:r>
        <w:t>residents are to be able to lock their bedroom doors. electronic keyless systems must be anti-ligature type and must not require power transfer cables between the door and the doorframe.</w:t>
      </w:r>
    </w:p>
    <w:p w14:paraId="7A0FC345" w14:textId="3F2E439D" w:rsidR="00285A52" w:rsidRDefault="00285A52" w:rsidP="003D1FA5">
      <w:pPr>
        <w:pStyle w:val="VHBAbullet1"/>
      </w:pPr>
      <w:r>
        <w:t>recessed, tamper proof light fittings</w:t>
      </w:r>
    </w:p>
    <w:p w14:paraId="49C3304B" w14:textId="0FA75F71" w:rsidR="00285A52" w:rsidRDefault="00285A52" w:rsidP="003D1FA5">
      <w:pPr>
        <w:pStyle w:val="VHBAbullet1"/>
      </w:pPr>
      <w:r>
        <w:t>panel heaters must be avoided unless installed correctly and fitted with anti-ligature shrouding</w:t>
      </w:r>
    </w:p>
    <w:p w14:paraId="60207B65" w14:textId="3FC8F8C0" w:rsidR="00285A52" w:rsidRDefault="00285A52" w:rsidP="003D1FA5">
      <w:pPr>
        <w:pStyle w:val="VHBAbullet1"/>
      </w:pPr>
      <w:r>
        <w:t>recessed, tamper proof type fire sprinkler</w:t>
      </w:r>
    </w:p>
    <w:p w14:paraId="592ABCD6" w14:textId="67FEC64F" w:rsidR="00285A52" w:rsidRDefault="00285A52" w:rsidP="003D1FA5">
      <w:pPr>
        <w:pStyle w:val="VHBAbullet1"/>
      </w:pPr>
      <w:r>
        <w:lastRenderedPageBreak/>
        <w:t>openable windows where specified must be anti-ligature, sliding type. Awning windows are not to be used</w:t>
      </w:r>
    </w:p>
    <w:p w14:paraId="579B5434" w14:textId="326BD745" w:rsidR="00285A52" w:rsidRDefault="00285A52" w:rsidP="003D1FA5">
      <w:pPr>
        <w:pStyle w:val="VHBAbullet1"/>
      </w:pPr>
      <w:r>
        <w:t>wardrobes are to be a doorless, built in joinery item with anti-ligature rail for hanging clothes and open shelves fitted with cloth or other baskets for storage of other items of clothing</w:t>
      </w:r>
    </w:p>
    <w:p w14:paraId="7CFA2F65" w14:textId="41B10B4E" w:rsidR="00285A52" w:rsidRDefault="00285A52" w:rsidP="003D1FA5">
      <w:pPr>
        <w:pStyle w:val="VHBAbullet1"/>
      </w:pPr>
      <w:r>
        <w:t>air conditioning registers should be installed in a bulkhead and designed so that no anchor points are available if the grille is removed</w:t>
      </w:r>
    </w:p>
    <w:p w14:paraId="24F93419" w14:textId="0E4AF995" w:rsidR="00285A52" w:rsidRDefault="00285A52" w:rsidP="003D1FA5">
      <w:pPr>
        <w:pStyle w:val="VHBAbullet1"/>
      </w:pPr>
      <w:r>
        <w:t>ceiling fans must not be utilised</w:t>
      </w:r>
    </w:p>
    <w:p w14:paraId="0750670C" w14:textId="5D65619F" w:rsidR="00285A52" w:rsidRDefault="00285A52" w:rsidP="003D1FA5">
      <w:pPr>
        <w:pStyle w:val="VHBAbullet1"/>
      </w:pPr>
      <w:r>
        <w:t xml:space="preserve">direct access to an outdoor area should not be provided from a resident bedroom as this removes the capacity for staff to know who is in the building at any given time. </w:t>
      </w:r>
    </w:p>
    <w:p w14:paraId="328DE12C" w14:textId="77777777" w:rsidR="00285A52" w:rsidRDefault="00285A52" w:rsidP="003D1FA5">
      <w:pPr>
        <w:pStyle w:val="Heading3"/>
      </w:pPr>
      <w:r>
        <w:t>3.11.4 Furniture</w:t>
      </w:r>
    </w:p>
    <w:p w14:paraId="0804161A" w14:textId="77777777" w:rsidR="00285A52" w:rsidRDefault="00285A52" w:rsidP="00285A52">
      <w:pPr>
        <w:pStyle w:val="VHBAbody"/>
      </w:pPr>
      <w:r>
        <w:t xml:space="preserve">Furniture should promote a domestic, home-like atmosphere but loose furniture should be sturdy enough to prevent use as a weapon. </w:t>
      </w:r>
    </w:p>
    <w:p w14:paraId="1FD09101" w14:textId="77777777" w:rsidR="00285A52" w:rsidRDefault="00285A52" w:rsidP="00285A52">
      <w:pPr>
        <w:pStyle w:val="VHBAbody"/>
      </w:pPr>
      <w:r>
        <w:t xml:space="preserve">Built-in furniture should be considered wherever possible. </w:t>
      </w:r>
    </w:p>
    <w:p w14:paraId="1F5797A0" w14:textId="77777777" w:rsidR="00285A52" w:rsidRDefault="00285A52" w:rsidP="00285A52">
      <w:pPr>
        <w:pStyle w:val="VHBAbody"/>
      </w:pPr>
      <w:r>
        <w:t>In consumer bedrooms, open shelved joinery units should be provided rather than wardrobes with doors.</w:t>
      </w:r>
    </w:p>
    <w:p w14:paraId="7E609ACE" w14:textId="77777777" w:rsidR="00285A52" w:rsidRDefault="00285A52" w:rsidP="00285A52">
      <w:pPr>
        <w:pStyle w:val="VHBAbody"/>
      </w:pPr>
      <w:r>
        <w:t>The type of bed provided to consumer bedrooms should be selected carefully taking into consideration anti-ligature requirements and OH&amp;S issues for staff.</w:t>
      </w:r>
    </w:p>
    <w:p w14:paraId="5B1FCE31" w14:textId="77777777" w:rsidR="00285A52" w:rsidRDefault="00285A52" w:rsidP="00285A52">
      <w:pPr>
        <w:pStyle w:val="VHBAbody"/>
      </w:pPr>
      <w:r>
        <w:t xml:space="preserve">Mattresses should have a high fire resistance rating and should not be inner sprung. </w:t>
      </w:r>
    </w:p>
    <w:p w14:paraId="6E36034B" w14:textId="77777777" w:rsidR="00285A52" w:rsidRDefault="00285A52" w:rsidP="003D1FA5">
      <w:pPr>
        <w:pStyle w:val="Heading3"/>
      </w:pPr>
      <w:r>
        <w:t>3.11.5 Artwork, signage and mirrors</w:t>
      </w:r>
    </w:p>
    <w:p w14:paraId="292937C1" w14:textId="77777777" w:rsidR="00285A52" w:rsidRDefault="00285A52" w:rsidP="00285A52">
      <w:pPr>
        <w:pStyle w:val="VHBAbody"/>
      </w:pPr>
      <w:r>
        <w:t xml:space="preserve">Artwork, mirrors and signage should be rigidly fixed to walls with concealed, flush, tamper-proof mountings. Artwork based on non-tear able fabric may be considered. Consideration should be given to involving the consumer and carers in the selection of art works. </w:t>
      </w:r>
    </w:p>
    <w:p w14:paraId="2D4CA2FC" w14:textId="77777777" w:rsidR="00285A52" w:rsidRDefault="00285A52" w:rsidP="00285A52">
      <w:pPr>
        <w:pStyle w:val="VHBAbody"/>
      </w:pPr>
      <w:r>
        <w:t xml:space="preserve">Ensure that mirrors are made from safety glass or other appropriate impact-resistant and shatterproof construction, are scratch proof and free from distortion. Fully glue mirrors to a backing to prevent loose fragments of broken glass. </w:t>
      </w:r>
    </w:p>
    <w:p w14:paraId="7015560A" w14:textId="77777777" w:rsidR="00285A52" w:rsidRDefault="00285A52" w:rsidP="003D1FA5">
      <w:pPr>
        <w:pStyle w:val="Heading3"/>
      </w:pPr>
      <w:r>
        <w:t xml:space="preserve">3.11.6 Plumbing fixtures </w:t>
      </w:r>
    </w:p>
    <w:p w14:paraId="7D92BC2F" w14:textId="77777777" w:rsidR="00285A52" w:rsidRDefault="00285A52" w:rsidP="00285A52">
      <w:pPr>
        <w:pStyle w:val="VHBAbody"/>
      </w:pPr>
      <w:r>
        <w:t>All exposed plumbing fixtures including shower heads, taps and waste pipes should be anti-ligature type, tamper-proof and resistant to breakage and removal. This should apply to consumer toilets and to all staff and visitor toilets that may be accessible to consumers. An inspection hatch must be provided for each consumer toilet in ensuites.</w:t>
      </w:r>
    </w:p>
    <w:p w14:paraId="014A4F57" w14:textId="77777777" w:rsidR="00285A52" w:rsidRDefault="00285A52" w:rsidP="00285A52">
      <w:pPr>
        <w:pStyle w:val="VHBAbody"/>
      </w:pPr>
      <w:r>
        <w:t xml:space="preserve">Services such as sink and basin wastes which may be easily damaged or used as ligature points should be concealed. </w:t>
      </w:r>
    </w:p>
    <w:p w14:paraId="1AD25E40" w14:textId="77777777" w:rsidR="00285A52" w:rsidRDefault="00285A52" w:rsidP="00285A52">
      <w:pPr>
        <w:pStyle w:val="VHBAbody"/>
      </w:pPr>
      <w:r>
        <w:t xml:space="preserve">Toilet cisterns should be enclosed behind the wall with ease of access for maintenance. </w:t>
      </w:r>
    </w:p>
    <w:p w14:paraId="13768616" w14:textId="77777777" w:rsidR="00285A52" w:rsidRDefault="00285A52" w:rsidP="003D1FA5">
      <w:pPr>
        <w:pStyle w:val="Heading3"/>
      </w:pPr>
      <w:r>
        <w:t>3.11.7 Rails, hooks and handles</w:t>
      </w:r>
    </w:p>
    <w:p w14:paraId="4502A7E3" w14:textId="77777777" w:rsidR="00285A52" w:rsidRDefault="00285A52" w:rsidP="00285A52">
      <w:pPr>
        <w:pStyle w:val="VHBAbody"/>
      </w:pPr>
      <w:r>
        <w:t>Grab rails and hand rails should be anti-ligature type. When selecting the anti-ligature grab rails to be used for toilets and showers consider the means of water drainage to prevent build-up of mould.</w:t>
      </w:r>
    </w:p>
    <w:p w14:paraId="11EF7FE7" w14:textId="77777777" w:rsidR="00285A52" w:rsidRDefault="00285A52" w:rsidP="00285A52">
      <w:pPr>
        <w:pStyle w:val="VHBAbody"/>
      </w:pPr>
      <w:r>
        <w:t>No collapsible hooks should be provided anywhere in the facility.</w:t>
      </w:r>
    </w:p>
    <w:p w14:paraId="2C0A8734" w14:textId="77777777" w:rsidR="00285A52" w:rsidRDefault="00285A52" w:rsidP="00285A52">
      <w:pPr>
        <w:pStyle w:val="VHBAbody"/>
      </w:pPr>
      <w:r>
        <w:t xml:space="preserve">All door and cupboard handles/knobs and hinges are to be anti-ligature type. Fittings moulded to incorporate hand pulls are preferred. </w:t>
      </w:r>
    </w:p>
    <w:p w14:paraId="2AF197E7" w14:textId="77777777" w:rsidR="00285A52" w:rsidRDefault="00285A52" w:rsidP="003D1FA5">
      <w:pPr>
        <w:pStyle w:val="Heading3"/>
      </w:pPr>
      <w:r>
        <w:lastRenderedPageBreak/>
        <w:t>3.11.8 Shower curtains and tracks</w:t>
      </w:r>
    </w:p>
    <w:p w14:paraId="115D53BC" w14:textId="77777777" w:rsidR="00285A52" w:rsidRDefault="00285A52" w:rsidP="00285A52">
      <w:pPr>
        <w:pStyle w:val="VHBAbody"/>
      </w:pPr>
      <w:r>
        <w:t xml:space="preserve">The design of ensuites should seek to remove the need for shower curtains and tracks. This can be achieved if the shower cubicle is appropriately sited, floors graded appropriately and water rate is controlled to prevent excessive splashing. </w:t>
      </w:r>
    </w:p>
    <w:p w14:paraId="44620C78" w14:textId="77777777" w:rsidR="00285A52" w:rsidRDefault="00285A52" w:rsidP="00285A52">
      <w:pPr>
        <w:pStyle w:val="VHBAbody"/>
      </w:pPr>
      <w:r>
        <w:t xml:space="preserve">Where installed, shower tracks must be anti-ligature type, plastic and mounted flush to the ceiling to prevent the possibility of attaching anything such as cords or belts. It is critical to ensure that the entire track plus hooks has a fifteen kilogram breaking strain to ensure that if curtains are gathered into a single cluster the aggregate does not exceed fifteen kilograms. </w:t>
      </w:r>
    </w:p>
    <w:p w14:paraId="008521C7" w14:textId="77777777" w:rsidR="00285A52" w:rsidRDefault="00285A52" w:rsidP="003D1FA5">
      <w:pPr>
        <w:pStyle w:val="Heading3"/>
      </w:pPr>
      <w:r>
        <w:t>3.11.9 Window treatments</w:t>
      </w:r>
    </w:p>
    <w:p w14:paraId="0E6D7C07" w14:textId="77777777" w:rsidR="00285A52" w:rsidRDefault="00285A52" w:rsidP="00285A52">
      <w:pPr>
        <w:pStyle w:val="VHBAbody"/>
      </w:pPr>
      <w:r>
        <w:t xml:space="preserve">Curtains, Holland blinds or any other type of blinds or curtains with cords should not be used in consumer bedrooms. However, alternative means of providing privacy should be considered. </w:t>
      </w:r>
    </w:p>
    <w:p w14:paraId="193BDCE2" w14:textId="77777777" w:rsidR="00285A52" w:rsidRDefault="00285A52" w:rsidP="00285A52">
      <w:pPr>
        <w:pStyle w:val="VHBAbody"/>
      </w:pPr>
      <w:r>
        <w:t>Where curtains or blinds are provided in areas accessible to patients these must be anti-ligature type.</w:t>
      </w:r>
    </w:p>
    <w:p w14:paraId="28957BE5" w14:textId="77777777" w:rsidR="00285A52" w:rsidRDefault="00285A52" w:rsidP="00285A52">
      <w:pPr>
        <w:pStyle w:val="VHBAbody"/>
      </w:pPr>
      <w:r>
        <w:t>Enclosed integral venetian blinds with flush controls or electronic controls are an option where privacy and sun shading are required, venetian blinds must be fully retractable.</w:t>
      </w:r>
    </w:p>
    <w:p w14:paraId="09BEBB5A" w14:textId="77777777" w:rsidR="00285A52" w:rsidRDefault="00285A52" w:rsidP="00285A52">
      <w:pPr>
        <w:pStyle w:val="VHBAbody"/>
      </w:pPr>
      <w:r>
        <w:t xml:space="preserve">Ideally external shading of windows (eaves, awnings, etc.) addressing environmental considerations should be the preferred option while applying the same safety principles for fittings and fixtures. </w:t>
      </w:r>
    </w:p>
    <w:p w14:paraId="75261B89" w14:textId="77777777" w:rsidR="00285A52" w:rsidRDefault="00285A52" w:rsidP="00285A52">
      <w:pPr>
        <w:pStyle w:val="VHBAbody"/>
      </w:pPr>
      <w:r>
        <w:t xml:space="preserve">If curtains are selected for use in consumer recreational areas, provide tracks flush to the ceiling with a breaking strain of fifteen kilograms (as for shower curtains). Consideration should also be given to fabric type, with respect to weight/thickness and ease of tearing. </w:t>
      </w:r>
    </w:p>
    <w:p w14:paraId="51FB42EE" w14:textId="77777777" w:rsidR="00285A52" w:rsidRDefault="00285A52" w:rsidP="003D1FA5">
      <w:pPr>
        <w:pStyle w:val="Heading3"/>
      </w:pPr>
      <w:r>
        <w:t xml:space="preserve">3.11.10 Other </w:t>
      </w:r>
    </w:p>
    <w:p w14:paraId="2F4372C3" w14:textId="77777777" w:rsidR="00285A52" w:rsidRDefault="00285A52" w:rsidP="00285A52">
      <w:pPr>
        <w:pStyle w:val="VHBAbody"/>
      </w:pPr>
      <w:r>
        <w:t xml:space="preserve">Light fittings, smoke and thermal detectors and CCTV cameras should be tamper- proof, anti-ligature and incapable of supporting a consumer’s weight. </w:t>
      </w:r>
    </w:p>
    <w:p w14:paraId="4996758F" w14:textId="77777777" w:rsidR="00285A52" w:rsidRDefault="00285A52" w:rsidP="003D1FA5">
      <w:pPr>
        <w:pStyle w:val="Heading2"/>
      </w:pPr>
      <w:bookmarkStart w:id="32" w:name="_Toc78370289"/>
      <w:r>
        <w:t>3.12 Building services requirements</w:t>
      </w:r>
      <w:bookmarkEnd w:id="32"/>
    </w:p>
    <w:p w14:paraId="2C28DD2C" w14:textId="28658279" w:rsidR="00285A52" w:rsidRDefault="00285A52" w:rsidP="003D1FA5">
      <w:pPr>
        <w:pStyle w:val="Heading3"/>
      </w:pPr>
      <w:r>
        <w:t>3.12.1 Electrical services</w:t>
      </w:r>
    </w:p>
    <w:p w14:paraId="36B99BE1" w14:textId="77777777" w:rsidR="00285A52" w:rsidRDefault="00285A52" w:rsidP="00285A52">
      <w:pPr>
        <w:pStyle w:val="VHBAbody"/>
      </w:pPr>
      <w:r>
        <w:t>Power outlets in consumer bedrooms should be fitted with residual current devices.</w:t>
      </w:r>
    </w:p>
    <w:p w14:paraId="099DD7BD" w14:textId="77777777" w:rsidR="00285A52" w:rsidRDefault="00285A52" w:rsidP="003D1FA5">
      <w:pPr>
        <w:pStyle w:val="Heading3"/>
      </w:pPr>
      <w:r>
        <w:t>3.12.2 Fire safety</w:t>
      </w:r>
    </w:p>
    <w:p w14:paraId="076A2EB4" w14:textId="77777777" w:rsidR="00285A52" w:rsidRDefault="00285A52" w:rsidP="00285A52">
      <w:pPr>
        <w:pStyle w:val="VHBAbody"/>
      </w:pPr>
      <w:r>
        <w:t xml:space="preserve">In general, fire requirements are covered by the Building Code of Australia and the New Zealand equivalent, and AS1603 Automatic Fire detection and Alarm Systems (Standards Australia, 1997) and the </w:t>
      </w:r>
      <w:r w:rsidRPr="008D235F">
        <w:rPr>
          <w:i/>
          <w:iCs/>
        </w:rPr>
        <w:t>Fire Risk Management Guidelines</w:t>
      </w:r>
      <w:r>
        <w:t xml:space="preserve">. </w:t>
      </w:r>
    </w:p>
    <w:p w14:paraId="0F8E55FB" w14:textId="77777777" w:rsidR="00285A52" w:rsidRDefault="00285A52" w:rsidP="00285A52">
      <w:pPr>
        <w:pStyle w:val="VHBAbody"/>
      </w:pPr>
      <w:r>
        <w:t xml:space="preserve">Despite no smoking rules, consumers will often try to smoke in secret. Smoke detectors should therefore be installed in ensuites. Detectors should be tamper-proof or located so as to be inaccessible to consumers. </w:t>
      </w:r>
    </w:p>
    <w:p w14:paraId="62854690" w14:textId="77777777" w:rsidR="00285A52" w:rsidRDefault="00285A52" w:rsidP="00285A52">
      <w:pPr>
        <w:pStyle w:val="VHBAbody"/>
      </w:pPr>
      <w:r>
        <w:t>Detectors should be anti-ligature type and tamper proof or located as to be inaccessible to consumers.</w:t>
      </w:r>
    </w:p>
    <w:p w14:paraId="2DF0EDFC" w14:textId="77777777" w:rsidR="00285A52" w:rsidRDefault="00285A52" w:rsidP="00285A52">
      <w:pPr>
        <w:pStyle w:val="VHBAbody"/>
      </w:pPr>
      <w:r>
        <w:t xml:space="preserve">Fire mimic panels should be installed in staff stations. </w:t>
      </w:r>
    </w:p>
    <w:p w14:paraId="0EE6B710" w14:textId="77777777" w:rsidR="00285A52" w:rsidRDefault="00285A52" w:rsidP="00285A52">
      <w:pPr>
        <w:pStyle w:val="VHBAbody"/>
      </w:pPr>
      <w:r>
        <w:t xml:space="preserve">Fire hose reels should be located in recessed cabinets with lockable doors (no exposed fire hose reels). </w:t>
      </w:r>
    </w:p>
    <w:p w14:paraId="4409A479" w14:textId="77777777" w:rsidR="00285A52" w:rsidRDefault="00285A52" w:rsidP="00285A52">
      <w:pPr>
        <w:pStyle w:val="VHBAbody"/>
      </w:pPr>
      <w:r>
        <w:t xml:space="preserve">Locking of fire services will require consultation with local fire services and involve staff in managing an evacuation situation. </w:t>
      </w:r>
    </w:p>
    <w:p w14:paraId="40F7909F" w14:textId="77777777" w:rsidR="00285A52" w:rsidRDefault="00285A52" w:rsidP="00285A52">
      <w:pPr>
        <w:pStyle w:val="VHBAbody"/>
      </w:pPr>
      <w:r>
        <w:t xml:space="preserve">All fabrics, soft furnishings and items such as mattresses should have a low flame index. </w:t>
      </w:r>
    </w:p>
    <w:p w14:paraId="1F989CD8" w14:textId="77777777" w:rsidR="00285A52" w:rsidRDefault="00285A52" w:rsidP="003D1FA5">
      <w:pPr>
        <w:pStyle w:val="Heading3"/>
      </w:pPr>
      <w:r>
        <w:lastRenderedPageBreak/>
        <w:t>3.12.3 Information and communication systems</w:t>
      </w:r>
    </w:p>
    <w:p w14:paraId="3CC5DCD1" w14:textId="77777777" w:rsidR="00285A52" w:rsidRDefault="00285A52" w:rsidP="00285A52">
      <w:pPr>
        <w:pStyle w:val="VHBAbody"/>
      </w:pPr>
      <w:r>
        <w:t xml:space="preserve">Communication systems may provide for: </w:t>
      </w:r>
    </w:p>
    <w:p w14:paraId="0DB5094F" w14:textId="5AB77D1F" w:rsidR="00285A52" w:rsidRDefault="00285A52" w:rsidP="003D1FA5">
      <w:pPr>
        <w:pStyle w:val="VHBAbullet1"/>
      </w:pPr>
      <w:r>
        <w:t>alarm systems where necessary</w:t>
      </w:r>
    </w:p>
    <w:p w14:paraId="7532C4D5" w14:textId="7F9B2137" w:rsidR="00285A52" w:rsidRDefault="00285A52" w:rsidP="003D1FA5">
      <w:pPr>
        <w:pStyle w:val="VHBAbullet1"/>
      </w:pPr>
      <w:r>
        <w:t>duress alarms – personal and fixed</w:t>
      </w:r>
    </w:p>
    <w:p w14:paraId="37B614DE" w14:textId="4A879A3A" w:rsidR="00285A52" w:rsidRDefault="00285A52" w:rsidP="003D1FA5">
      <w:pPr>
        <w:pStyle w:val="VHBAbullet1"/>
      </w:pPr>
      <w:r>
        <w:t>telephone services for staff, patients and visitors. The extent of provision, location, and type i.e. fixed or portable with charging docking stations will need to be addressed in the planning stage to identify space for attaching of charging docking stations</w:t>
      </w:r>
    </w:p>
    <w:p w14:paraId="5F4B5B4B" w14:textId="79B7FA7F" w:rsidR="00285A52" w:rsidRDefault="00285A52" w:rsidP="003D1FA5">
      <w:pPr>
        <w:pStyle w:val="VHBAbullet1"/>
      </w:pPr>
      <w:r>
        <w:t>fixed and cordless telephones for use by patients should be considered</w:t>
      </w:r>
    </w:p>
    <w:p w14:paraId="68FA337F" w14:textId="29DAFBF5" w:rsidR="00285A52" w:rsidRDefault="00285A52" w:rsidP="003D1FA5">
      <w:pPr>
        <w:pStyle w:val="VHBAbullet1"/>
      </w:pPr>
      <w:r>
        <w:t>computer and internet access for patients and staff - teleconferencing, videoconferencing and tele- psychiatry facilities that are used for staff education, management and patient services.</w:t>
      </w:r>
    </w:p>
    <w:p w14:paraId="61967483" w14:textId="77777777" w:rsidR="00285A52" w:rsidRDefault="00285A52" w:rsidP="003D1FA5">
      <w:pPr>
        <w:pStyle w:val="VHBAbodyafterbullets"/>
      </w:pPr>
      <w:r>
        <w:t xml:space="preserve">Make adequate provision for cabling and power outlets for computers and consideration for wireless technology. </w:t>
      </w:r>
    </w:p>
    <w:p w14:paraId="6400BC93" w14:textId="77777777" w:rsidR="00285A52" w:rsidRDefault="00285A52" w:rsidP="003D1FA5">
      <w:pPr>
        <w:pStyle w:val="Heading3"/>
      </w:pPr>
      <w:r>
        <w:t>3.12.4 Staff and emergency call system</w:t>
      </w:r>
    </w:p>
    <w:p w14:paraId="0B4F3E54" w14:textId="77777777" w:rsidR="00285A52" w:rsidRDefault="00285A52" w:rsidP="00285A52">
      <w:pPr>
        <w:pStyle w:val="VHBAbody"/>
      </w:pPr>
      <w:r>
        <w:t xml:space="preserve">The need for a consumer call system in bedrooms and ensuites should be assessed. Call buttons may not always be in easy reach of the consumer, systems can be abused and most consumers are ambulant and capable of asking for assistance. If installed, the system should allow staff override. </w:t>
      </w:r>
    </w:p>
    <w:p w14:paraId="7A16D7B5" w14:textId="77777777" w:rsidR="00285A52" w:rsidRDefault="00285A52" w:rsidP="00285A52">
      <w:pPr>
        <w:pStyle w:val="VHBAbody"/>
      </w:pPr>
      <w:r>
        <w:t xml:space="preserve">Staff assistance and psychiatric emergencies can be handled via personal duress alarms. </w:t>
      </w:r>
    </w:p>
    <w:p w14:paraId="595E27A0" w14:textId="77777777" w:rsidR="00285A52" w:rsidRDefault="00285A52" w:rsidP="003D1FA5">
      <w:pPr>
        <w:pStyle w:val="Heading3"/>
      </w:pPr>
      <w:r>
        <w:t>3.12.5 Ventilation and air handling</w:t>
      </w:r>
    </w:p>
    <w:p w14:paraId="0C22FC1F" w14:textId="77777777" w:rsidR="00285A52" w:rsidRDefault="00285A52" w:rsidP="00285A52">
      <w:pPr>
        <w:pStyle w:val="VHBAbody"/>
      </w:pPr>
      <w:r>
        <w:t xml:space="preserve">Consideration should be given to the type of heating and cooling units, ventilation outlets and equipment installed in private, resident areas of the service. Special purpose equipment designed for psychiatric use should be used to minimise opportunities for self-harm. </w:t>
      </w:r>
    </w:p>
    <w:p w14:paraId="352EE051" w14:textId="77777777" w:rsidR="00285A52" w:rsidRDefault="00285A52" w:rsidP="00285A52">
      <w:pPr>
        <w:pStyle w:val="VHBAbody"/>
      </w:pPr>
      <w:r>
        <w:t>The following is applicable:</w:t>
      </w:r>
    </w:p>
    <w:p w14:paraId="62605FF6" w14:textId="77E262F2" w:rsidR="00285A52" w:rsidRDefault="00285A52" w:rsidP="003D1FA5">
      <w:pPr>
        <w:pStyle w:val="VHBAbullet1"/>
      </w:pPr>
      <w:r>
        <w:t>use air grilles and diffusers that are anti-ligature type and tamper resistant</w:t>
      </w:r>
    </w:p>
    <w:p w14:paraId="264E46B9" w14:textId="3C7647F4" w:rsidR="00285A52" w:rsidRDefault="00285A52" w:rsidP="003D1FA5">
      <w:pPr>
        <w:pStyle w:val="VHBAbullet1"/>
      </w:pPr>
      <w:r>
        <w:t>provide tamper-resistant fasteners where these are exposed</w:t>
      </w:r>
    </w:p>
    <w:p w14:paraId="23FBDF55" w14:textId="032A579F" w:rsidR="00285A52" w:rsidRDefault="00285A52" w:rsidP="003D1FA5">
      <w:pPr>
        <w:pStyle w:val="VHBAbullet1"/>
      </w:pPr>
      <w:r>
        <w:t xml:space="preserve">construct all convector or heating, ventilation, and air conditioning (HVAC) enclosures exposed in the room with rounded corners and with closures fastened with tamper-resistant screws </w:t>
      </w:r>
    </w:p>
    <w:p w14:paraId="10B3753B" w14:textId="26044AA6" w:rsidR="00285A52" w:rsidRDefault="00285A52" w:rsidP="003D1FA5">
      <w:pPr>
        <w:pStyle w:val="VHBAbullet1"/>
      </w:pPr>
      <w:r>
        <w:t>use HVAC equipment that minimises the need for maintenance within the room</w:t>
      </w:r>
    </w:p>
    <w:p w14:paraId="4FA5187F" w14:textId="421E2A9D" w:rsidR="00285A52" w:rsidRDefault="00285A52" w:rsidP="003D1FA5">
      <w:pPr>
        <w:pStyle w:val="VHBAbullet1"/>
      </w:pPr>
      <w:r>
        <w:t>air conditioning vents should be fixed to the ceiling to prevent access to the roof cavity</w:t>
      </w:r>
    </w:p>
    <w:p w14:paraId="0BA9A598" w14:textId="0502ED78" w:rsidR="00285A52" w:rsidRDefault="00285A52" w:rsidP="003D1FA5">
      <w:pPr>
        <w:pStyle w:val="VHBAbullet1"/>
      </w:pPr>
      <w:r>
        <w:t xml:space="preserve">avoid panel heaters in resident bedrooms areas. </w:t>
      </w:r>
    </w:p>
    <w:p w14:paraId="41CB126C" w14:textId="77777777" w:rsidR="003D1FA5" w:rsidRPr="003D1FA5" w:rsidRDefault="003D1FA5" w:rsidP="003D1FA5">
      <w:pPr>
        <w:pStyle w:val="VHBAbody"/>
      </w:pPr>
      <w:r w:rsidRPr="003D1FA5">
        <w:br w:type="page"/>
      </w:r>
    </w:p>
    <w:p w14:paraId="310B1CEA" w14:textId="751F0336" w:rsidR="00285A52" w:rsidRDefault="00285A52" w:rsidP="003D1FA5">
      <w:pPr>
        <w:pStyle w:val="Heading1"/>
      </w:pPr>
      <w:bookmarkStart w:id="33" w:name="_Toc78370290"/>
      <w:r>
        <w:lastRenderedPageBreak/>
        <w:t>4 Components of the unit</w:t>
      </w:r>
      <w:bookmarkEnd w:id="33"/>
    </w:p>
    <w:p w14:paraId="1260FFFF" w14:textId="268E90FA" w:rsidR="00285A52" w:rsidRDefault="00285A52" w:rsidP="00234721">
      <w:pPr>
        <w:pStyle w:val="Heading2"/>
      </w:pPr>
      <w:bookmarkStart w:id="34" w:name="_Toc78370291"/>
      <w:r>
        <w:t>4.1 Standard components</w:t>
      </w:r>
      <w:bookmarkEnd w:id="34"/>
    </w:p>
    <w:p w14:paraId="2E499BF3" w14:textId="77777777" w:rsidR="00285A52" w:rsidRDefault="00285A52" w:rsidP="00285A52">
      <w:pPr>
        <w:pStyle w:val="VHBAbody"/>
      </w:pPr>
      <w:r>
        <w:t xml:space="preserve">Rooms/spaces are defined as standard and Non-standard components. Standard components (SC) refer to rooms/spaces for which room data sheets, room layout sheets (drawings) have been developed. Their availability in the guideline is indicated by ‘Y’ in the SC column of the Schedule of Accommodation. </w:t>
      </w:r>
    </w:p>
    <w:p w14:paraId="58F08999" w14:textId="77777777" w:rsidR="00285A52" w:rsidRDefault="00285A52" w:rsidP="00285A52">
      <w:pPr>
        <w:pStyle w:val="VHBAbody"/>
      </w:pPr>
      <w:r>
        <w:t>Standard components are provided to assist with the development of a project, they indicate a compliant layout but other layouts are acceptable as long as they achieve all required performance standards. Refer to Part B, Section 90 and to room data and room layout sheets of the Australasian Health Facility Guidelines.</w:t>
      </w:r>
    </w:p>
    <w:p w14:paraId="1EDBA7FF" w14:textId="77777777" w:rsidR="00285A52" w:rsidRDefault="00285A52" w:rsidP="00234721">
      <w:pPr>
        <w:pStyle w:val="Heading2"/>
      </w:pPr>
      <w:bookmarkStart w:id="35" w:name="_Toc78370292"/>
      <w:r>
        <w:t>4.2 Non-standard components</w:t>
      </w:r>
      <w:bookmarkEnd w:id="35"/>
    </w:p>
    <w:p w14:paraId="6BC8AD50" w14:textId="77777777" w:rsidR="00285A52" w:rsidRDefault="00285A52" w:rsidP="00285A52">
      <w:pPr>
        <w:pStyle w:val="VHBAbody"/>
      </w:pPr>
      <w:r>
        <w:t xml:space="preserve">Non-standard components are unit-specific and are listed and described below: </w:t>
      </w:r>
    </w:p>
    <w:p w14:paraId="0CADC170" w14:textId="2D3F3049" w:rsidR="00285A52" w:rsidRDefault="00285A52" w:rsidP="00234721">
      <w:pPr>
        <w:pStyle w:val="VHBAbullet1"/>
      </w:pPr>
      <w:r>
        <w:t>kitchen</w:t>
      </w:r>
    </w:p>
    <w:p w14:paraId="00E2A468" w14:textId="459B8063" w:rsidR="00285A52" w:rsidRDefault="00285A52" w:rsidP="00234721">
      <w:pPr>
        <w:pStyle w:val="VHBAbullet1"/>
      </w:pPr>
      <w:r>
        <w:t>meeting room</w:t>
      </w:r>
    </w:p>
    <w:p w14:paraId="11C9DE89" w14:textId="4228D777" w:rsidR="00285A52" w:rsidRDefault="00285A52" w:rsidP="00234721">
      <w:pPr>
        <w:pStyle w:val="VHBAbullet1"/>
      </w:pPr>
      <w:r>
        <w:t>multifunctional activity space</w:t>
      </w:r>
    </w:p>
    <w:p w14:paraId="086ADC74" w14:textId="5E7095C9" w:rsidR="00285A52" w:rsidRDefault="00285A52" w:rsidP="00234721">
      <w:pPr>
        <w:pStyle w:val="VHBAbullet1"/>
      </w:pPr>
      <w:r>
        <w:t>secure entry zone and airlocks</w:t>
      </w:r>
    </w:p>
    <w:p w14:paraId="06981357" w14:textId="74E234AF" w:rsidR="00285A52" w:rsidRDefault="00285A52" w:rsidP="00234721">
      <w:pPr>
        <w:pStyle w:val="VHBAbullet1"/>
      </w:pPr>
      <w:r>
        <w:t>store – clean linen.</w:t>
      </w:r>
    </w:p>
    <w:p w14:paraId="132AAD7D" w14:textId="77777777" w:rsidR="00285A52" w:rsidRDefault="00285A52" w:rsidP="00234721">
      <w:pPr>
        <w:pStyle w:val="Heading3"/>
      </w:pPr>
      <w:r>
        <w:t>4.2.1 Kitchen</w:t>
      </w:r>
    </w:p>
    <w:p w14:paraId="674E4B11" w14:textId="77777777" w:rsidR="00285A52" w:rsidRDefault="00285A52" w:rsidP="00234721">
      <w:pPr>
        <w:pStyle w:val="Heading4"/>
      </w:pPr>
      <w:r>
        <w:t>4.2.1.1 Description and function</w:t>
      </w:r>
    </w:p>
    <w:p w14:paraId="41A2CBA4" w14:textId="77777777" w:rsidR="00285A52" w:rsidRDefault="00285A52" w:rsidP="00285A52">
      <w:pPr>
        <w:pStyle w:val="VHBAbody"/>
      </w:pPr>
      <w:r>
        <w:t xml:space="preserve">The kitchen is used for the preparation of meals and snacks for residents. Residents may participate in meal preparation so the kitchen should be sized to enable multiple users at the one time. </w:t>
      </w:r>
    </w:p>
    <w:p w14:paraId="1D6B297F" w14:textId="77777777" w:rsidR="00285A52" w:rsidRDefault="00285A52" w:rsidP="00285A52">
      <w:pPr>
        <w:pStyle w:val="VHBAbody"/>
      </w:pPr>
      <w:r>
        <w:t>Food preparation and consumption is a key component of social interaction and group communication. The preparation and provision of food is a critical feature in creating and maintaining a domestic atmosphere within the service and it is also a major life role.</w:t>
      </w:r>
    </w:p>
    <w:p w14:paraId="3323BB96" w14:textId="77777777" w:rsidR="00285A52" w:rsidRDefault="00285A52" w:rsidP="00285A52">
      <w:pPr>
        <w:pStyle w:val="VHBAbody"/>
      </w:pPr>
      <w:r>
        <w:t>In keeping with the domestic feel of the residence and the requirement that service prepares consumers for life within the community, the following are of key importance in the provision of food and meals:</w:t>
      </w:r>
    </w:p>
    <w:p w14:paraId="7CE04A25" w14:textId="3FDB088D" w:rsidR="00285A52" w:rsidRDefault="00285A52" w:rsidP="00234721">
      <w:pPr>
        <w:pStyle w:val="VHBAbullet1"/>
      </w:pPr>
      <w:r>
        <w:t>flexibility/availability of food, hot and cold drinks and access to food preparation facilities outside of meal times</w:t>
      </w:r>
    </w:p>
    <w:p w14:paraId="438979C8" w14:textId="74D0B0FE" w:rsidR="00285A52" w:rsidRDefault="00285A52" w:rsidP="00234721">
      <w:pPr>
        <w:pStyle w:val="VHBAbullet1"/>
      </w:pPr>
      <w:r>
        <w:t>choice of different foods</w:t>
      </w:r>
    </w:p>
    <w:p w14:paraId="0C11CFBE" w14:textId="39D660D4" w:rsidR="00285A52" w:rsidRDefault="00285A52" w:rsidP="00234721">
      <w:pPr>
        <w:pStyle w:val="VHBAbullet1"/>
      </w:pPr>
      <w:r>
        <w:t>ability to prepare food in a culturally-relevant way</w:t>
      </w:r>
    </w:p>
    <w:p w14:paraId="225B5696" w14:textId="2B6A3B6C" w:rsidR="00285A52" w:rsidRDefault="00285A52" w:rsidP="00234721">
      <w:pPr>
        <w:pStyle w:val="VHBAbullet1"/>
      </w:pPr>
      <w:r>
        <w:t>adherence to the Australia and New Zealand food standards code, Standard 3.3.1 Food safety programs for food services to vulnerable persons</w:t>
      </w:r>
    </w:p>
    <w:p w14:paraId="25157290" w14:textId="77777777" w:rsidR="00285A52" w:rsidRDefault="00285A52" w:rsidP="00234721">
      <w:pPr>
        <w:pStyle w:val="Heading4"/>
      </w:pPr>
      <w:r>
        <w:t>4.2.1.2 Location and relationships</w:t>
      </w:r>
    </w:p>
    <w:p w14:paraId="42D8CF63" w14:textId="77777777" w:rsidR="00285A52" w:rsidRDefault="00285A52" w:rsidP="00285A52">
      <w:pPr>
        <w:pStyle w:val="VHBAbody"/>
      </w:pPr>
      <w:r>
        <w:t>The kitchen should be co-located with the shared dining and living areas.</w:t>
      </w:r>
    </w:p>
    <w:p w14:paraId="1298D0F9" w14:textId="77777777" w:rsidR="00285A52" w:rsidRDefault="00285A52" w:rsidP="00234721">
      <w:pPr>
        <w:pStyle w:val="Heading4"/>
      </w:pPr>
      <w:r>
        <w:t>4.2.1.3 Considerations</w:t>
      </w:r>
    </w:p>
    <w:p w14:paraId="0B95A94A" w14:textId="77777777" w:rsidR="00285A52" w:rsidRDefault="00285A52" w:rsidP="00285A52">
      <w:pPr>
        <w:pStyle w:val="VHBAbody"/>
      </w:pPr>
      <w:r>
        <w:t xml:space="preserve">It is desirable for the kitchen to be open plan type to facilitate easy communication between staff and residents in the shared dining and living areas. </w:t>
      </w:r>
    </w:p>
    <w:p w14:paraId="078C44A4" w14:textId="77777777" w:rsidR="00285A52" w:rsidRDefault="00285A52" w:rsidP="00285A52">
      <w:pPr>
        <w:pStyle w:val="VHBAbody"/>
      </w:pPr>
      <w:r>
        <w:t xml:space="preserve">A separate, lockable pantry for consumers should be considered to enable secure storage of food items and equipment if required. </w:t>
      </w:r>
    </w:p>
    <w:p w14:paraId="2B32095E" w14:textId="77777777" w:rsidR="00285A52" w:rsidRDefault="00285A52" w:rsidP="00285A52">
      <w:pPr>
        <w:pStyle w:val="VHBAbody"/>
      </w:pPr>
      <w:r>
        <w:lastRenderedPageBreak/>
        <w:t>The kitchen should have the capacity for staff to lock away any items that may present a potential safety risk when the kitchen is unsupervised.</w:t>
      </w:r>
    </w:p>
    <w:p w14:paraId="399E210F" w14:textId="77777777" w:rsidR="00285A52" w:rsidRDefault="00285A52" w:rsidP="00576E1D">
      <w:pPr>
        <w:pStyle w:val="Heading3"/>
      </w:pPr>
      <w:r>
        <w:t>4.2.2 Meeting room/visitor room</w:t>
      </w:r>
    </w:p>
    <w:p w14:paraId="026701FD" w14:textId="77777777" w:rsidR="00285A52" w:rsidRDefault="00285A52" w:rsidP="00576E1D">
      <w:pPr>
        <w:pStyle w:val="Heading4"/>
      </w:pPr>
      <w:r>
        <w:t>4.2.2.1 Description and function</w:t>
      </w:r>
    </w:p>
    <w:p w14:paraId="44C3E99A" w14:textId="77777777" w:rsidR="00285A52" w:rsidRDefault="00285A52" w:rsidP="00285A52">
      <w:pPr>
        <w:pStyle w:val="VHBAbody"/>
      </w:pPr>
      <w:r>
        <w:t>A meeting room/visitor room is required to enable staff to have team meetings, liaise with visiting clinical staff, hold family meetings and as a location for family/carers to visit consumers.</w:t>
      </w:r>
    </w:p>
    <w:p w14:paraId="2AE5969C" w14:textId="77777777" w:rsidR="00285A52" w:rsidRDefault="00285A52" w:rsidP="00576E1D">
      <w:pPr>
        <w:pStyle w:val="Heading4"/>
      </w:pPr>
      <w:r>
        <w:t>4.2.2.2 Considerations</w:t>
      </w:r>
    </w:p>
    <w:p w14:paraId="44CFAB19" w14:textId="77777777" w:rsidR="00285A52" w:rsidRDefault="00285A52" w:rsidP="00285A52">
      <w:pPr>
        <w:pStyle w:val="VHBAbody"/>
      </w:pPr>
      <w:r>
        <w:t>The meeting room should be provided close to the PARC entry as well as the staff base. If possible, access should be provided to a pleasant outdoor space to accommodate visiting children.</w:t>
      </w:r>
    </w:p>
    <w:p w14:paraId="6DE3C269" w14:textId="77777777" w:rsidR="00285A52" w:rsidRDefault="00285A52" w:rsidP="00576E1D">
      <w:pPr>
        <w:pStyle w:val="Heading3"/>
      </w:pPr>
      <w:r>
        <w:t>4.2.3 Activity area</w:t>
      </w:r>
    </w:p>
    <w:p w14:paraId="55A6184D" w14:textId="77777777" w:rsidR="00285A52" w:rsidRDefault="00285A52" w:rsidP="00576E1D">
      <w:pPr>
        <w:pStyle w:val="Heading4"/>
      </w:pPr>
      <w:r>
        <w:t>4.2.3.1 Description and function</w:t>
      </w:r>
    </w:p>
    <w:p w14:paraId="5FFF1A03" w14:textId="77777777" w:rsidR="00285A52" w:rsidRDefault="00285A52" w:rsidP="00285A52">
      <w:pPr>
        <w:pStyle w:val="VHBAbody"/>
      </w:pPr>
      <w:r>
        <w:t xml:space="preserve">An activity area is required for residents to participate in structured programs during the day and for use as a recreational space at other times. </w:t>
      </w:r>
    </w:p>
    <w:p w14:paraId="5895CF56" w14:textId="77777777" w:rsidR="00285A52" w:rsidRDefault="00285A52" w:rsidP="00576E1D">
      <w:pPr>
        <w:pStyle w:val="Heading4"/>
      </w:pPr>
      <w:r>
        <w:t>4.2.3.2 Location and relationships</w:t>
      </w:r>
    </w:p>
    <w:p w14:paraId="064005D0" w14:textId="77777777" w:rsidR="00285A52" w:rsidRDefault="00285A52" w:rsidP="00285A52">
      <w:pPr>
        <w:pStyle w:val="VHBAbody"/>
      </w:pPr>
      <w:r>
        <w:t>The activity area should be located in the resident’s shared area.</w:t>
      </w:r>
    </w:p>
    <w:p w14:paraId="612BC1CB" w14:textId="77777777" w:rsidR="00285A52" w:rsidRDefault="00285A52" w:rsidP="00576E1D">
      <w:pPr>
        <w:pStyle w:val="Heading4"/>
      </w:pPr>
      <w:r>
        <w:t>4.2.3.3. Considerations</w:t>
      </w:r>
    </w:p>
    <w:p w14:paraId="66B682A7" w14:textId="77777777" w:rsidR="00285A52" w:rsidRDefault="00285A52" w:rsidP="00285A52">
      <w:pPr>
        <w:pStyle w:val="VHBAbody"/>
      </w:pPr>
      <w:r>
        <w:t>The fit-out of the activity area will reflect the needs of residents and the programs provided by the service e.g. it may function as an art space in an adult PARC or as a games room in a YPARC. The room should be fitted with lockable joinery units that enable items required for one activity to be put away when another activity is underway.</w:t>
      </w:r>
    </w:p>
    <w:p w14:paraId="02BF2ED1" w14:textId="77777777" w:rsidR="00285A52" w:rsidRDefault="00285A52" w:rsidP="00576E1D">
      <w:pPr>
        <w:pStyle w:val="Heading3"/>
      </w:pPr>
      <w:r>
        <w:t>4.2.4 Main entry area</w:t>
      </w:r>
    </w:p>
    <w:p w14:paraId="7B73BBD9" w14:textId="77777777" w:rsidR="00285A52" w:rsidRDefault="00285A52" w:rsidP="00576E1D">
      <w:pPr>
        <w:pStyle w:val="Heading4"/>
      </w:pPr>
      <w:r>
        <w:t>4.2.4.1 Description and function</w:t>
      </w:r>
    </w:p>
    <w:p w14:paraId="21FA6F52" w14:textId="77777777" w:rsidR="00285A52" w:rsidRDefault="00285A52" w:rsidP="00285A52">
      <w:pPr>
        <w:pStyle w:val="VHBAbody"/>
      </w:pPr>
      <w:r>
        <w:t>All arrivals and departures of consumers and visitors should occur through a single entry point.</w:t>
      </w:r>
    </w:p>
    <w:p w14:paraId="1F8D4E2B" w14:textId="77777777" w:rsidR="00285A52" w:rsidRDefault="00285A52" w:rsidP="00576E1D">
      <w:pPr>
        <w:pStyle w:val="Heading4"/>
      </w:pPr>
      <w:r>
        <w:t>4.2.4.2 Location and relationships</w:t>
      </w:r>
    </w:p>
    <w:p w14:paraId="0AFC9600" w14:textId="77777777" w:rsidR="00285A52" w:rsidRDefault="00285A52" w:rsidP="00285A52">
      <w:pPr>
        <w:pStyle w:val="VHBAbody"/>
      </w:pPr>
      <w:r>
        <w:t>The arrival/entry should be of a residential scale and sit discreetly within the streetscape. It should be located adjacent to the staff area so staff can monitor arrivals and departures.</w:t>
      </w:r>
    </w:p>
    <w:p w14:paraId="17133154" w14:textId="77777777" w:rsidR="00285A52" w:rsidRDefault="00285A52" w:rsidP="00576E1D">
      <w:pPr>
        <w:pStyle w:val="Heading4"/>
      </w:pPr>
      <w:r>
        <w:t>4.2.4.3 Considerations</w:t>
      </w:r>
    </w:p>
    <w:p w14:paraId="56582740" w14:textId="77777777" w:rsidR="00285A52" w:rsidRDefault="00285A52" w:rsidP="00285A52">
      <w:pPr>
        <w:pStyle w:val="VHBAbody"/>
      </w:pPr>
      <w:r>
        <w:t xml:space="preserve">The arrival/entry functions as the entry to the unit and should convey a non-institutional appearance. </w:t>
      </w:r>
    </w:p>
    <w:p w14:paraId="0EE6A3E3" w14:textId="77777777" w:rsidR="00285A52" w:rsidRDefault="00285A52" w:rsidP="00285A52">
      <w:pPr>
        <w:pStyle w:val="VHBAbody"/>
      </w:pPr>
      <w:r>
        <w:t>It should be within an airlock with access controlled by staff so entry to the building can be prevented if required.</w:t>
      </w:r>
    </w:p>
    <w:p w14:paraId="4129E294" w14:textId="77777777" w:rsidR="00285A52" w:rsidRDefault="00285A52" w:rsidP="00285A52">
      <w:pPr>
        <w:pStyle w:val="VHBAbody"/>
      </w:pPr>
      <w:r>
        <w:t>The arrival/entry space should also provide comfortable waiting space for consumers being admitted to the unit and for visitors.</w:t>
      </w:r>
    </w:p>
    <w:p w14:paraId="7EE61A8F" w14:textId="421E2246" w:rsidR="00285A52" w:rsidRDefault="00285A52" w:rsidP="00576E1D">
      <w:pPr>
        <w:pStyle w:val="Heading3"/>
      </w:pPr>
      <w:r>
        <w:t>4.2.5 Resident laundry</w:t>
      </w:r>
    </w:p>
    <w:p w14:paraId="5C95D523" w14:textId="77777777" w:rsidR="00285A52" w:rsidRDefault="00285A52" w:rsidP="00576E1D">
      <w:pPr>
        <w:pStyle w:val="Heading4"/>
      </w:pPr>
      <w:r>
        <w:t>4.2.5.1 Description and function</w:t>
      </w:r>
    </w:p>
    <w:p w14:paraId="7B1E7CD9" w14:textId="77777777" w:rsidR="00285A52" w:rsidRDefault="00285A52" w:rsidP="00285A52">
      <w:pPr>
        <w:pStyle w:val="VHBAbody"/>
      </w:pPr>
      <w:r>
        <w:t xml:space="preserve">The resident laundry is provided to enable residents to undertake their own personal laundry. </w:t>
      </w:r>
    </w:p>
    <w:p w14:paraId="5BA88891" w14:textId="77777777" w:rsidR="00285A52" w:rsidRDefault="00285A52" w:rsidP="00576E1D">
      <w:pPr>
        <w:pStyle w:val="Heading4"/>
      </w:pPr>
      <w:r>
        <w:lastRenderedPageBreak/>
        <w:t>4.2.5.2 Considerations</w:t>
      </w:r>
    </w:p>
    <w:p w14:paraId="6B8C06B4" w14:textId="77777777" w:rsidR="00285A52" w:rsidRDefault="00285A52" w:rsidP="00285A52">
      <w:pPr>
        <w:pStyle w:val="VHBAbody"/>
      </w:pPr>
      <w:r>
        <w:t xml:space="preserve">The laundry should be lockable with access controlled by staff. Careful consideration should be given to how washing machines and dryers are installed so that they do not provide exposed pipes and taps. This may be achieved by installing them within a niche or in a joinery unit that restricts access to the rear of the machines. </w:t>
      </w:r>
    </w:p>
    <w:p w14:paraId="75EA1409" w14:textId="77777777" w:rsidR="00285A52" w:rsidRDefault="00285A52" w:rsidP="00285A52">
      <w:pPr>
        <w:pStyle w:val="VHBAbody"/>
      </w:pPr>
      <w:r>
        <w:t xml:space="preserve">Laundry troughs should be fitted with anti-ligature tap ware and waste pipes shrouded to prevent access. </w:t>
      </w:r>
    </w:p>
    <w:p w14:paraId="300F85CC" w14:textId="77777777" w:rsidR="00285A52" w:rsidRDefault="00285A52" w:rsidP="00285A52">
      <w:pPr>
        <w:pStyle w:val="VHBAbody"/>
      </w:pPr>
      <w:r>
        <w:t>Products typically used in a laundry and that may be harmful if ingested should be stored within a locked cabinet with access provided by staff.</w:t>
      </w:r>
    </w:p>
    <w:p w14:paraId="54B8B04C" w14:textId="6D3C1865" w:rsidR="00285A52" w:rsidRDefault="00285A52" w:rsidP="00285A52">
      <w:pPr>
        <w:pStyle w:val="VHBAbody"/>
      </w:pPr>
      <w:r>
        <w:t>Separate lockable storage per consumer should be considered for storage of personal laundry consumables.</w:t>
      </w:r>
    </w:p>
    <w:p w14:paraId="21E9740A" w14:textId="77777777" w:rsidR="00576E1D" w:rsidRDefault="00576E1D">
      <w:pPr>
        <w:spacing w:after="0" w:line="240" w:lineRule="auto"/>
        <w:rPr>
          <w:rFonts w:eastAsia="Times New Roman"/>
          <w:bCs/>
          <w:color w:val="A00024" w:themeColor="text2"/>
          <w:sz w:val="36"/>
          <w:szCs w:val="44"/>
        </w:rPr>
      </w:pPr>
      <w:r>
        <w:br w:type="page"/>
      </w:r>
    </w:p>
    <w:p w14:paraId="4C5040C8" w14:textId="197B1536" w:rsidR="00285A52" w:rsidRDefault="00285A52" w:rsidP="00576E1D">
      <w:pPr>
        <w:pStyle w:val="Heading1"/>
      </w:pPr>
      <w:bookmarkStart w:id="36" w:name="_Toc78370293"/>
      <w:r>
        <w:lastRenderedPageBreak/>
        <w:t>Attachment 1: Schedules of Accommodation</w:t>
      </w:r>
      <w:bookmarkEnd w:id="36"/>
    </w:p>
    <w:p w14:paraId="3DD20515" w14:textId="77777777" w:rsidR="00285A52" w:rsidRDefault="00285A52" w:rsidP="00285A52">
      <w:pPr>
        <w:pStyle w:val="VHBAbody"/>
      </w:pPr>
      <w:r>
        <w:t>Generic schedules of accommodation for various facilities are shown below. These schedules must be used in conjunction with this guideline.</w:t>
      </w:r>
    </w:p>
    <w:p w14:paraId="1BAC4365" w14:textId="400EFDFB" w:rsidR="00576E1D" w:rsidRDefault="00285A52" w:rsidP="00576E1D">
      <w:pPr>
        <w:pStyle w:val="Heading2"/>
      </w:pPr>
      <w:bookmarkStart w:id="37" w:name="_Toc78370294"/>
      <w:r>
        <w:t>Generic youth 10-bed PARC</w:t>
      </w:r>
      <w:bookmarkEnd w:id="37"/>
    </w:p>
    <w:tbl>
      <w:tblPr>
        <w:tblStyle w:val="TableGrid"/>
        <w:tblW w:w="9527" w:type="dxa"/>
        <w:tblInd w:w="-5" w:type="dxa"/>
        <w:tblLayout w:type="fixed"/>
        <w:tblLook w:val="04A0" w:firstRow="1" w:lastRow="0" w:firstColumn="1" w:lastColumn="0" w:noHBand="0" w:noVBand="1"/>
      </w:tblPr>
      <w:tblGrid>
        <w:gridCol w:w="539"/>
        <w:gridCol w:w="4677"/>
        <w:gridCol w:w="850"/>
        <w:gridCol w:w="851"/>
        <w:gridCol w:w="1229"/>
        <w:gridCol w:w="1381"/>
      </w:tblGrid>
      <w:tr w:rsidR="00576E1D" w:rsidRPr="00576E1D" w14:paraId="34975857" w14:textId="77777777" w:rsidTr="00576E1D">
        <w:trPr>
          <w:cnfStyle w:val="100000000000" w:firstRow="1" w:lastRow="0" w:firstColumn="0" w:lastColumn="0" w:oddVBand="0" w:evenVBand="0" w:oddHBand="0" w:evenHBand="0" w:firstRowFirstColumn="0" w:firstRowLastColumn="0" w:lastRowFirstColumn="0" w:lastRowLastColumn="0"/>
          <w:cantSplit/>
          <w:trHeight w:val="964"/>
        </w:trPr>
        <w:tc>
          <w:tcPr>
            <w:tcW w:w="539" w:type="dxa"/>
            <w:vAlign w:val="center"/>
          </w:tcPr>
          <w:p w14:paraId="17BDE51A" w14:textId="77777777" w:rsidR="00576E1D" w:rsidRPr="00576E1D" w:rsidRDefault="00576E1D" w:rsidP="00576E1D">
            <w:pPr>
              <w:pStyle w:val="VHBAtablecolhead"/>
              <w:rPr>
                <w:sz w:val="18"/>
                <w:szCs w:val="18"/>
              </w:rPr>
            </w:pPr>
          </w:p>
        </w:tc>
        <w:tc>
          <w:tcPr>
            <w:tcW w:w="4677" w:type="dxa"/>
            <w:vAlign w:val="center"/>
          </w:tcPr>
          <w:p w14:paraId="6B0ADE39" w14:textId="77777777" w:rsidR="00576E1D" w:rsidRPr="00576E1D" w:rsidRDefault="00576E1D" w:rsidP="00576E1D">
            <w:pPr>
              <w:pStyle w:val="VHBAtablecolhead"/>
              <w:rPr>
                <w:sz w:val="18"/>
                <w:szCs w:val="18"/>
              </w:rPr>
            </w:pPr>
            <w:r w:rsidRPr="00576E1D">
              <w:rPr>
                <w:sz w:val="18"/>
                <w:szCs w:val="18"/>
              </w:rPr>
              <w:t>PARC 10-bed youth unit</w:t>
            </w:r>
          </w:p>
        </w:tc>
        <w:tc>
          <w:tcPr>
            <w:tcW w:w="850" w:type="dxa"/>
            <w:vAlign w:val="center"/>
          </w:tcPr>
          <w:p w14:paraId="1AFC315D" w14:textId="77777777" w:rsidR="00576E1D" w:rsidRPr="00576E1D" w:rsidRDefault="00576E1D" w:rsidP="00576E1D">
            <w:pPr>
              <w:pStyle w:val="VHBAtablecolhead"/>
              <w:rPr>
                <w:sz w:val="18"/>
                <w:szCs w:val="18"/>
              </w:rPr>
            </w:pPr>
            <w:r w:rsidRPr="00576E1D">
              <w:rPr>
                <w:sz w:val="18"/>
                <w:szCs w:val="18"/>
              </w:rPr>
              <w:t>m2/</w:t>
            </w:r>
            <w:r w:rsidRPr="00576E1D">
              <w:rPr>
                <w:sz w:val="18"/>
                <w:szCs w:val="18"/>
              </w:rPr>
              <w:br/>
              <w:t>room</w:t>
            </w:r>
          </w:p>
        </w:tc>
        <w:tc>
          <w:tcPr>
            <w:tcW w:w="851" w:type="dxa"/>
            <w:vAlign w:val="center"/>
          </w:tcPr>
          <w:p w14:paraId="57FE6B9D" w14:textId="77777777" w:rsidR="00576E1D" w:rsidRPr="00576E1D" w:rsidRDefault="00576E1D" w:rsidP="00576E1D">
            <w:pPr>
              <w:pStyle w:val="VHBAtablecolhead"/>
              <w:rPr>
                <w:sz w:val="18"/>
                <w:szCs w:val="18"/>
              </w:rPr>
            </w:pPr>
            <w:r w:rsidRPr="00576E1D">
              <w:rPr>
                <w:sz w:val="18"/>
                <w:szCs w:val="18"/>
              </w:rPr>
              <w:t>No. of rooms</w:t>
            </w:r>
          </w:p>
        </w:tc>
        <w:tc>
          <w:tcPr>
            <w:tcW w:w="1229" w:type="dxa"/>
            <w:vAlign w:val="center"/>
          </w:tcPr>
          <w:p w14:paraId="56735407" w14:textId="77777777" w:rsidR="00576E1D" w:rsidRPr="00576E1D" w:rsidRDefault="00576E1D" w:rsidP="00576E1D">
            <w:pPr>
              <w:pStyle w:val="VHBAtablecolhead"/>
              <w:rPr>
                <w:sz w:val="18"/>
                <w:szCs w:val="18"/>
              </w:rPr>
            </w:pPr>
            <w:r w:rsidRPr="00576E1D">
              <w:rPr>
                <w:sz w:val="18"/>
                <w:szCs w:val="18"/>
              </w:rPr>
              <w:t>Nett Functional Area</w:t>
            </w:r>
          </w:p>
        </w:tc>
        <w:tc>
          <w:tcPr>
            <w:tcW w:w="1381" w:type="dxa"/>
            <w:vAlign w:val="center"/>
          </w:tcPr>
          <w:p w14:paraId="216B8343" w14:textId="77777777" w:rsidR="00576E1D" w:rsidRPr="00576E1D" w:rsidRDefault="00576E1D" w:rsidP="00576E1D">
            <w:pPr>
              <w:pStyle w:val="VHBAtablecolhead"/>
              <w:rPr>
                <w:sz w:val="18"/>
                <w:szCs w:val="18"/>
              </w:rPr>
            </w:pPr>
            <w:r w:rsidRPr="00576E1D">
              <w:rPr>
                <w:sz w:val="18"/>
                <w:szCs w:val="18"/>
              </w:rPr>
              <w:t>Gross Departmental Floor Area (includes circulation)</w:t>
            </w:r>
          </w:p>
        </w:tc>
      </w:tr>
      <w:tr w:rsidR="00576E1D" w:rsidRPr="00356C61" w14:paraId="0A33B125" w14:textId="77777777" w:rsidTr="00576E1D">
        <w:trPr>
          <w:trHeight w:val="227"/>
        </w:trPr>
        <w:tc>
          <w:tcPr>
            <w:tcW w:w="539" w:type="dxa"/>
            <w:shd w:val="clear" w:color="auto" w:fill="auto"/>
            <w:vAlign w:val="center"/>
          </w:tcPr>
          <w:p w14:paraId="2D24C185" w14:textId="77777777" w:rsidR="00576E1D" w:rsidRPr="00356C61" w:rsidRDefault="00576E1D" w:rsidP="00842FBE">
            <w:pPr>
              <w:pStyle w:val="DHHStabletext"/>
              <w:spacing w:before="0" w:after="0"/>
              <w:contextualSpacing/>
              <w:rPr>
                <w:sz w:val="18"/>
                <w:szCs w:val="18"/>
              </w:rPr>
            </w:pPr>
          </w:p>
        </w:tc>
        <w:tc>
          <w:tcPr>
            <w:tcW w:w="4677" w:type="dxa"/>
            <w:shd w:val="clear" w:color="auto" w:fill="auto"/>
            <w:vAlign w:val="center"/>
          </w:tcPr>
          <w:p w14:paraId="7620E2D4" w14:textId="77777777" w:rsidR="00576E1D" w:rsidRPr="00356C61" w:rsidRDefault="00576E1D" w:rsidP="00842FBE">
            <w:pPr>
              <w:pStyle w:val="DHHStabletext"/>
              <w:spacing w:before="0" w:after="0"/>
              <w:contextualSpacing/>
              <w:rPr>
                <w:b/>
                <w:sz w:val="18"/>
                <w:szCs w:val="18"/>
              </w:rPr>
            </w:pPr>
            <w:r w:rsidRPr="00356C61">
              <w:rPr>
                <w:b/>
                <w:sz w:val="18"/>
                <w:szCs w:val="18"/>
              </w:rPr>
              <w:t>Clinical areas</w:t>
            </w:r>
          </w:p>
        </w:tc>
        <w:tc>
          <w:tcPr>
            <w:tcW w:w="850" w:type="dxa"/>
            <w:vAlign w:val="center"/>
          </w:tcPr>
          <w:p w14:paraId="66AAE536" w14:textId="77777777" w:rsidR="00576E1D" w:rsidRPr="00356C61" w:rsidRDefault="00576E1D" w:rsidP="00842FBE">
            <w:pPr>
              <w:pStyle w:val="DHHStabletext"/>
              <w:spacing w:before="0" w:after="0"/>
              <w:contextualSpacing/>
              <w:jc w:val="center"/>
              <w:rPr>
                <w:sz w:val="18"/>
                <w:szCs w:val="18"/>
              </w:rPr>
            </w:pPr>
          </w:p>
        </w:tc>
        <w:tc>
          <w:tcPr>
            <w:tcW w:w="851" w:type="dxa"/>
            <w:vAlign w:val="center"/>
          </w:tcPr>
          <w:p w14:paraId="45282EBF" w14:textId="77777777" w:rsidR="00576E1D" w:rsidRPr="00356C61" w:rsidRDefault="00576E1D" w:rsidP="00842FBE">
            <w:pPr>
              <w:pStyle w:val="DHHStabletext"/>
              <w:spacing w:before="0" w:after="0"/>
              <w:contextualSpacing/>
              <w:jc w:val="center"/>
              <w:rPr>
                <w:sz w:val="18"/>
                <w:szCs w:val="18"/>
              </w:rPr>
            </w:pPr>
          </w:p>
        </w:tc>
        <w:tc>
          <w:tcPr>
            <w:tcW w:w="1229" w:type="dxa"/>
            <w:vAlign w:val="center"/>
          </w:tcPr>
          <w:p w14:paraId="31961EF8" w14:textId="77777777" w:rsidR="00576E1D" w:rsidRPr="00356C61" w:rsidRDefault="00576E1D" w:rsidP="00842FBE">
            <w:pPr>
              <w:pStyle w:val="DHHStabletext"/>
              <w:spacing w:before="0" w:after="0"/>
              <w:contextualSpacing/>
              <w:jc w:val="center"/>
              <w:rPr>
                <w:sz w:val="18"/>
                <w:szCs w:val="18"/>
              </w:rPr>
            </w:pPr>
          </w:p>
        </w:tc>
        <w:tc>
          <w:tcPr>
            <w:tcW w:w="1381" w:type="dxa"/>
            <w:vAlign w:val="center"/>
          </w:tcPr>
          <w:p w14:paraId="672ED1CE" w14:textId="77777777" w:rsidR="00576E1D" w:rsidRPr="00356C61" w:rsidRDefault="00576E1D" w:rsidP="00842FBE">
            <w:pPr>
              <w:pStyle w:val="DHHStabletext"/>
              <w:spacing w:before="0" w:after="0"/>
              <w:contextualSpacing/>
              <w:jc w:val="center"/>
              <w:rPr>
                <w:sz w:val="18"/>
                <w:szCs w:val="18"/>
              </w:rPr>
            </w:pPr>
          </w:p>
        </w:tc>
      </w:tr>
      <w:tr w:rsidR="00576E1D" w:rsidRPr="00356C61" w14:paraId="15700F72" w14:textId="77777777" w:rsidTr="00576E1D">
        <w:trPr>
          <w:trHeight w:val="227"/>
        </w:trPr>
        <w:tc>
          <w:tcPr>
            <w:tcW w:w="539" w:type="dxa"/>
            <w:tcBorders>
              <w:bottom w:val="single" w:sz="4" w:space="0" w:color="auto"/>
            </w:tcBorders>
            <w:shd w:val="clear" w:color="auto" w:fill="auto"/>
            <w:vAlign w:val="center"/>
          </w:tcPr>
          <w:p w14:paraId="7C1F7BBB" w14:textId="77777777" w:rsidR="00576E1D" w:rsidRPr="00356C61" w:rsidRDefault="00576E1D" w:rsidP="00842FBE">
            <w:pPr>
              <w:pStyle w:val="DHHStabletext"/>
              <w:spacing w:before="0" w:after="0"/>
              <w:contextualSpacing/>
              <w:rPr>
                <w:sz w:val="18"/>
                <w:szCs w:val="18"/>
              </w:rPr>
            </w:pPr>
            <w:r w:rsidRPr="00356C61">
              <w:rPr>
                <w:sz w:val="18"/>
                <w:szCs w:val="18"/>
              </w:rPr>
              <w:t>Y</w:t>
            </w:r>
          </w:p>
        </w:tc>
        <w:tc>
          <w:tcPr>
            <w:tcW w:w="4677" w:type="dxa"/>
            <w:tcBorders>
              <w:bottom w:val="single" w:sz="4" w:space="0" w:color="auto"/>
            </w:tcBorders>
            <w:shd w:val="clear" w:color="auto" w:fill="auto"/>
            <w:vAlign w:val="center"/>
          </w:tcPr>
          <w:p w14:paraId="5EDAA3FA" w14:textId="77777777" w:rsidR="00576E1D" w:rsidRPr="00356C61" w:rsidRDefault="00576E1D" w:rsidP="00842FBE">
            <w:pPr>
              <w:pStyle w:val="DHHStabletext"/>
              <w:tabs>
                <w:tab w:val="left" w:pos="556"/>
              </w:tabs>
              <w:spacing w:before="0" w:after="0"/>
              <w:contextualSpacing/>
              <w:rPr>
                <w:sz w:val="18"/>
                <w:szCs w:val="18"/>
              </w:rPr>
            </w:pPr>
            <w:r w:rsidRPr="00356C61">
              <w:rPr>
                <w:sz w:val="18"/>
                <w:szCs w:val="18"/>
              </w:rPr>
              <w:tab/>
              <w:t>Clean utility/medication</w:t>
            </w:r>
          </w:p>
        </w:tc>
        <w:tc>
          <w:tcPr>
            <w:tcW w:w="850" w:type="dxa"/>
            <w:tcBorders>
              <w:bottom w:val="single" w:sz="4" w:space="0" w:color="auto"/>
            </w:tcBorders>
            <w:vAlign w:val="center"/>
          </w:tcPr>
          <w:p w14:paraId="04D18F28" w14:textId="77777777" w:rsidR="00576E1D" w:rsidRPr="00356C61" w:rsidRDefault="00576E1D" w:rsidP="00842FBE">
            <w:pPr>
              <w:pStyle w:val="DHHStabletext"/>
              <w:spacing w:before="0" w:after="0"/>
              <w:contextualSpacing/>
              <w:jc w:val="center"/>
              <w:rPr>
                <w:sz w:val="18"/>
                <w:szCs w:val="18"/>
              </w:rPr>
            </w:pPr>
            <w:r w:rsidRPr="00356C61">
              <w:rPr>
                <w:sz w:val="18"/>
                <w:szCs w:val="18"/>
              </w:rPr>
              <w:t>10</w:t>
            </w:r>
          </w:p>
        </w:tc>
        <w:tc>
          <w:tcPr>
            <w:tcW w:w="851" w:type="dxa"/>
            <w:tcBorders>
              <w:bottom w:val="single" w:sz="4" w:space="0" w:color="auto"/>
            </w:tcBorders>
            <w:vAlign w:val="center"/>
          </w:tcPr>
          <w:p w14:paraId="766DA321"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tcBorders>
              <w:bottom w:val="single" w:sz="4" w:space="0" w:color="auto"/>
            </w:tcBorders>
            <w:vAlign w:val="center"/>
          </w:tcPr>
          <w:p w14:paraId="671832A1" w14:textId="77777777" w:rsidR="00576E1D" w:rsidRPr="00356C61" w:rsidRDefault="00576E1D" w:rsidP="00842FBE">
            <w:pPr>
              <w:pStyle w:val="DHHStabletext"/>
              <w:spacing w:before="0" w:after="0"/>
              <w:contextualSpacing/>
              <w:jc w:val="center"/>
              <w:rPr>
                <w:sz w:val="18"/>
                <w:szCs w:val="18"/>
              </w:rPr>
            </w:pPr>
            <w:r w:rsidRPr="00356C61">
              <w:rPr>
                <w:sz w:val="18"/>
                <w:szCs w:val="18"/>
              </w:rPr>
              <w:t>10</w:t>
            </w:r>
          </w:p>
        </w:tc>
        <w:tc>
          <w:tcPr>
            <w:tcW w:w="1381" w:type="dxa"/>
            <w:tcBorders>
              <w:bottom w:val="single" w:sz="4" w:space="0" w:color="auto"/>
            </w:tcBorders>
            <w:vAlign w:val="center"/>
          </w:tcPr>
          <w:p w14:paraId="265B3E41" w14:textId="77777777" w:rsidR="00576E1D" w:rsidRPr="00356C61" w:rsidRDefault="00576E1D" w:rsidP="00842FBE">
            <w:pPr>
              <w:pStyle w:val="DHHStabletext"/>
              <w:spacing w:before="0" w:after="0"/>
              <w:contextualSpacing/>
              <w:jc w:val="center"/>
              <w:rPr>
                <w:sz w:val="18"/>
                <w:szCs w:val="18"/>
              </w:rPr>
            </w:pPr>
            <w:r w:rsidRPr="00356C61">
              <w:rPr>
                <w:sz w:val="18"/>
                <w:szCs w:val="18"/>
              </w:rPr>
              <w:t>13</w:t>
            </w:r>
          </w:p>
        </w:tc>
      </w:tr>
      <w:tr w:rsidR="00576E1D" w:rsidRPr="00356C61" w14:paraId="2EC6134D" w14:textId="77777777" w:rsidTr="00576E1D">
        <w:trPr>
          <w:trHeight w:val="227"/>
        </w:trPr>
        <w:tc>
          <w:tcPr>
            <w:tcW w:w="539" w:type="dxa"/>
            <w:tcBorders>
              <w:bottom w:val="single" w:sz="12" w:space="0" w:color="auto"/>
            </w:tcBorders>
            <w:shd w:val="clear" w:color="auto" w:fill="auto"/>
            <w:vAlign w:val="center"/>
          </w:tcPr>
          <w:p w14:paraId="070D3500" w14:textId="77777777" w:rsidR="00576E1D" w:rsidRPr="00356C61" w:rsidRDefault="00576E1D" w:rsidP="00842FBE">
            <w:pPr>
              <w:pStyle w:val="DHHStabletext"/>
              <w:spacing w:before="0" w:after="0"/>
              <w:contextualSpacing/>
              <w:rPr>
                <w:sz w:val="18"/>
                <w:szCs w:val="18"/>
              </w:rPr>
            </w:pPr>
            <w:r w:rsidRPr="00356C61">
              <w:rPr>
                <w:sz w:val="18"/>
                <w:szCs w:val="18"/>
              </w:rPr>
              <w:t>Y</w:t>
            </w:r>
          </w:p>
        </w:tc>
        <w:tc>
          <w:tcPr>
            <w:tcW w:w="4677" w:type="dxa"/>
            <w:tcBorders>
              <w:bottom w:val="single" w:sz="12" w:space="0" w:color="auto"/>
            </w:tcBorders>
            <w:shd w:val="clear" w:color="auto" w:fill="auto"/>
            <w:vAlign w:val="center"/>
          </w:tcPr>
          <w:p w14:paraId="20B6F766" w14:textId="77777777" w:rsidR="00576E1D" w:rsidRPr="00356C61" w:rsidRDefault="00576E1D" w:rsidP="00842FBE">
            <w:pPr>
              <w:pStyle w:val="DHHStabletext"/>
              <w:tabs>
                <w:tab w:val="left" w:pos="556"/>
              </w:tabs>
              <w:spacing w:before="0" w:after="0"/>
              <w:contextualSpacing/>
              <w:rPr>
                <w:sz w:val="18"/>
                <w:szCs w:val="18"/>
              </w:rPr>
            </w:pPr>
            <w:r w:rsidRPr="00356C61">
              <w:rPr>
                <w:sz w:val="18"/>
                <w:szCs w:val="18"/>
              </w:rPr>
              <w:tab/>
              <w:t>Interview/consult room</w:t>
            </w:r>
          </w:p>
        </w:tc>
        <w:tc>
          <w:tcPr>
            <w:tcW w:w="850" w:type="dxa"/>
            <w:tcBorders>
              <w:bottom w:val="single" w:sz="12" w:space="0" w:color="auto"/>
            </w:tcBorders>
            <w:vAlign w:val="center"/>
          </w:tcPr>
          <w:p w14:paraId="263DD8F3" w14:textId="77777777" w:rsidR="00576E1D" w:rsidRPr="00356C61" w:rsidRDefault="00576E1D" w:rsidP="00842FBE">
            <w:pPr>
              <w:pStyle w:val="DHHStabletext"/>
              <w:spacing w:before="0" w:after="0"/>
              <w:contextualSpacing/>
              <w:jc w:val="center"/>
              <w:rPr>
                <w:sz w:val="18"/>
                <w:szCs w:val="18"/>
              </w:rPr>
            </w:pPr>
            <w:r w:rsidRPr="00356C61">
              <w:rPr>
                <w:sz w:val="18"/>
                <w:szCs w:val="18"/>
              </w:rPr>
              <w:t>12</w:t>
            </w:r>
          </w:p>
        </w:tc>
        <w:tc>
          <w:tcPr>
            <w:tcW w:w="851" w:type="dxa"/>
            <w:tcBorders>
              <w:bottom w:val="single" w:sz="12" w:space="0" w:color="auto"/>
            </w:tcBorders>
            <w:vAlign w:val="center"/>
          </w:tcPr>
          <w:p w14:paraId="2DB8B466"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tcBorders>
              <w:bottom w:val="single" w:sz="12" w:space="0" w:color="auto"/>
            </w:tcBorders>
            <w:vAlign w:val="center"/>
          </w:tcPr>
          <w:p w14:paraId="21ED89E5" w14:textId="77777777" w:rsidR="00576E1D" w:rsidRPr="00356C61" w:rsidRDefault="00576E1D" w:rsidP="00842FBE">
            <w:pPr>
              <w:pStyle w:val="DHHStabletext"/>
              <w:spacing w:before="0" w:after="0"/>
              <w:contextualSpacing/>
              <w:jc w:val="center"/>
              <w:rPr>
                <w:sz w:val="18"/>
                <w:szCs w:val="18"/>
              </w:rPr>
            </w:pPr>
            <w:r w:rsidRPr="00356C61">
              <w:rPr>
                <w:sz w:val="18"/>
                <w:szCs w:val="18"/>
              </w:rPr>
              <w:t>12</w:t>
            </w:r>
          </w:p>
        </w:tc>
        <w:tc>
          <w:tcPr>
            <w:tcW w:w="1381" w:type="dxa"/>
            <w:tcBorders>
              <w:bottom w:val="single" w:sz="12" w:space="0" w:color="auto"/>
            </w:tcBorders>
            <w:vAlign w:val="center"/>
          </w:tcPr>
          <w:p w14:paraId="30CFCBB1" w14:textId="77777777" w:rsidR="00576E1D" w:rsidRPr="00356C61" w:rsidRDefault="00576E1D" w:rsidP="00842FBE">
            <w:pPr>
              <w:pStyle w:val="DHHStabletext"/>
              <w:spacing w:before="0" w:after="0"/>
              <w:contextualSpacing/>
              <w:jc w:val="center"/>
              <w:rPr>
                <w:sz w:val="18"/>
                <w:szCs w:val="18"/>
              </w:rPr>
            </w:pPr>
            <w:r w:rsidRPr="00356C61">
              <w:rPr>
                <w:sz w:val="18"/>
                <w:szCs w:val="18"/>
              </w:rPr>
              <w:t>16</w:t>
            </w:r>
          </w:p>
        </w:tc>
      </w:tr>
      <w:tr w:rsidR="00576E1D" w:rsidRPr="00356C61" w14:paraId="5CC0F4E0" w14:textId="77777777" w:rsidTr="00576E1D">
        <w:trPr>
          <w:trHeight w:val="227"/>
        </w:trPr>
        <w:tc>
          <w:tcPr>
            <w:tcW w:w="539" w:type="dxa"/>
            <w:tcBorders>
              <w:top w:val="single" w:sz="12" w:space="0" w:color="auto"/>
            </w:tcBorders>
            <w:shd w:val="clear" w:color="auto" w:fill="auto"/>
            <w:vAlign w:val="center"/>
          </w:tcPr>
          <w:p w14:paraId="7FDF4E2E" w14:textId="77777777" w:rsidR="00576E1D" w:rsidRPr="00356C61" w:rsidRDefault="00576E1D" w:rsidP="00842FBE">
            <w:pPr>
              <w:pStyle w:val="DHHStabletext"/>
              <w:spacing w:before="0" w:after="0"/>
              <w:contextualSpacing/>
              <w:rPr>
                <w:sz w:val="18"/>
                <w:szCs w:val="18"/>
              </w:rPr>
            </w:pPr>
          </w:p>
        </w:tc>
        <w:tc>
          <w:tcPr>
            <w:tcW w:w="4677" w:type="dxa"/>
            <w:tcBorders>
              <w:top w:val="single" w:sz="12" w:space="0" w:color="auto"/>
            </w:tcBorders>
            <w:shd w:val="clear" w:color="auto" w:fill="auto"/>
            <w:vAlign w:val="center"/>
          </w:tcPr>
          <w:p w14:paraId="34C7396A" w14:textId="77777777" w:rsidR="00576E1D" w:rsidRPr="00356C61" w:rsidRDefault="00576E1D" w:rsidP="00842FBE">
            <w:pPr>
              <w:pStyle w:val="DHHStabletext"/>
              <w:spacing w:before="0" w:after="0"/>
              <w:contextualSpacing/>
              <w:rPr>
                <w:b/>
                <w:sz w:val="18"/>
                <w:szCs w:val="18"/>
              </w:rPr>
            </w:pPr>
            <w:r w:rsidRPr="00356C61">
              <w:rPr>
                <w:b/>
                <w:sz w:val="18"/>
                <w:szCs w:val="18"/>
              </w:rPr>
              <w:t>Main entry area</w:t>
            </w:r>
          </w:p>
        </w:tc>
        <w:tc>
          <w:tcPr>
            <w:tcW w:w="850" w:type="dxa"/>
            <w:tcBorders>
              <w:top w:val="single" w:sz="12" w:space="0" w:color="auto"/>
            </w:tcBorders>
            <w:vAlign w:val="center"/>
          </w:tcPr>
          <w:p w14:paraId="59F27757" w14:textId="77777777" w:rsidR="00576E1D" w:rsidRPr="00356C61" w:rsidRDefault="00576E1D" w:rsidP="00842FBE">
            <w:pPr>
              <w:pStyle w:val="DHHStabletext"/>
              <w:spacing w:before="0" w:after="0"/>
              <w:contextualSpacing/>
              <w:jc w:val="center"/>
              <w:rPr>
                <w:sz w:val="18"/>
                <w:szCs w:val="18"/>
              </w:rPr>
            </w:pPr>
          </w:p>
        </w:tc>
        <w:tc>
          <w:tcPr>
            <w:tcW w:w="851" w:type="dxa"/>
            <w:tcBorders>
              <w:top w:val="single" w:sz="12" w:space="0" w:color="auto"/>
            </w:tcBorders>
            <w:vAlign w:val="center"/>
          </w:tcPr>
          <w:p w14:paraId="45D92AA8" w14:textId="77777777" w:rsidR="00576E1D" w:rsidRPr="00356C61" w:rsidRDefault="00576E1D" w:rsidP="00842FBE">
            <w:pPr>
              <w:pStyle w:val="DHHStabletext"/>
              <w:spacing w:before="0" w:after="0"/>
              <w:contextualSpacing/>
              <w:jc w:val="center"/>
              <w:rPr>
                <w:sz w:val="18"/>
                <w:szCs w:val="18"/>
              </w:rPr>
            </w:pPr>
          </w:p>
        </w:tc>
        <w:tc>
          <w:tcPr>
            <w:tcW w:w="1229" w:type="dxa"/>
            <w:tcBorders>
              <w:top w:val="single" w:sz="12" w:space="0" w:color="auto"/>
            </w:tcBorders>
            <w:vAlign w:val="center"/>
          </w:tcPr>
          <w:p w14:paraId="37465802" w14:textId="77777777" w:rsidR="00576E1D" w:rsidRPr="00356C61" w:rsidRDefault="00576E1D" w:rsidP="00842FBE">
            <w:pPr>
              <w:pStyle w:val="DHHStabletext"/>
              <w:spacing w:before="0" w:after="0"/>
              <w:contextualSpacing/>
              <w:jc w:val="center"/>
              <w:rPr>
                <w:sz w:val="18"/>
                <w:szCs w:val="18"/>
              </w:rPr>
            </w:pPr>
          </w:p>
        </w:tc>
        <w:tc>
          <w:tcPr>
            <w:tcW w:w="1381" w:type="dxa"/>
            <w:tcBorders>
              <w:top w:val="single" w:sz="12" w:space="0" w:color="auto"/>
            </w:tcBorders>
            <w:vAlign w:val="center"/>
          </w:tcPr>
          <w:p w14:paraId="20AB0A90" w14:textId="77777777" w:rsidR="00576E1D" w:rsidRPr="00356C61" w:rsidRDefault="00576E1D" w:rsidP="00842FBE">
            <w:pPr>
              <w:pStyle w:val="DHHStabletext"/>
              <w:spacing w:before="0" w:after="0"/>
              <w:contextualSpacing/>
              <w:jc w:val="center"/>
              <w:rPr>
                <w:sz w:val="18"/>
                <w:szCs w:val="18"/>
              </w:rPr>
            </w:pPr>
          </w:p>
        </w:tc>
      </w:tr>
      <w:tr w:rsidR="00576E1D" w:rsidRPr="00356C61" w14:paraId="289980F7" w14:textId="77777777" w:rsidTr="00576E1D">
        <w:trPr>
          <w:trHeight w:val="227"/>
        </w:trPr>
        <w:tc>
          <w:tcPr>
            <w:tcW w:w="539" w:type="dxa"/>
            <w:tcBorders>
              <w:bottom w:val="single" w:sz="4" w:space="0" w:color="auto"/>
            </w:tcBorders>
            <w:shd w:val="clear" w:color="auto" w:fill="auto"/>
            <w:vAlign w:val="center"/>
          </w:tcPr>
          <w:p w14:paraId="717F28E9" w14:textId="77777777" w:rsidR="00576E1D" w:rsidRPr="00356C61" w:rsidRDefault="00576E1D" w:rsidP="00842FBE">
            <w:pPr>
              <w:pStyle w:val="DHHStabletext"/>
              <w:spacing w:before="0" w:after="0"/>
              <w:contextualSpacing/>
              <w:rPr>
                <w:sz w:val="18"/>
                <w:szCs w:val="18"/>
              </w:rPr>
            </w:pPr>
          </w:p>
        </w:tc>
        <w:tc>
          <w:tcPr>
            <w:tcW w:w="4677" w:type="dxa"/>
            <w:tcBorders>
              <w:bottom w:val="single" w:sz="4" w:space="0" w:color="auto"/>
            </w:tcBorders>
            <w:shd w:val="clear" w:color="auto" w:fill="auto"/>
            <w:vAlign w:val="center"/>
          </w:tcPr>
          <w:p w14:paraId="3651764B"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Toilet - accessible</w:t>
            </w:r>
          </w:p>
        </w:tc>
        <w:tc>
          <w:tcPr>
            <w:tcW w:w="850" w:type="dxa"/>
            <w:tcBorders>
              <w:bottom w:val="single" w:sz="4" w:space="0" w:color="auto"/>
            </w:tcBorders>
            <w:vAlign w:val="center"/>
          </w:tcPr>
          <w:p w14:paraId="6E33FAA1" w14:textId="77777777" w:rsidR="00576E1D" w:rsidRPr="00356C61" w:rsidRDefault="00576E1D" w:rsidP="00842FBE">
            <w:pPr>
              <w:pStyle w:val="DHHStabletext"/>
              <w:spacing w:before="0" w:after="0"/>
              <w:contextualSpacing/>
              <w:jc w:val="center"/>
              <w:rPr>
                <w:sz w:val="18"/>
                <w:szCs w:val="18"/>
              </w:rPr>
            </w:pPr>
            <w:r w:rsidRPr="00356C61">
              <w:rPr>
                <w:sz w:val="18"/>
                <w:szCs w:val="18"/>
              </w:rPr>
              <w:t>7</w:t>
            </w:r>
          </w:p>
        </w:tc>
        <w:tc>
          <w:tcPr>
            <w:tcW w:w="851" w:type="dxa"/>
            <w:tcBorders>
              <w:bottom w:val="single" w:sz="4" w:space="0" w:color="auto"/>
            </w:tcBorders>
            <w:vAlign w:val="center"/>
          </w:tcPr>
          <w:p w14:paraId="5B22D518"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tcBorders>
              <w:bottom w:val="single" w:sz="4" w:space="0" w:color="auto"/>
            </w:tcBorders>
            <w:vAlign w:val="center"/>
          </w:tcPr>
          <w:p w14:paraId="6255D50E" w14:textId="77777777" w:rsidR="00576E1D" w:rsidRPr="00356C61" w:rsidRDefault="00576E1D" w:rsidP="00842FBE">
            <w:pPr>
              <w:pStyle w:val="DHHStabletext"/>
              <w:spacing w:before="0" w:after="0"/>
              <w:contextualSpacing/>
              <w:jc w:val="center"/>
              <w:rPr>
                <w:sz w:val="18"/>
                <w:szCs w:val="18"/>
              </w:rPr>
            </w:pPr>
            <w:r w:rsidRPr="00356C61">
              <w:rPr>
                <w:sz w:val="18"/>
                <w:szCs w:val="18"/>
              </w:rPr>
              <w:t>7</w:t>
            </w:r>
          </w:p>
        </w:tc>
        <w:tc>
          <w:tcPr>
            <w:tcW w:w="1381" w:type="dxa"/>
            <w:tcBorders>
              <w:bottom w:val="single" w:sz="4" w:space="0" w:color="auto"/>
            </w:tcBorders>
            <w:vAlign w:val="center"/>
          </w:tcPr>
          <w:p w14:paraId="11DB640A" w14:textId="77777777" w:rsidR="00576E1D" w:rsidRPr="00356C61" w:rsidRDefault="00576E1D" w:rsidP="00842FBE">
            <w:pPr>
              <w:pStyle w:val="DHHStabletext"/>
              <w:spacing w:before="0" w:after="0"/>
              <w:contextualSpacing/>
              <w:jc w:val="center"/>
              <w:rPr>
                <w:sz w:val="18"/>
                <w:szCs w:val="18"/>
              </w:rPr>
            </w:pPr>
            <w:r w:rsidRPr="00356C61">
              <w:rPr>
                <w:sz w:val="18"/>
                <w:szCs w:val="18"/>
              </w:rPr>
              <w:t>9</w:t>
            </w:r>
          </w:p>
        </w:tc>
      </w:tr>
      <w:tr w:rsidR="00576E1D" w:rsidRPr="00356C61" w14:paraId="0E348316" w14:textId="77777777" w:rsidTr="00576E1D">
        <w:trPr>
          <w:trHeight w:val="227"/>
        </w:trPr>
        <w:tc>
          <w:tcPr>
            <w:tcW w:w="539" w:type="dxa"/>
            <w:tcBorders>
              <w:bottom w:val="single" w:sz="12" w:space="0" w:color="auto"/>
            </w:tcBorders>
            <w:shd w:val="clear" w:color="auto" w:fill="auto"/>
            <w:vAlign w:val="center"/>
          </w:tcPr>
          <w:p w14:paraId="23F55973" w14:textId="77777777" w:rsidR="00576E1D" w:rsidRPr="00356C61" w:rsidRDefault="00576E1D" w:rsidP="00842FBE">
            <w:pPr>
              <w:pStyle w:val="DHHStabletext"/>
              <w:spacing w:before="0" w:after="0"/>
              <w:contextualSpacing/>
              <w:rPr>
                <w:sz w:val="18"/>
                <w:szCs w:val="18"/>
              </w:rPr>
            </w:pPr>
          </w:p>
        </w:tc>
        <w:tc>
          <w:tcPr>
            <w:tcW w:w="4677" w:type="dxa"/>
            <w:tcBorders>
              <w:bottom w:val="single" w:sz="12" w:space="0" w:color="auto"/>
            </w:tcBorders>
            <w:shd w:val="clear" w:color="auto" w:fill="auto"/>
            <w:vAlign w:val="center"/>
          </w:tcPr>
          <w:p w14:paraId="167562D4"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Entry - wait</w:t>
            </w:r>
          </w:p>
        </w:tc>
        <w:tc>
          <w:tcPr>
            <w:tcW w:w="850" w:type="dxa"/>
            <w:tcBorders>
              <w:bottom w:val="single" w:sz="12" w:space="0" w:color="auto"/>
            </w:tcBorders>
            <w:vAlign w:val="center"/>
          </w:tcPr>
          <w:p w14:paraId="305D0E85" w14:textId="77777777" w:rsidR="00576E1D" w:rsidRPr="00356C61" w:rsidRDefault="00576E1D" w:rsidP="00842FBE">
            <w:pPr>
              <w:pStyle w:val="DHHStabletext"/>
              <w:spacing w:before="0" w:after="0"/>
              <w:contextualSpacing/>
              <w:jc w:val="center"/>
              <w:rPr>
                <w:sz w:val="18"/>
                <w:szCs w:val="18"/>
              </w:rPr>
            </w:pPr>
            <w:r w:rsidRPr="00356C61">
              <w:rPr>
                <w:sz w:val="18"/>
                <w:szCs w:val="18"/>
              </w:rPr>
              <w:t>12</w:t>
            </w:r>
          </w:p>
        </w:tc>
        <w:tc>
          <w:tcPr>
            <w:tcW w:w="851" w:type="dxa"/>
            <w:tcBorders>
              <w:bottom w:val="single" w:sz="12" w:space="0" w:color="auto"/>
            </w:tcBorders>
            <w:vAlign w:val="center"/>
          </w:tcPr>
          <w:p w14:paraId="7D02E44C"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tcBorders>
              <w:bottom w:val="single" w:sz="12" w:space="0" w:color="auto"/>
            </w:tcBorders>
            <w:vAlign w:val="center"/>
          </w:tcPr>
          <w:p w14:paraId="72FD2B98" w14:textId="77777777" w:rsidR="00576E1D" w:rsidRPr="00356C61" w:rsidRDefault="00576E1D" w:rsidP="00842FBE">
            <w:pPr>
              <w:pStyle w:val="DHHStabletext"/>
              <w:spacing w:before="0" w:after="0"/>
              <w:contextualSpacing/>
              <w:jc w:val="center"/>
              <w:rPr>
                <w:sz w:val="18"/>
                <w:szCs w:val="18"/>
              </w:rPr>
            </w:pPr>
            <w:r w:rsidRPr="00356C61">
              <w:rPr>
                <w:sz w:val="18"/>
                <w:szCs w:val="18"/>
              </w:rPr>
              <w:t>12</w:t>
            </w:r>
          </w:p>
        </w:tc>
        <w:tc>
          <w:tcPr>
            <w:tcW w:w="1381" w:type="dxa"/>
            <w:tcBorders>
              <w:bottom w:val="single" w:sz="12" w:space="0" w:color="auto"/>
            </w:tcBorders>
            <w:vAlign w:val="center"/>
          </w:tcPr>
          <w:p w14:paraId="757E6D50" w14:textId="77777777" w:rsidR="00576E1D" w:rsidRPr="00356C61" w:rsidRDefault="00576E1D" w:rsidP="00842FBE">
            <w:pPr>
              <w:pStyle w:val="DHHStabletext"/>
              <w:spacing w:before="0" w:after="0"/>
              <w:contextualSpacing/>
              <w:jc w:val="center"/>
              <w:rPr>
                <w:sz w:val="18"/>
                <w:szCs w:val="18"/>
              </w:rPr>
            </w:pPr>
            <w:r w:rsidRPr="00356C61">
              <w:rPr>
                <w:sz w:val="18"/>
                <w:szCs w:val="18"/>
              </w:rPr>
              <w:t>16</w:t>
            </w:r>
          </w:p>
        </w:tc>
      </w:tr>
      <w:tr w:rsidR="00576E1D" w:rsidRPr="00356C61" w14:paraId="3353A107" w14:textId="77777777" w:rsidTr="00576E1D">
        <w:trPr>
          <w:trHeight w:val="227"/>
        </w:trPr>
        <w:tc>
          <w:tcPr>
            <w:tcW w:w="539" w:type="dxa"/>
            <w:tcBorders>
              <w:top w:val="single" w:sz="12" w:space="0" w:color="auto"/>
            </w:tcBorders>
            <w:shd w:val="clear" w:color="auto" w:fill="auto"/>
            <w:vAlign w:val="center"/>
          </w:tcPr>
          <w:p w14:paraId="0F95A190" w14:textId="77777777" w:rsidR="00576E1D" w:rsidRPr="00356C61" w:rsidRDefault="00576E1D" w:rsidP="00842FBE">
            <w:pPr>
              <w:pStyle w:val="DHHStabletext"/>
              <w:spacing w:before="0" w:after="0"/>
              <w:contextualSpacing/>
              <w:rPr>
                <w:sz w:val="18"/>
                <w:szCs w:val="18"/>
              </w:rPr>
            </w:pPr>
          </w:p>
        </w:tc>
        <w:tc>
          <w:tcPr>
            <w:tcW w:w="4677" w:type="dxa"/>
            <w:tcBorders>
              <w:top w:val="single" w:sz="12" w:space="0" w:color="auto"/>
            </w:tcBorders>
            <w:shd w:val="clear" w:color="auto" w:fill="auto"/>
            <w:vAlign w:val="center"/>
          </w:tcPr>
          <w:p w14:paraId="7A63B81F" w14:textId="77777777" w:rsidR="00576E1D" w:rsidRPr="00356C61" w:rsidRDefault="00576E1D" w:rsidP="00842FBE">
            <w:pPr>
              <w:pStyle w:val="DHHStabletext"/>
              <w:spacing w:before="0" w:after="0"/>
              <w:contextualSpacing/>
              <w:rPr>
                <w:b/>
                <w:sz w:val="18"/>
                <w:szCs w:val="18"/>
              </w:rPr>
            </w:pPr>
            <w:r w:rsidRPr="00356C61">
              <w:rPr>
                <w:b/>
                <w:sz w:val="18"/>
                <w:szCs w:val="18"/>
              </w:rPr>
              <w:t>Private residential area</w:t>
            </w:r>
          </w:p>
        </w:tc>
        <w:tc>
          <w:tcPr>
            <w:tcW w:w="850" w:type="dxa"/>
            <w:tcBorders>
              <w:top w:val="single" w:sz="12" w:space="0" w:color="auto"/>
            </w:tcBorders>
            <w:vAlign w:val="center"/>
          </w:tcPr>
          <w:p w14:paraId="5E9B80E9" w14:textId="77777777" w:rsidR="00576E1D" w:rsidRPr="00356C61" w:rsidRDefault="00576E1D" w:rsidP="00842FBE">
            <w:pPr>
              <w:pStyle w:val="DHHStabletext"/>
              <w:spacing w:before="0" w:after="0"/>
              <w:contextualSpacing/>
              <w:jc w:val="center"/>
              <w:rPr>
                <w:sz w:val="18"/>
                <w:szCs w:val="18"/>
              </w:rPr>
            </w:pPr>
          </w:p>
        </w:tc>
        <w:tc>
          <w:tcPr>
            <w:tcW w:w="851" w:type="dxa"/>
            <w:tcBorders>
              <w:top w:val="single" w:sz="12" w:space="0" w:color="auto"/>
            </w:tcBorders>
            <w:vAlign w:val="center"/>
          </w:tcPr>
          <w:p w14:paraId="0EAD4A08" w14:textId="77777777" w:rsidR="00576E1D" w:rsidRPr="00356C61" w:rsidRDefault="00576E1D" w:rsidP="00842FBE">
            <w:pPr>
              <w:pStyle w:val="DHHStabletext"/>
              <w:spacing w:before="0" w:after="0"/>
              <w:contextualSpacing/>
              <w:jc w:val="center"/>
              <w:rPr>
                <w:sz w:val="18"/>
                <w:szCs w:val="18"/>
              </w:rPr>
            </w:pPr>
          </w:p>
        </w:tc>
        <w:tc>
          <w:tcPr>
            <w:tcW w:w="1229" w:type="dxa"/>
            <w:tcBorders>
              <w:top w:val="single" w:sz="12" w:space="0" w:color="auto"/>
            </w:tcBorders>
            <w:vAlign w:val="center"/>
          </w:tcPr>
          <w:p w14:paraId="28FDD126" w14:textId="77777777" w:rsidR="00576E1D" w:rsidRPr="00356C61" w:rsidRDefault="00576E1D" w:rsidP="00842FBE">
            <w:pPr>
              <w:pStyle w:val="DHHStabletext"/>
              <w:spacing w:before="0" w:after="0"/>
              <w:contextualSpacing/>
              <w:jc w:val="center"/>
              <w:rPr>
                <w:sz w:val="18"/>
                <w:szCs w:val="18"/>
              </w:rPr>
            </w:pPr>
          </w:p>
        </w:tc>
        <w:tc>
          <w:tcPr>
            <w:tcW w:w="1381" w:type="dxa"/>
            <w:tcBorders>
              <w:top w:val="single" w:sz="12" w:space="0" w:color="auto"/>
            </w:tcBorders>
            <w:vAlign w:val="center"/>
          </w:tcPr>
          <w:p w14:paraId="2C4D7A25" w14:textId="77777777" w:rsidR="00576E1D" w:rsidRPr="00356C61" w:rsidRDefault="00576E1D" w:rsidP="00842FBE">
            <w:pPr>
              <w:pStyle w:val="DHHStabletext"/>
              <w:spacing w:before="0" w:after="0"/>
              <w:contextualSpacing/>
              <w:jc w:val="center"/>
              <w:rPr>
                <w:sz w:val="18"/>
                <w:szCs w:val="18"/>
              </w:rPr>
            </w:pPr>
          </w:p>
        </w:tc>
      </w:tr>
      <w:tr w:rsidR="00576E1D" w:rsidRPr="00356C61" w14:paraId="7C2DD026" w14:textId="77777777" w:rsidTr="00576E1D">
        <w:trPr>
          <w:trHeight w:val="227"/>
        </w:trPr>
        <w:tc>
          <w:tcPr>
            <w:tcW w:w="539" w:type="dxa"/>
            <w:shd w:val="clear" w:color="auto" w:fill="auto"/>
            <w:vAlign w:val="center"/>
          </w:tcPr>
          <w:p w14:paraId="2A555D3D" w14:textId="77777777" w:rsidR="00576E1D" w:rsidRPr="00356C61" w:rsidRDefault="00576E1D" w:rsidP="00842FBE">
            <w:pPr>
              <w:pStyle w:val="DHHStabletext"/>
              <w:spacing w:before="0" w:after="0"/>
              <w:contextualSpacing/>
              <w:rPr>
                <w:sz w:val="18"/>
                <w:szCs w:val="18"/>
              </w:rPr>
            </w:pPr>
            <w:r w:rsidRPr="00356C61">
              <w:rPr>
                <w:sz w:val="18"/>
                <w:szCs w:val="18"/>
              </w:rPr>
              <w:t>Y</w:t>
            </w:r>
          </w:p>
        </w:tc>
        <w:tc>
          <w:tcPr>
            <w:tcW w:w="4677" w:type="dxa"/>
            <w:shd w:val="clear" w:color="auto" w:fill="auto"/>
            <w:vAlign w:val="center"/>
          </w:tcPr>
          <w:p w14:paraId="27E6C2E1"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Ensuite – mental health</w:t>
            </w:r>
          </w:p>
        </w:tc>
        <w:tc>
          <w:tcPr>
            <w:tcW w:w="850" w:type="dxa"/>
            <w:vAlign w:val="center"/>
          </w:tcPr>
          <w:p w14:paraId="5ACF03C9" w14:textId="77777777" w:rsidR="00576E1D" w:rsidRPr="00356C61" w:rsidRDefault="00576E1D" w:rsidP="00842FBE">
            <w:pPr>
              <w:pStyle w:val="DHHStabletext"/>
              <w:spacing w:before="0" w:after="0"/>
              <w:contextualSpacing/>
              <w:jc w:val="center"/>
              <w:rPr>
                <w:sz w:val="18"/>
                <w:szCs w:val="18"/>
              </w:rPr>
            </w:pPr>
            <w:r w:rsidRPr="00356C61">
              <w:rPr>
                <w:sz w:val="18"/>
                <w:szCs w:val="18"/>
              </w:rPr>
              <w:t>5</w:t>
            </w:r>
          </w:p>
        </w:tc>
        <w:tc>
          <w:tcPr>
            <w:tcW w:w="851" w:type="dxa"/>
            <w:vAlign w:val="center"/>
          </w:tcPr>
          <w:p w14:paraId="52D10BE3" w14:textId="77777777" w:rsidR="00576E1D" w:rsidRPr="00356C61" w:rsidRDefault="00576E1D" w:rsidP="00842FBE">
            <w:pPr>
              <w:pStyle w:val="DHHStabletext"/>
              <w:spacing w:before="0" w:after="0"/>
              <w:contextualSpacing/>
              <w:jc w:val="center"/>
              <w:rPr>
                <w:sz w:val="18"/>
                <w:szCs w:val="18"/>
              </w:rPr>
            </w:pPr>
            <w:r w:rsidRPr="00356C61">
              <w:rPr>
                <w:sz w:val="18"/>
                <w:szCs w:val="18"/>
              </w:rPr>
              <w:t>9</w:t>
            </w:r>
          </w:p>
        </w:tc>
        <w:tc>
          <w:tcPr>
            <w:tcW w:w="1229" w:type="dxa"/>
            <w:vAlign w:val="center"/>
          </w:tcPr>
          <w:p w14:paraId="38C1E373" w14:textId="77777777" w:rsidR="00576E1D" w:rsidRPr="00356C61" w:rsidRDefault="00576E1D" w:rsidP="00842FBE">
            <w:pPr>
              <w:pStyle w:val="DHHStabletext"/>
              <w:spacing w:before="0" w:after="0"/>
              <w:contextualSpacing/>
              <w:jc w:val="center"/>
              <w:rPr>
                <w:sz w:val="18"/>
                <w:szCs w:val="18"/>
              </w:rPr>
            </w:pPr>
            <w:r w:rsidRPr="00356C61">
              <w:rPr>
                <w:sz w:val="18"/>
                <w:szCs w:val="18"/>
              </w:rPr>
              <w:t>45</w:t>
            </w:r>
          </w:p>
        </w:tc>
        <w:tc>
          <w:tcPr>
            <w:tcW w:w="1381" w:type="dxa"/>
            <w:vAlign w:val="center"/>
          </w:tcPr>
          <w:p w14:paraId="013F8068" w14:textId="77777777" w:rsidR="00576E1D" w:rsidRPr="00356C61" w:rsidRDefault="00576E1D" w:rsidP="00842FBE">
            <w:pPr>
              <w:pStyle w:val="DHHStabletext"/>
              <w:spacing w:before="0" w:after="0"/>
              <w:contextualSpacing/>
              <w:jc w:val="center"/>
              <w:rPr>
                <w:sz w:val="18"/>
                <w:szCs w:val="18"/>
              </w:rPr>
            </w:pPr>
            <w:r w:rsidRPr="00356C61">
              <w:rPr>
                <w:sz w:val="18"/>
                <w:szCs w:val="18"/>
              </w:rPr>
              <w:t>59</w:t>
            </w:r>
          </w:p>
        </w:tc>
      </w:tr>
      <w:tr w:rsidR="00576E1D" w:rsidRPr="00356C61" w14:paraId="64F37256" w14:textId="77777777" w:rsidTr="00576E1D">
        <w:trPr>
          <w:trHeight w:val="227"/>
        </w:trPr>
        <w:tc>
          <w:tcPr>
            <w:tcW w:w="539" w:type="dxa"/>
            <w:shd w:val="clear" w:color="auto" w:fill="auto"/>
            <w:vAlign w:val="center"/>
          </w:tcPr>
          <w:p w14:paraId="04972EC1" w14:textId="77777777" w:rsidR="00576E1D" w:rsidRPr="00356C61" w:rsidRDefault="00576E1D" w:rsidP="00842FBE">
            <w:pPr>
              <w:pStyle w:val="DHHStabletext"/>
              <w:spacing w:before="0" w:after="0"/>
              <w:contextualSpacing/>
              <w:rPr>
                <w:sz w:val="18"/>
                <w:szCs w:val="18"/>
              </w:rPr>
            </w:pPr>
            <w:r w:rsidRPr="00356C61">
              <w:rPr>
                <w:sz w:val="18"/>
                <w:szCs w:val="18"/>
              </w:rPr>
              <w:t>Y</w:t>
            </w:r>
          </w:p>
        </w:tc>
        <w:tc>
          <w:tcPr>
            <w:tcW w:w="4677" w:type="dxa"/>
            <w:shd w:val="clear" w:color="auto" w:fill="auto"/>
            <w:vAlign w:val="center"/>
          </w:tcPr>
          <w:p w14:paraId="36E9652D"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1 bedroom – mental health</w:t>
            </w:r>
          </w:p>
        </w:tc>
        <w:tc>
          <w:tcPr>
            <w:tcW w:w="850" w:type="dxa"/>
            <w:vAlign w:val="center"/>
          </w:tcPr>
          <w:p w14:paraId="32DB38A1" w14:textId="77777777" w:rsidR="00576E1D" w:rsidRPr="00356C61" w:rsidRDefault="00576E1D" w:rsidP="00842FBE">
            <w:pPr>
              <w:pStyle w:val="DHHStabletext"/>
              <w:spacing w:before="0" w:after="0"/>
              <w:contextualSpacing/>
              <w:jc w:val="center"/>
              <w:rPr>
                <w:sz w:val="18"/>
                <w:szCs w:val="18"/>
              </w:rPr>
            </w:pPr>
            <w:r w:rsidRPr="00356C61">
              <w:rPr>
                <w:sz w:val="18"/>
                <w:szCs w:val="18"/>
              </w:rPr>
              <w:t>15</w:t>
            </w:r>
          </w:p>
        </w:tc>
        <w:tc>
          <w:tcPr>
            <w:tcW w:w="851" w:type="dxa"/>
            <w:vAlign w:val="center"/>
          </w:tcPr>
          <w:p w14:paraId="1F1844B1" w14:textId="77777777" w:rsidR="00576E1D" w:rsidRPr="00356C61" w:rsidRDefault="00576E1D" w:rsidP="00842FBE">
            <w:pPr>
              <w:pStyle w:val="DHHStabletext"/>
              <w:spacing w:before="0" w:after="0"/>
              <w:contextualSpacing/>
              <w:jc w:val="center"/>
              <w:rPr>
                <w:sz w:val="18"/>
                <w:szCs w:val="18"/>
              </w:rPr>
            </w:pPr>
            <w:r w:rsidRPr="00356C61">
              <w:rPr>
                <w:sz w:val="18"/>
                <w:szCs w:val="18"/>
              </w:rPr>
              <w:t>9</w:t>
            </w:r>
          </w:p>
        </w:tc>
        <w:tc>
          <w:tcPr>
            <w:tcW w:w="1229" w:type="dxa"/>
            <w:vAlign w:val="center"/>
          </w:tcPr>
          <w:p w14:paraId="011009BB" w14:textId="77777777" w:rsidR="00576E1D" w:rsidRPr="00356C61" w:rsidRDefault="00576E1D" w:rsidP="00842FBE">
            <w:pPr>
              <w:pStyle w:val="DHHStabletext"/>
              <w:spacing w:before="0" w:after="0"/>
              <w:contextualSpacing/>
              <w:jc w:val="center"/>
              <w:rPr>
                <w:sz w:val="18"/>
                <w:szCs w:val="18"/>
              </w:rPr>
            </w:pPr>
            <w:r w:rsidRPr="00356C61">
              <w:rPr>
                <w:sz w:val="18"/>
                <w:szCs w:val="18"/>
              </w:rPr>
              <w:t>135</w:t>
            </w:r>
          </w:p>
        </w:tc>
        <w:tc>
          <w:tcPr>
            <w:tcW w:w="1381" w:type="dxa"/>
            <w:vAlign w:val="center"/>
          </w:tcPr>
          <w:p w14:paraId="5F51ECBA" w14:textId="77777777" w:rsidR="00576E1D" w:rsidRPr="00356C61" w:rsidRDefault="00576E1D" w:rsidP="00842FBE">
            <w:pPr>
              <w:pStyle w:val="DHHStabletext"/>
              <w:spacing w:before="0" w:after="0"/>
              <w:contextualSpacing/>
              <w:jc w:val="center"/>
              <w:rPr>
                <w:sz w:val="18"/>
                <w:szCs w:val="18"/>
              </w:rPr>
            </w:pPr>
            <w:r w:rsidRPr="00356C61">
              <w:rPr>
                <w:sz w:val="18"/>
                <w:szCs w:val="18"/>
              </w:rPr>
              <w:t>176</w:t>
            </w:r>
          </w:p>
        </w:tc>
      </w:tr>
      <w:tr w:rsidR="00576E1D" w:rsidRPr="00356C61" w14:paraId="52885BE1" w14:textId="77777777" w:rsidTr="00576E1D">
        <w:trPr>
          <w:trHeight w:val="227"/>
        </w:trPr>
        <w:tc>
          <w:tcPr>
            <w:tcW w:w="539" w:type="dxa"/>
            <w:shd w:val="clear" w:color="auto" w:fill="auto"/>
            <w:vAlign w:val="center"/>
          </w:tcPr>
          <w:p w14:paraId="6A763F95" w14:textId="77777777" w:rsidR="00576E1D" w:rsidRPr="00356C61" w:rsidRDefault="00576E1D" w:rsidP="00842FBE">
            <w:pPr>
              <w:pStyle w:val="DHHStabletext"/>
              <w:spacing w:before="0" w:after="0"/>
              <w:contextualSpacing/>
              <w:rPr>
                <w:sz w:val="18"/>
                <w:szCs w:val="18"/>
              </w:rPr>
            </w:pPr>
            <w:r w:rsidRPr="00356C61">
              <w:rPr>
                <w:sz w:val="18"/>
                <w:szCs w:val="18"/>
              </w:rPr>
              <w:t>Y</w:t>
            </w:r>
          </w:p>
        </w:tc>
        <w:tc>
          <w:tcPr>
            <w:tcW w:w="4677" w:type="dxa"/>
            <w:shd w:val="clear" w:color="auto" w:fill="auto"/>
            <w:vAlign w:val="center"/>
          </w:tcPr>
          <w:p w14:paraId="55721803"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1 bedroom special – mental health</w:t>
            </w:r>
          </w:p>
        </w:tc>
        <w:tc>
          <w:tcPr>
            <w:tcW w:w="850" w:type="dxa"/>
            <w:vAlign w:val="center"/>
          </w:tcPr>
          <w:p w14:paraId="150FFF9D" w14:textId="77777777" w:rsidR="00576E1D" w:rsidRPr="00356C61" w:rsidRDefault="00576E1D" w:rsidP="00842FBE">
            <w:pPr>
              <w:pStyle w:val="DHHStabletext"/>
              <w:spacing w:before="0" w:after="0"/>
              <w:contextualSpacing/>
              <w:jc w:val="center"/>
              <w:rPr>
                <w:sz w:val="18"/>
                <w:szCs w:val="18"/>
              </w:rPr>
            </w:pPr>
            <w:r w:rsidRPr="00356C61">
              <w:rPr>
                <w:sz w:val="18"/>
                <w:szCs w:val="18"/>
              </w:rPr>
              <w:t>24</w:t>
            </w:r>
          </w:p>
        </w:tc>
        <w:tc>
          <w:tcPr>
            <w:tcW w:w="851" w:type="dxa"/>
            <w:vAlign w:val="center"/>
          </w:tcPr>
          <w:p w14:paraId="21CDD951"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vAlign w:val="center"/>
          </w:tcPr>
          <w:p w14:paraId="7116C380" w14:textId="77777777" w:rsidR="00576E1D" w:rsidRPr="00356C61" w:rsidRDefault="00576E1D" w:rsidP="00842FBE">
            <w:pPr>
              <w:pStyle w:val="DHHStabletext"/>
              <w:spacing w:before="0" w:after="0"/>
              <w:contextualSpacing/>
              <w:jc w:val="center"/>
              <w:rPr>
                <w:sz w:val="18"/>
                <w:szCs w:val="18"/>
              </w:rPr>
            </w:pPr>
            <w:r w:rsidRPr="00356C61">
              <w:rPr>
                <w:sz w:val="18"/>
                <w:szCs w:val="18"/>
              </w:rPr>
              <w:t>24</w:t>
            </w:r>
          </w:p>
        </w:tc>
        <w:tc>
          <w:tcPr>
            <w:tcW w:w="1381" w:type="dxa"/>
            <w:vAlign w:val="center"/>
          </w:tcPr>
          <w:p w14:paraId="115705DB" w14:textId="77777777" w:rsidR="00576E1D" w:rsidRPr="00356C61" w:rsidRDefault="00576E1D" w:rsidP="00842FBE">
            <w:pPr>
              <w:pStyle w:val="DHHStabletext"/>
              <w:spacing w:before="0" w:after="0"/>
              <w:contextualSpacing/>
              <w:jc w:val="center"/>
              <w:rPr>
                <w:sz w:val="18"/>
                <w:szCs w:val="18"/>
              </w:rPr>
            </w:pPr>
            <w:r w:rsidRPr="00356C61">
              <w:rPr>
                <w:sz w:val="18"/>
                <w:szCs w:val="18"/>
              </w:rPr>
              <w:t>31</w:t>
            </w:r>
          </w:p>
        </w:tc>
      </w:tr>
      <w:tr w:rsidR="00576E1D" w:rsidRPr="00356C61" w14:paraId="05F2B326" w14:textId="77777777" w:rsidTr="00576E1D">
        <w:trPr>
          <w:trHeight w:val="227"/>
        </w:trPr>
        <w:tc>
          <w:tcPr>
            <w:tcW w:w="539" w:type="dxa"/>
            <w:tcBorders>
              <w:bottom w:val="single" w:sz="4" w:space="0" w:color="auto"/>
            </w:tcBorders>
            <w:shd w:val="clear" w:color="auto" w:fill="auto"/>
            <w:vAlign w:val="center"/>
          </w:tcPr>
          <w:p w14:paraId="54399EDA" w14:textId="77777777" w:rsidR="00576E1D" w:rsidRPr="00356C61" w:rsidRDefault="00576E1D" w:rsidP="00842FBE">
            <w:pPr>
              <w:pStyle w:val="DHHStabletext"/>
              <w:spacing w:before="0" w:after="0"/>
              <w:contextualSpacing/>
              <w:rPr>
                <w:sz w:val="18"/>
                <w:szCs w:val="18"/>
              </w:rPr>
            </w:pPr>
            <w:r w:rsidRPr="00356C61">
              <w:rPr>
                <w:sz w:val="18"/>
                <w:szCs w:val="18"/>
              </w:rPr>
              <w:t>Y</w:t>
            </w:r>
          </w:p>
        </w:tc>
        <w:tc>
          <w:tcPr>
            <w:tcW w:w="4677" w:type="dxa"/>
            <w:tcBorders>
              <w:bottom w:val="single" w:sz="4" w:space="0" w:color="auto"/>
            </w:tcBorders>
            <w:shd w:val="clear" w:color="auto" w:fill="auto"/>
            <w:vAlign w:val="center"/>
          </w:tcPr>
          <w:p w14:paraId="4190026A"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Ensuite – special mental health</w:t>
            </w:r>
          </w:p>
        </w:tc>
        <w:tc>
          <w:tcPr>
            <w:tcW w:w="850" w:type="dxa"/>
            <w:tcBorders>
              <w:bottom w:val="single" w:sz="4" w:space="0" w:color="auto"/>
            </w:tcBorders>
            <w:vAlign w:val="center"/>
          </w:tcPr>
          <w:p w14:paraId="4CB96197" w14:textId="77777777" w:rsidR="00576E1D" w:rsidRPr="00356C61" w:rsidRDefault="00576E1D" w:rsidP="00842FBE">
            <w:pPr>
              <w:pStyle w:val="DHHStabletext"/>
              <w:spacing w:before="0" w:after="0"/>
              <w:contextualSpacing/>
              <w:jc w:val="center"/>
              <w:rPr>
                <w:sz w:val="18"/>
                <w:szCs w:val="18"/>
              </w:rPr>
            </w:pPr>
            <w:r w:rsidRPr="00356C61">
              <w:rPr>
                <w:sz w:val="18"/>
                <w:szCs w:val="18"/>
              </w:rPr>
              <w:t>7</w:t>
            </w:r>
          </w:p>
        </w:tc>
        <w:tc>
          <w:tcPr>
            <w:tcW w:w="851" w:type="dxa"/>
            <w:tcBorders>
              <w:bottom w:val="single" w:sz="4" w:space="0" w:color="auto"/>
            </w:tcBorders>
            <w:vAlign w:val="center"/>
          </w:tcPr>
          <w:p w14:paraId="7EE1C9D3"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tcBorders>
              <w:bottom w:val="single" w:sz="4" w:space="0" w:color="auto"/>
            </w:tcBorders>
            <w:vAlign w:val="center"/>
          </w:tcPr>
          <w:p w14:paraId="37089A0A" w14:textId="77777777" w:rsidR="00576E1D" w:rsidRPr="00356C61" w:rsidRDefault="00576E1D" w:rsidP="00842FBE">
            <w:pPr>
              <w:pStyle w:val="DHHStabletext"/>
              <w:spacing w:before="0" w:after="0"/>
              <w:contextualSpacing/>
              <w:jc w:val="center"/>
              <w:rPr>
                <w:sz w:val="18"/>
                <w:szCs w:val="18"/>
              </w:rPr>
            </w:pPr>
            <w:r w:rsidRPr="00356C61">
              <w:rPr>
                <w:sz w:val="18"/>
                <w:szCs w:val="18"/>
              </w:rPr>
              <w:t>7</w:t>
            </w:r>
          </w:p>
        </w:tc>
        <w:tc>
          <w:tcPr>
            <w:tcW w:w="1381" w:type="dxa"/>
            <w:tcBorders>
              <w:bottom w:val="single" w:sz="4" w:space="0" w:color="auto"/>
            </w:tcBorders>
            <w:vAlign w:val="center"/>
          </w:tcPr>
          <w:p w14:paraId="600A4B2C" w14:textId="77777777" w:rsidR="00576E1D" w:rsidRPr="00356C61" w:rsidRDefault="00576E1D" w:rsidP="00842FBE">
            <w:pPr>
              <w:pStyle w:val="DHHStabletext"/>
              <w:spacing w:before="0" w:after="0"/>
              <w:contextualSpacing/>
              <w:jc w:val="center"/>
              <w:rPr>
                <w:sz w:val="18"/>
                <w:szCs w:val="18"/>
              </w:rPr>
            </w:pPr>
            <w:r w:rsidRPr="00356C61">
              <w:rPr>
                <w:sz w:val="18"/>
                <w:szCs w:val="18"/>
              </w:rPr>
              <w:t>9</w:t>
            </w:r>
          </w:p>
        </w:tc>
      </w:tr>
      <w:tr w:rsidR="00576E1D" w:rsidRPr="00356C61" w14:paraId="06CFBC56" w14:textId="77777777" w:rsidTr="00576E1D">
        <w:trPr>
          <w:trHeight w:val="227"/>
        </w:trPr>
        <w:tc>
          <w:tcPr>
            <w:tcW w:w="539" w:type="dxa"/>
            <w:tcBorders>
              <w:bottom w:val="single" w:sz="12" w:space="0" w:color="auto"/>
            </w:tcBorders>
            <w:shd w:val="clear" w:color="auto" w:fill="auto"/>
            <w:vAlign w:val="center"/>
          </w:tcPr>
          <w:p w14:paraId="4ACF7C51" w14:textId="77777777" w:rsidR="00576E1D" w:rsidRPr="00356C61" w:rsidRDefault="00576E1D" w:rsidP="00842FBE">
            <w:pPr>
              <w:pStyle w:val="DHHStabletext"/>
              <w:spacing w:before="0" w:after="0"/>
              <w:contextualSpacing/>
              <w:rPr>
                <w:sz w:val="18"/>
                <w:szCs w:val="18"/>
              </w:rPr>
            </w:pPr>
          </w:p>
        </w:tc>
        <w:tc>
          <w:tcPr>
            <w:tcW w:w="4677" w:type="dxa"/>
            <w:tcBorders>
              <w:bottom w:val="single" w:sz="12" w:space="0" w:color="auto"/>
            </w:tcBorders>
            <w:shd w:val="clear" w:color="auto" w:fill="auto"/>
            <w:vAlign w:val="center"/>
          </w:tcPr>
          <w:p w14:paraId="14E0FC28"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Lounge - sub</w:t>
            </w:r>
          </w:p>
        </w:tc>
        <w:tc>
          <w:tcPr>
            <w:tcW w:w="850" w:type="dxa"/>
            <w:tcBorders>
              <w:bottom w:val="single" w:sz="12" w:space="0" w:color="auto"/>
            </w:tcBorders>
            <w:vAlign w:val="center"/>
          </w:tcPr>
          <w:p w14:paraId="16363E03" w14:textId="77777777" w:rsidR="00576E1D" w:rsidRPr="00356C61" w:rsidRDefault="00576E1D" w:rsidP="00842FBE">
            <w:pPr>
              <w:pStyle w:val="DHHStabletext"/>
              <w:spacing w:before="0" w:after="0"/>
              <w:contextualSpacing/>
              <w:jc w:val="center"/>
              <w:rPr>
                <w:sz w:val="18"/>
                <w:szCs w:val="18"/>
              </w:rPr>
            </w:pPr>
            <w:r w:rsidRPr="00356C61">
              <w:rPr>
                <w:sz w:val="18"/>
                <w:szCs w:val="18"/>
              </w:rPr>
              <w:t>12</w:t>
            </w:r>
          </w:p>
        </w:tc>
        <w:tc>
          <w:tcPr>
            <w:tcW w:w="851" w:type="dxa"/>
            <w:tcBorders>
              <w:bottom w:val="single" w:sz="12" w:space="0" w:color="auto"/>
            </w:tcBorders>
            <w:vAlign w:val="center"/>
          </w:tcPr>
          <w:p w14:paraId="39F5A466" w14:textId="77777777" w:rsidR="00576E1D" w:rsidRPr="00356C61" w:rsidRDefault="00576E1D" w:rsidP="00842FBE">
            <w:pPr>
              <w:pStyle w:val="DHHStabletext"/>
              <w:spacing w:before="0" w:after="0"/>
              <w:contextualSpacing/>
              <w:jc w:val="center"/>
              <w:rPr>
                <w:sz w:val="18"/>
                <w:szCs w:val="18"/>
              </w:rPr>
            </w:pPr>
            <w:r w:rsidRPr="00356C61">
              <w:rPr>
                <w:sz w:val="18"/>
                <w:szCs w:val="18"/>
              </w:rPr>
              <w:t>2</w:t>
            </w:r>
          </w:p>
        </w:tc>
        <w:tc>
          <w:tcPr>
            <w:tcW w:w="1229" w:type="dxa"/>
            <w:tcBorders>
              <w:bottom w:val="single" w:sz="12" w:space="0" w:color="auto"/>
            </w:tcBorders>
            <w:vAlign w:val="center"/>
          </w:tcPr>
          <w:p w14:paraId="1FB0B672" w14:textId="77777777" w:rsidR="00576E1D" w:rsidRPr="00356C61" w:rsidRDefault="00576E1D" w:rsidP="00842FBE">
            <w:pPr>
              <w:pStyle w:val="DHHStabletext"/>
              <w:spacing w:before="0" w:after="0"/>
              <w:contextualSpacing/>
              <w:jc w:val="center"/>
              <w:rPr>
                <w:sz w:val="18"/>
                <w:szCs w:val="18"/>
              </w:rPr>
            </w:pPr>
            <w:r w:rsidRPr="00356C61">
              <w:rPr>
                <w:sz w:val="18"/>
                <w:szCs w:val="18"/>
              </w:rPr>
              <w:t>24</w:t>
            </w:r>
          </w:p>
        </w:tc>
        <w:tc>
          <w:tcPr>
            <w:tcW w:w="1381" w:type="dxa"/>
            <w:tcBorders>
              <w:bottom w:val="single" w:sz="12" w:space="0" w:color="auto"/>
            </w:tcBorders>
            <w:vAlign w:val="center"/>
          </w:tcPr>
          <w:p w14:paraId="595401A3" w14:textId="77777777" w:rsidR="00576E1D" w:rsidRPr="00356C61" w:rsidRDefault="00576E1D" w:rsidP="00842FBE">
            <w:pPr>
              <w:pStyle w:val="DHHStabletext"/>
              <w:spacing w:before="0" w:after="0"/>
              <w:contextualSpacing/>
              <w:jc w:val="center"/>
              <w:rPr>
                <w:sz w:val="18"/>
                <w:szCs w:val="18"/>
              </w:rPr>
            </w:pPr>
            <w:r w:rsidRPr="00356C61">
              <w:rPr>
                <w:sz w:val="18"/>
                <w:szCs w:val="18"/>
              </w:rPr>
              <w:t>31</w:t>
            </w:r>
          </w:p>
        </w:tc>
      </w:tr>
      <w:tr w:rsidR="00576E1D" w:rsidRPr="00356C61" w14:paraId="41758F62" w14:textId="77777777" w:rsidTr="00576E1D">
        <w:trPr>
          <w:trHeight w:val="227"/>
        </w:trPr>
        <w:tc>
          <w:tcPr>
            <w:tcW w:w="539" w:type="dxa"/>
            <w:tcBorders>
              <w:top w:val="single" w:sz="12" w:space="0" w:color="auto"/>
            </w:tcBorders>
            <w:shd w:val="clear" w:color="auto" w:fill="auto"/>
            <w:vAlign w:val="center"/>
          </w:tcPr>
          <w:p w14:paraId="6A78D4DB" w14:textId="77777777" w:rsidR="00576E1D" w:rsidRPr="00356C61" w:rsidRDefault="00576E1D" w:rsidP="00842FBE">
            <w:pPr>
              <w:pStyle w:val="DHHStabletext"/>
              <w:spacing w:before="0" w:after="0"/>
              <w:contextualSpacing/>
              <w:rPr>
                <w:sz w:val="18"/>
                <w:szCs w:val="18"/>
              </w:rPr>
            </w:pPr>
          </w:p>
        </w:tc>
        <w:tc>
          <w:tcPr>
            <w:tcW w:w="4677" w:type="dxa"/>
            <w:tcBorders>
              <w:top w:val="single" w:sz="12" w:space="0" w:color="auto"/>
            </w:tcBorders>
            <w:shd w:val="clear" w:color="auto" w:fill="auto"/>
            <w:vAlign w:val="center"/>
          </w:tcPr>
          <w:p w14:paraId="388AB671" w14:textId="77777777" w:rsidR="00576E1D" w:rsidRPr="00356C61" w:rsidRDefault="00576E1D" w:rsidP="00842FBE">
            <w:pPr>
              <w:pStyle w:val="DHHStabletext"/>
              <w:tabs>
                <w:tab w:val="left" w:pos="558"/>
              </w:tabs>
              <w:spacing w:before="0" w:after="0"/>
              <w:contextualSpacing/>
              <w:rPr>
                <w:b/>
                <w:sz w:val="18"/>
                <w:szCs w:val="18"/>
              </w:rPr>
            </w:pPr>
            <w:r w:rsidRPr="00356C61">
              <w:rPr>
                <w:b/>
                <w:sz w:val="18"/>
                <w:szCs w:val="18"/>
              </w:rPr>
              <w:t>Shared residential area</w:t>
            </w:r>
          </w:p>
        </w:tc>
        <w:tc>
          <w:tcPr>
            <w:tcW w:w="850" w:type="dxa"/>
            <w:tcBorders>
              <w:top w:val="single" w:sz="12" w:space="0" w:color="auto"/>
            </w:tcBorders>
            <w:vAlign w:val="center"/>
          </w:tcPr>
          <w:p w14:paraId="3C85E192" w14:textId="77777777" w:rsidR="00576E1D" w:rsidRPr="00356C61" w:rsidRDefault="00576E1D" w:rsidP="00842FBE">
            <w:pPr>
              <w:pStyle w:val="DHHStabletext"/>
              <w:spacing w:before="0" w:after="0"/>
              <w:contextualSpacing/>
              <w:jc w:val="center"/>
              <w:rPr>
                <w:sz w:val="18"/>
                <w:szCs w:val="18"/>
              </w:rPr>
            </w:pPr>
          </w:p>
        </w:tc>
        <w:tc>
          <w:tcPr>
            <w:tcW w:w="851" w:type="dxa"/>
            <w:tcBorders>
              <w:top w:val="single" w:sz="12" w:space="0" w:color="auto"/>
            </w:tcBorders>
            <w:vAlign w:val="center"/>
          </w:tcPr>
          <w:p w14:paraId="772B73AE" w14:textId="77777777" w:rsidR="00576E1D" w:rsidRPr="00356C61" w:rsidRDefault="00576E1D" w:rsidP="00842FBE">
            <w:pPr>
              <w:pStyle w:val="DHHStabletext"/>
              <w:spacing w:before="0" w:after="0"/>
              <w:contextualSpacing/>
              <w:jc w:val="center"/>
              <w:rPr>
                <w:sz w:val="18"/>
                <w:szCs w:val="18"/>
              </w:rPr>
            </w:pPr>
          </w:p>
        </w:tc>
        <w:tc>
          <w:tcPr>
            <w:tcW w:w="1229" w:type="dxa"/>
            <w:tcBorders>
              <w:top w:val="single" w:sz="12" w:space="0" w:color="auto"/>
            </w:tcBorders>
            <w:vAlign w:val="center"/>
          </w:tcPr>
          <w:p w14:paraId="5901CBA7" w14:textId="77777777" w:rsidR="00576E1D" w:rsidRPr="00356C61" w:rsidRDefault="00576E1D" w:rsidP="00842FBE">
            <w:pPr>
              <w:pStyle w:val="DHHStabletext"/>
              <w:spacing w:before="0" w:after="0"/>
              <w:contextualSpacing/>
              <w:jc w:val="center"/>
              <w:rPr>
                <w:sz w:val="18"/>
                <w:szCs w:val="18"/>
              </w:rPr>
            </w:pPr>
          </w:p>
        </w:tc>
        <w:tc>
          <w:tcPr>
            <w:tcW w:w="1381" w:type="dxa"/>
            <w:tcBorders>
              <w:top w:val="single" w:sz="12" w:space="0" w:color="auto"/>
            </w:tcBorders>
            <w:vAlign w:val="center"/>
          </w:tcPr>
          <w:p w14:paraId="34EE9FCF" w14:textId="77777777" w:rsidR="00576E1D" w:rsidRPr="00356C61" w:rsidRDefault="00576E1D" w:rsidP="00842FBE">
            <w:pPr>
              <w:pStyle w:val="DHHStabletext"/>
              <w:spacing w:before="0" w:after="0"/>
              <w:contextualSpacing/>
              <w:jc w:val="center"/>
              <w:rPr>
                <w:sz w:val="18"/>
                <w:szCs w:val="18"/>
              </w:rPr>
            </w:pPr>
          </w:p>
        </w:tc>
      </w:tr>
      <w:tr w:rsidR="00576E1D" w:rsidRPr="00356C61" w14:paraId="22585C60" w14:textId="77777777" w:rsidTr="00576E1D">
        <w:trPr>
          <w:trHeight w:val="227"/>
        </w:trPr>
        <w:tc>
          <w:tcPr>
            <w:tcW w:w="539" w:type="dxa"/>
            <w:shd w:val="clear" w:color="auto" w:fill="auto"/>
            <w:vAlign w:val="center"/>
          </w:tcPr>
          <w:p w14:paraId="560A6B81" w14:textId="77777777" w:rsidR="00576E1D" w:rsidRPr="00356C61" w:rsidRDefault="00576E1D" w:rsidP="00842FBE">
            <w:pPr>
              <w:pStyle w:val="DHHStabletext"/>
              <w:spacing w:before="0" w:after="0"/>
              <w:contextualSpacing/>
              <w:rPr>
                <w:sz w:val="18"/>
                <w:szCs w:val="18"/>
              </w:rPr>
            </w:pPr>
          </w:p>
        </w:tc>
        <w:tc>
          <w:tcPr>
            <w:tcW w:w="4677" w:type="dxa"/>
            <w:shd w:val="clear" w:color="auto" w:fill="auto"/>
            <w:vAlign w:val="center"/>
          </w:tcPr>
          <w:p w14:paraId="68CB29F3"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Activity room</w:t>
            </w:r>
          </w:p>
        </w:tc>
        <w:tc>
          <w:tcPr>
            <w:tcW w:w="850" w:type="dxa"/>
            <w:vAlign w:val="center"/>
          </w:tcPr>
          <w:p w14:paraId="5515334E" w14:textId="77777777" w:rsidR="00576E1D" w:rsidRPr="00356C61" w:rsidRDefault="00576E1D" w:rsidP="00842FBE">
            <w:pPr>
              <w:pStyle w:val="DHHStabletext"/>
              <w:spacing w:before="0" w:after="0"/>
              <w:contextualSpacing/>
              <w:jc w:val="center"/>
              <w:rPr>
                <w:sz w:val="18"/>
                <w:szCs w:val="18"/>
              </w:rPr>
            </w:pPr>
            <w:r w:rsidRPr="00356C61">
              <w:rPr>
                <w:sz w:val="18"/>
                <w:szCs w:val="18"/>
              </w:rPr>
              <w:t>25</w:t>
            </w:r>
          </w:p>
        </w:tc>
        <w:tc>
          <w:tcPr>
            <w:tcW w:w="851" w:type="dxa"/>
            <w:vAlign w:val="center"/>
          </w:tcPr>
          <w:p w14:paraId="295E23FC"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vAlign w:val="center"/>
          </w:tcPr>
          <w:p w14:paraId="1B973C90" w14:textId="77777777" w:rsidR="00576E1D" w:rsidRPr="00356C61" w:rsidRDefault="00576E1D" w:rsidP="00842FBE">
            <w:pPr>
              <w:pStyle w:val="DHHStabletext"/>
              <w:spacing w:before="0" w:after="0"/>
              <w:contextualSpacing/>
              <w:jc w:val="center"/>
              <w:rPr>
                <w:sz w:val="18"/>
                <w:szCs w:val="18"/>
              </w:rPr>
            </w:pPr>
            <w:r w:rsidRPr="00356C61">
              <w:rPr>
                <w:sz w:val="18"/>
                <w:szCs w:val="18"/>
              </w:rPr>
              <w:t>25</w:t>
            </w:r>
          </w:p>
        </w:tc>
        <w:tc>
          <w:tcPr>
            <w:tcW w:w="1381" w:type="dxa"/>
            <w:vAlign w:val="center"/>
          </w:tcPr>
          <w:p w14:paraId="13FB14C4" w14:textId="77777777" w:rsidR="00576E1D" w:rsidRPr="00356C61" w:rsidRDefault="00576E1D" w:rsidP="00842FBE">
            <w:pPr>
              <w:pStyle w:val="DHHStabletext"/>
              <w:spacing w:before="0" w:after="0"/>
              <w:contextualSpacing/>
              <w:jc w:val="center"/>
              <w:rPr>
                <w:sz w:val="18"/>
                <w:szCs w:val="18"/>
              </w:rPr>
            </w:pPr>
            <w:r w:rsidRPr="00356C61">
              <w:rPr>
                <w:sz w:val="18"/>
                <w:szCs w:val="18"/>
              </w:rPr>
              <w:t>33</w:t>
            </w:r>
          </w:p>
        </w:tc>
      </w:tr>
      <w:tr w:rsidR="00576E1D" w:rsidRPr="00356C61" w14:paraId="6B9651D5" w14:textId="77777777" w:rsidTr="00576E1D">
        <w:trPr>
          <w:trHeight w:val="227"/>
        </w:trPr>
        <w:tc>
          <w:tcPr>
            <w:tcW w:w="539" w:type="dxa"/>
            <w:shd w:val="clear" w:color="auto" w:fill="auto"/>
            <w:vAlign w:val="center"/>
          </w:tcPr>
          <w:p w14:paraId="32DC990E" w14:textId="77777777" w:rsidR="00576E1D" w:rsidRPr="00356C61" w:rsidRDefault="00576E1D" w:rsidP="00842FBE">
            <w:pPr>
              <w:pStyle w:val="DHHStabletext"/>
              <w:spacing w:before="0" w:after="0"/>
              <w:contextualSpacing/>
              <w:rPr>
                <w:sz w:val="18"/>
                <w:szCs w:val="18"/>
              </w:rPr>
            </w:pPr>
          </w:p>
        </w:tc>
        <w:tc>
          <w:tcPr>
            <w:tcW w:w="4677" w:type="dxa"/>
            <w:shd w:val="clear" w:color="auto" w:fill="auto"/>
            <w:vAlign w:val="center"/>
          </w:tcPr>
          <w:p w14:paraId="53E8812E"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Dining room</w:t>
            </w:r>
          </w:p>
        </w:tc>
        <w:tc>
          <w:tcPr>
            <w:tcW w:w="850" w:type="dxa"/>
            <w:vAlign w:val="center"/>
          </w:tcPr>
          <w:p w14:paraId="19B0AC69" w14:textId="77777777" w:rsidR="00576E1D" w:rsidRPr="00356C61" w:rsidRDefault="00576E1D" w:rsidP="00842FBE">
            <w:pPr>
              <w:pStyle w:val="DHHStabletext"/>
              <w:spacing w:before="0" w:after="0"/>
              <w:contextualSpacing/>
              <w:jc w:val="center"/>
              <w:rPr>
                <w:sz w:val="18"/>
                <w:szCs w:val="18"/>
              </w:rPr>
            </w:pPr>
            <w:r w:rsidRPr="00356C61">
              <w:rPr>
                <w:sz w:val="18"/>
                <w:szCs w:val="18"/>
              </w:rPr>
              <w:t>25</w:t>
            </w:r>
          </w:p>
        </w:tc>
        <w:tc>
          <w:tcPr>
            <w:tcW w:w="851" w:type="dxa"/>
            <w:vAlign w:val="center"/>
          </w:tcPr>
          <w:p w14:paraId="29D304CC"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vAlign w:val="center"/>
          </w:tcPr>
          <w:p w14:paraId="1F6BD8FB" w14:textId="77777777" w:rsidR="00576E1D" w:rsidRPr="00356C61" w:rsidRDefault="00576E1D" w:rsidP="00842FBE">
            <w:pPr>
              <w:pStyle w:val="DHHStabletext"/>
              <w:spacing w:before="0" w:after="0"/>
              <w:contextualSpacing/>
              <w:jc w:val="center"/>
              <w:rPr>
                <w:sz w:val="18"/>
                <w:szCs w:val="18"/>
              </w:rPr>
            </w:pPr>
            <w:r w:rsidRPr="00356C61">
              <w:rPr>
                <w:sz w:val="18"/>
                <w:szCs w:val="18"/>
              </w:rPr>
              <w:t>25</w:t>
            </w:r>
          </w:p>
        </w:tc>
        <w:tc>
          <w:tcPr>
            <w:tcW w:w="1381" w:type="dxa"/>
            <w:vAlign w:val="center"/>
          </w:tcPr>
          <w:p w14:paraId="076FEAFB" w14:textId="77777777" w:rsidR="00576E1D" w:rsidRPr="00356C61" w:rsidRDefault="00576E1D" w:rsidP="00842FBE">
            <w:pPr>
              <w:pStyle w:val="DHHStabletext"/>
              <w:spacing w:before="0" w:after="0"/>
              <w:contextualSpacing/>
              <w:jc w:val="center"/>
              <w:rPr>
                <w:sz w:val="18"/>
                <w:szCs w:val="18"/>
              </w:rPr>
            </w:pPr>
            <w:r w:rsidRPr="00356C61">
              <w:rPr>
                <w:sz w:val="18"/>
                <w:szCs w:val="18"/>
              </w:rPr>
              <w:t>33</w:t>
            </w:r>
          </w:p>
        </w:tc>
      </w:tr>
      <w:tr w:rsidR="00576E1D" w:rsidRPr="00356C61" w14:paraId="79844439" w14:textId="77777777" w:rsidTr="00576E1D">
        <w:trPr>
          <w:trHeight w:val="227"/>
        </w:trPr>
        <w:tc>
          <w:tcPr>
            <w:tcW w:w="539" w:type="dxa"/>
            <w:shd w:val="clear" w:color="auto" w:fill="auto"/>
            <w:vAlign w:val="center"/>
          </w:tcPr>
          <w:p w14:paraId="00CE507E" w14:textId="77777777" w:rsidR="00576E1D" w:rsidRPr="00356C61" w:rsidRDefault="00576E1D" w:rsidP="00842FBE">
            <w:pPr>
              <w:pStyle w:val="DHHStabletext"/>
              <w:spacing w:before="0" w:after="0"/>
              <w:contextualSpacing/>
              <w:rPr>
                <w:sz w:val="18"/>
                <w:szCs w:val="18"/>
              </w:rPr>
            </w:pPr>
          </w:p>
        </w:tc>
        <w:tc>
          <w:tcPr>
            <w:tcW w:w="4677" w:type="dxa"/>
            <w:shd w:val="clear" w:color="auto" w:fill="auto"/>
            <w:vAlign w:val="center"/>
          </w:tcPr>
          <w:p w14:paraId="05F2ABD9"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Kitchen</w:t>
            </w:r>
          </w:p>
        </w:tc>
        <w:tc>
          <w:tcPr>
            <w:tcW w:w="850" w:type="dxa"/>
            <w:vAlign w:val="center"/>
          </w:tcPr>
          <w:p w14:paraId="49B74E8B" w14:textId="77777777" w:rsidR="00576E1D" w:rsidRPr="00356C61" w:rsidRDefault="00576E1D" w:rsidP="00842FBE">
            <w:pPr>
              <w:pStyle w:val="DHHStabletext"/>
              <w:spacing w:before="0" w:after="0"/>
              <w:contextualSpacing/>
              <w:jc w:val="center"/>
              <w:rPr>
                <w:sz w:val="18"/>
                <w:szCs w:val="18"/>
              </w:rPr>
            </w:pPr>
            <w:r w:rsidRPr="00356C61">
              <w:rPr>
                <w:sz w:val="18"/>
                <w:szCs w:val="18"/>
              </w:rPr>
              <w:t>25</w:t>
            </w:r>
          </w:p>
        </w:tc>
        <w:tc>
          <w:tcPr>
            <w:tcW w:w="851" w:type="dxa"/>
            <w:vAlign w:val="center"/>
          </w:tcPr>
          <w:p w14:paraId="184CFE00"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vAlign w:val="center"/>
          </w:tcPr>
          <w:p w14:paraId="5CB915DF" w14:textId="77777777" w:rsidR="00576E1D" w:rsidRPr="00356C61" w:rsidRDefault="00576E1D" w:rsidP="00842FBE">
            <w:pPr>
              <w:pStyle w:val="DHHStabletext"/>
              <w:spacing w:before="0" w:after="0"/>
              <w:contextualSpacing/>
              <w:jc w:val="center"/>
              <w:rPr>
                <w:sz w:val="18"/>
                <w:szCs w:val="18"/>
              </w:rPr>
            </w:pPr>
            <w:r w:rsidRPr="00356C61">
              <w:rPr>
                <w:sz w:val="18"/>
                <w:szCs w:val="18"/>
              </w:rPr>
              <w:t>25</w:t>
            </w:r>
          </w:p>
        </w:tc>
        <w:tc>
          <w:tcPr>
            <w:tcW w:w="1381" w:type="dxa"/>
            <w:vAlign w:val="center"/>
          </w:tcPr>
          <w:p w14:paraId="4388FDFA" w14:textId="77777777" w:rsidR="00576E1D" w:rsidRPr="00356C61" w:rsidRDefault="00576E1D" w:rsidP="00842FBE">
            <w:pPr>
              <w:pStyle w:val="DHHStabletext"/>
              <w:spacing w:before="0" w:after="0"/>
              <w:contextualSpacing/>
              <w:jc w:val="center"/>
              <w:rPr>
                <w:sz w:val="18"/>
                <w:szCs w:val="18"/>
              </w:rPr>
            </w:pPr>
            <w:r w:rsidRPr="00356C61">
              <w:rPr>
                <w:sz w:val="18"/>
                <w:szCs w:val="18"/>
              </w:rPr>
              <w:t>33</w:t>
            </w:r>
          </w:p>
        </w:tc>
      </w:tr>
      <w:tr w:rsidR="00576E1D" w:rsidRPr="00356C61" w14:paraId="2BBAF08E" w14:textId="77777777" w:rsidTr="00576E1D">
        <w:trPr>
          <w:trHeight w:val="227"/>
        </w:trPr>
        <w:tc>
          <w:tcPr>
            <w:tcW w:w="539" w:type="dxa"/>
            <w:shd w:val="clear" w:color="auto" w:fill="auto"/>
            <w:vAlign w:val="center"/>
          </w:tcPr>
          <w:p w14:paraId="623A27D4" w14:textId="77777777" w:rsidR="00576E1D" w:rsidRPr="00356C61" w:rsidRDefault="00576E1D" w:rsidP="00842FBE">
            <w:pPr>
              <w:pStyle w:val="DHHStabletext"/>
              <w:spacing w:before="0" w:after="0"/>
              <w:contextualSpacing/>
              <w:rPr>
                <w:sz w:val="18"/>
                <w:szCs w:val="18"/>
              </w:rPr>
            </w:pPr>
          </w:p>
        </w:tc>
        <w:tc>
          <w:tcPr>
            <w:tcW w:w="4677" w:type="dxa"/>
            <w:shd w:val="clear" w:color="auto" w:fill="auto"/>
            <w:vAlign w:val="center"/>
          </w:tcPr>
          <w:p w14:paraId="6C16EA39"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Laundry</w:t>
            </w:r>
          </w:p>
        </w:tc>
        <w:tc>
          <w:tcPr>
            <w:tcW w:w="850" w:type="dxa"/>
            <w:vAlign w:val="center"/>
          </w:tcPr>
          <w:p w14:paraId="4624705D" w14:textId="77777777" w:rsidR="00576E1D" w:rsidRPr="00356C61" w:rsidRDefault="00576E1D" w:rsidP="00842FBE">
            <w:pPr>
              <w:pStyle w:val="DHHStabletext"/>
              <w:spacing w:before="0" w:after="0"/>
              <w:contextualSpacing/>
              <w:jc w:val="center"/>
              <w:rPr>
                <w:sz w:val="18"/>
                <w:szCs w:val="18"/>
              </w:rPr>
            </w:pPr>
            <w:r w:rsidRPr="00356C61">
              <w:rPr>
                <w:sz w:val="18"/>
                <w:szCs w:val="18"/>
              </w:rPr>
              <w:t>8</w:t>
            </w:r>
          </w:p>
        </w:tc>
        <w:tc>
          <w:tcPr>
            <w:tcW w:w="851" w:type="dxa"/>
            <w:vAlign w:val="center"/>
          </w:tcPr>
          <w:p w14:paraId="7EF769BC"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vAlign w:val="center"/>
          </w:tcPr>
          <w:p w14:paraId="74A05C36" w14:textId="77777777" w:rsidR="00576E1D" w:rsidRPr="00356C61" w:rsidRDefault="00576E1D" w:rsidP="00842FBE">
            <w:pPr>
              <w:pStyle w:val="DHHStabletext"/>
              <w:spacing w:before="0" w:after="0"/>
              <w:contextualSpacing/>
              <w:jc w:val="center"/>
              <w:rPr>
                <w:sz w:val="18"/>
                <w:szCs w:val="18"/>
              </w:rPr>
            </w:pPr>
            <w:r w:rsidRPr="00356C61">
              <w:rPr>
                <w:sz w:val="18"/>
                <w:szCs w:val="18"/>
              </w:rPr>
              <w:t>8</w:t>
            </w:r>
          </w:p>
        </w:tc>
        <w:tc>
          <w:tcPr>
            <w:tcW w:w="1381" w:type="dxa"/>
            <w:vAlign w:val="center"/>
          </w:tcPr>
          <w:p w14:paraId="46FE7AD4" w14:textId="77777777" w:rsidR="00576E1D" w:rsidRPr="00356C61" w:rsidRDefault="00576E1D" w:rsidP="00842FBE">
            <w:pPr>
              <w:pStyle w:val="DHHStabletext"/>
              <w:spacing w:before="0" w:after="0"/>
              <w:contextualSpacing/>
              <w:jc w:val="center"/>
              <w:rPr>
                <w:sz w:val="18"/>
                <w:szCs w:val="18"/>
              </w:rPr>
            </w:pPr>
            <w:r w:rsidRPr="00356C61">
              <w:rPr>
                <w:sz w:val="18"/>
                <w:szCs w:val="18"/>
              </w:rPr>
              <w:t>10</w:t>
            </w:r>
          </w:p>
        </w:tc>
      </w:tr>
      <w:tr w:rsidR="00576E1D" w:rsidRPr="00356C61" w14:paraId="63214608" w14:textId="77777777" w:rsidTr="00576E1D">
        <w:trPr>
          <w:trHeight w:val="227"/>
        </w:trPr>
        <w:tc>
          <w:tcPr>
            <w:tcW w:w="539" w:type="dxa"/>
            <w:shd w:val="clear" w:color="auto" w:fill="auto"/>
            <w:vAlign w:val="center"/>
          </w:tcPr>
          <w:p w14:paraId="3DAB53C0" w14:textId="77777777" w:rsidR="00576E1D" w:rsidRPr="00356C61" w:rsidRDefault="00576E1D" w:rsidP="00842FBE">
            <w:pPr>
              <w:pStyle w:val="DHHStabletext"/>
              <w:spacing w:before="0" w:after="0"/>
              <w:contextualSpacing/>
              <w:rPr>
                <w:sz w:val="18"/>
                <w:szCs w:val="18"/>
              </w:rPr>
            </w:pPr>
          </w:p>
        </w:tc>
        <w:tc>
          <w:tcPr>
            <w:tcW w:w="4677" w:type="dxa"/>
            <w:shd w:val="clear" w:color="auto" w:fill="auto"/>
            <w:vAlign w:val="center"/>
          </w:tcPr>
          <w:p w14:paraId="70B8B042"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Lounge</w:t>
            </w:r>
          </w:p>
        </w:tc>
        <w:tc>
          <w:tcPr>
            <w:tcW w:w="850" w:type="dxa"/>
            <w:vAlign w:val="center"/>
          </w:tcPr>
          <w:p w14:paraId="784EC710" w14:textId="77777777" w:rsidR="00576E1D" w:rsidRPr="00356C61" w:rsidRDefault="00576E1D" w:rsidP="00842FBE">
            <w:pPr>
              <w:pStyle w:val="DHHStabletext"/>
              <w:spacing w:before="0" w:after="0"/>
              <w:contextualSpacing/>
              <w:jc w:val="center"/>
              <w:rPr>
                <w:sz w:val="18"/>
                <w:szCs w:val="18"/>
              </w:rPr>
            </w:pPr>
            <w:r w:rsidRPr="00356C61">
              <w:rPr>
                <w:sz w:val="18"/>
                <w:szCs w:val="18"/>
              </w:rPr>
              <w:t>30</w:t>
            </w:r>
          </w:p>
        </w:tc>
        <w:tc>
          <w:tcPr>
            <w:tcW w:w="851" w:type="dxa"/>
            <w:vAlign w:val="center"/>
          </w:tcPr>
          <w:p w14:paraId="0137B105"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vAlign w:val="center"/>
          </w:tcPr>
          <w:p w14:paraId="508EB833" w14:textId="77777777" w:rsidR="00576E1D" w:rsidRPr="00356C61" w:rsidRDefault="00576E1D" w:rsidP="00842FBE">
            <w:pPr>
              <w:pStyle w:val="DHHStabletext"/>
              <w:spacing w:before="0" w:after="0"/>
              <w:contextualSpacing/>
              <w:jc w:val="center"/>
              <w:rPr>
                <w:sz w:val="18"/>
                <w:szCs w:val="18"/>
              </w:rPr>
            </w:pPr>
            <w:r w:rsidRPr="00356C61">
              <w:rPr>
                <w:sz w:val="18"/>
                <w:szCs w:val="18"/>
              </w:rPr>
              <w:t>30</w:t>
            </w:r>
          </w:p>
        </w:tc>
        <w:tc>
          <w:tcPr>
            <w:tcW w:w="1381" w:type="dxa"/>
            <w:vAlign w:val="center"/>
          </w:tcPr>
          <w:p w14:paraId="0E3D5CE4" w14:textId="77777777" w:rsidR="00576E1D" w:rsidRPr="00356C61" w:rsidRDefault="00576E1D" w:rsidP="00842FBE">
            <w:pPr>
              <w:pStyle w:val="DHHStabletext"/>
              <w:spacing w:before="0" w:after="0"/>
              <w:contextualSpacing/>
              <w:jc w:val="center"/>
              <w:rPr>
                <w:sz w:val="18"/>
                <w:szCs w:val="18"/>
              </w:rPr>
            </w:pPr>
            <w:r w:rsidRPr="00356C61">
              <w:rPr>
                <w:sz w:val="18"/>
                <w:szCs w:val="18"/>
              </w:rPr>
              <w:t>39</w:t>
            </w:r>
          </w:p>
        </w:tc>
      </w:tr>
      <w:tr w:rsidR="00576E1D" w:rsidRPr="00356C61" w14:paraId="0CA8AAF9" w14:textId="77777777" w:rsidTr="00576E1D">
        <w:trPr>
          <w:trHeight w:val="227"/>
        </w:trPr>
        <w:tc>
          <w:tcPr>
            <w:tcW w:w="539" w:type="dxa"/>
            <w:tcBorders>
              <w:bottom w:val="single" w:sz="4" w:space="0" w:color="auto"/>
            </w:tcBorders>
            <w:shd w:val="clear" w:color="auto" w:fill="auto"/>
            <w:vAlign w:val="center"/>
          </w:tcPr>
          <w:p w14:paraId="0E888B62" w14:textId="77777777" w:rsidR="00576E1D" w:rsidRPr="00356C61" w:rsidRDefault="00576E1D" w:rsidP="00842FBE">
            <w:pPr>
              <w:pStyle w:val="DHHStabletext"/>
              <w:spacing w:before="0" w:after="0"/>
              <w:contextualSpacing/>
              <w:rPr>
                <w:sz w:val="18"/>
                <w:szCs w:val="18"/>
              </w:rPr>
            </w:pPr>
          </w:p>
        </w:tc>
        <w:tc>
          <w:tcPr>
            <w:tcW w:w="4677" w:type="dxa"/>
            <w:tcBorders>
              <w:bottom w:val="single" w:sz="4" w:space="0" w:color="auto"/>
            </w:tcBorders>
            <w:shd w:val="clear" w:color="auto" w:fill="auto"/>
            <w:vAlign w:val="center"/>
          </w:tcPr>
          <w:p w14:paraId="2757E65A"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Bay – patient telephone</w:t>
            </w:r>
          </w:p>
        </w:tc>
        <w:tc>
          <w:tcPr>
            <w:tcW w:w="850" w:type="dxa"/>
            <w:tcBorders>
              <w:bottom w:val="single" w:sz="4" w:space="0" w:color="auto"/>
            </w:tcBorders>
            <w:vAlign w:val="center"/>
          </w:tcPr>
          <w:p w14:paraId="722CC390" w14:textId="77777777" w:rsidR="00576E1D" w:rsidRPr="00356C61" w:rsidRDefault="00576E1D" w:rsidP="00842FBE">
            <w:pPr>
              <w:pStyle w:val="DHHStabletext"/>
              <w:spacing w:before="0" w:after="0"/>
              <w:contextualSpacing/>
              <w:jc w:val="center"/>
              <w:rPr>
                <w:sz w:val="18"/>
                <w:szCs w:val="18"/>
              </w:rPr>
            </w:pPr>
            <w:r w:rsidRPr="00356C61">
              <w:rPr>
                <w:sz w:val="18"/>
                <w:szCs w:val="18"/>
              </w:rPr>
              <w:t>4</w:t>
            </w:r>
          </w:p>
        </w:tc>
        <w:tc>
          <w:tcPr>
            <w:tcW w:w="851" w:type="dxa"/>
            <w:tcBorders>
              <w:bottom w:val="single" w:sz="4" w:space="0" w:color="auto"/>
            </w:tcBorders>
            <w:vAlign w:val="center"/>
          </w:tcPr>
          <w:p w14:paraId="3A576658"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tcBorders>
              <w:bottom w:val="single" w:sz="4" w:space="0" w:color="auto"/>
            </w:tcBorders>
            <w:vAlign w:val="center"/>
          </w:tcPr>
          <w:p w14:paraId="45FE21B3" w14:textId="77777777" w:rsidR="00576E1D" w:rsidRPr="00356C61" w:rsidRDefault="00576E1D" w:rsidP="00842FBE">
            <w:pPr>
              <w:pStyle w:val="DHHStabletext"/>
              <w:spacing w:before="0" w:after="0"/>
              <w:contextualSpacing/>
              <w:jc w:val="center"/>
              <w:rPr>
                <w:sz w:val="18"/>
                <w:szCs w:val="18"/>
              </w:rPr>
            </w:pPr>
            <w:r w:rsidRPr="00356C61">
              <w:rPr>
                <w:sz w:val="18"/>
                <w:szCs w:val="18"/>
              </w:rPr>
              <w:t>4</w:t>
            </w:r>
          </w:p>
        </w:tc>
        <w:tc>
          <w:tcPr>
            <w:tcW w:w="1381" w:type="dxa"/>
            <w:tcBorders>
              <w:bottom w:val="single" w:sz="4" w:space="0" w:color="auto"/>
            </w:tcBorders>
            <w:vAlign w:val="center"/>
          </w:tcPr>
          <w:p w14:paraId="415FA0CD" w14:textId="77777777" w:rsidR="00576E1D" w:rsidRPr="00356C61" w:rsidRDefault="00576E1D" w:rsidP="00842FBE">
            <w:pPr>
              <w:pStyle w:val="DHHStabletext"/>
              <w:spacing w:before="0" w:after="0"/>
              <w:contextualSpacing/>
              <w:jc w:val="center"/>
              <w:rPr>
                <w:sz w:val="18"/>
                <w:szCs w:val="18"/>
              </w:rPr>
            </w:pPr>
            <w:r w:rsidRPr="00356C61">
              <w:rPr>
                <w:sz w:val="18"/>
                <w:szCs w:val="18"/>
              </w:rPr>
              <w:t>5</w:t>
            </w:r>
          </w:p>
        </w:tc>
      </w:tr>
      <w:tr w:rsidR="00576E1D" w:rsidRPr="00356C61" w14:paraId="2ECD4B81" w14:textId="77777777" w:rsidTr="00576E1D">
        <w:trPr>
          <w:trHeight w:val="227"/>
        </w:trPr>
        <w:tc>
          <w:tcPr>
            <w:tcW w:w="539" w:type="dxa"/>
            <w:tcBorders>
              <w:bottom w:val="single" w:sz="12" w:space="0" w:color="auto"/>
            </w:tcBorders>
            <w:shd w:val="clear" w:color="auto" w:fill="auto"/>
            <w:vAlign w:val="center"/>
          </w:tcPr>
          <w:p w14:paraId="3DB3C569" w14:textId="77777777" w:rsidR="00576E1D" w:rsidRPr="00356C61" w:rsidRDefault="00576E1D" w:rsidP="00842FBE">
            <w:pPr>
              <w:pStyle w:val="DHHStabletext"/>
              <w:spacing w:before="0" w:after="0"/>
              <w:contextualSpacing/>
              <w:rPr>
                <w:sz w:val="18"/>
                <w:szCs w:val="18"/>
              </w:rPr>
            </w:pPr>
          </w:p>
        </w:tc>
        <w:tc>
          <w:tcPr>
            <w:tcW w:w="4677" w:type="dxa"/>
            <w:tcBorders>
              <w:bottom w:val="single" w:sz="12" w:space="0" w:color="auto"/>
            </w:tcBorders>
            <w:shd w:val="clear" w:color="auto" w:fill="auto"/>
            <w:vAlign w:val="center"/>
          </w:tcPr>
          <w:p w14:paraId="34A91467"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Lounge - family</w:t>
            </w:r>
          </w:p>
        </w:tc>
        <w:tc>
          <w:tcPr>
            <w:tcW w:w="850" w:type="dxa"/>
            <w:tcBorders>
              <w:bottom w:val="single" w:sz="12" w:space="0" w:color="auto"/>
            </w:tcBorders>
            <w:vAlign w:val="center"/>
          </w:tcPr>
          <w:p w14:paraId="5580834A" w14:textId="77777777" w:rsidR="00576E1D" w:rsidRPr="00356C61" w:rsidRDefault="00576E1D" w:rsidP="00842FBE">
            <w:pPr>
              <w:pStyle w:val="DHHStabletext"/>
              <w:spacing w:before="0" w:after="0"/>
              <w:contextualSpacing/>
              <w:jc w:val="center"/>
              <w:rPr>
                <w:sz w:val="18"/>
                <w:szCs w:val="18"/>
              </w:rPr>
            </w:pPr>
            <w:r w:rsidRPr="00356C61">
              <w:rPr>
                <w:sz w:val="18"/>
                <w:szCs w:val="18"/>
              </w:rPr>
              <w:t>20</w:t>
            </w:r>
          </w:p>
        </w:tc>
        <w:tc>
          <w:tcPr>
            <w:tcW w:w="851" w:type="dxa"/>
            <w:tcBorders>
              <w:bottom w:val="single" w:sz="12" w:space="0" w:color="auto"/>
            </w:tcBorders>
            <w:vAlign w:val="center"/>
          </w:tcPr>
          <w:p w14:paraId="3E399FD9"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tcBorders>
              <w:bottom w:val="single" w:sz="12" w:space="0" w:color="auto"/>
            </w:tcBorders>
            <w:vAlign w:val="center"/>
          </w:tcPr>
          <w:p w14:paraId="43B62C3C" w14:textId="77777777" w:rsidR="00576E1D" w:rsidRPr="00356C61" w:rsidRDefault="00576E1D" w:rsidP="00842FBE">
            <w:pPr>
              <w:pStyle w:val="DHHStabletext"/>
              <w:spacing w:before="0" w:after="0"/>
              <w:contextualSpacing/>
              <w:jc w:val="center"/>
              <w:rPr>
                <w:sz w:val="18"/>
                <w:szCs w:val="18"/>
              </w:rPr>
            </w:pPr>
            <w:r w:rsidRPr="00356C61">
              <w:rPr>
                <w:sz w:val="18"/>
                <w:szCs w:val="18"/>
              </w:rPr>
              <w:t>20</w:t>
            </w:r>
          </w:p>
        </w:tc>
        <w:tc>
          <w:tcPr>
            <w:tcW w:w="1381" w:type="dxa"/>
            <w:tcBorders>
              <w:bottom w:val="single" w:sz="12" w:space="0" w:color="auto"/>
            </w:tcBorders>
            <w:vAlign w:val="center"/>
          </w:tcPr>
          <w:p w14:paraId="3ECBE2EC" w14:textId="77777777" w:rsidR="00576E1D" w:rsidRPr="00356C61" w:rsidRDefault="00576E1D" w:rsidP="00842FBE">
            <w:pPr>
              <w:pStyle w:val="DHHStabletext"/>
              <w:spacing w:before="0" w:after="0"/>
              <w:contextualSpacing/>
              <w:jc w:val="center"/>
              <w:rPr>
                <w:sz w:val="18"/>
                <w:szCs w:val="18"/>
              </w:rPr>
            </w:pPr>
            <w:r w:rsidRPr="00356C61">
              <w:rPr>
                <w:sz w:val="18"/>
                <w:szCs w:val="18"/>
              </w:rPr>
              <w:t>24</w:t>
            </w:r>
          </w:p>
        </w:tc>
      </w:tr>
      <w:tr w:rsidR="00576E1D" w:rsidRPr="00356C61" w14:paraId="0993CDF8" w14:textId="77777777" w:rsidTr="00576E1D">
        <w:trPr>
          <w:trHeight w:val="227"/>
        </w:trPr>
        <w:tc>
          <w:tcPr>
            <w:tcW w:w="539" w:type="dxa"/>
            <w:tcBorders>
              <w:top w:val="single" w:sz="12" w:space="0" w:color="auto"/>
            </w:tcBorders>
            <w:shd w:val="clear" w:color="auto" w:fill="auto"/>
            <w:vAlign w:val="center"/>
          </w:tcPr>
          <w:p w14:paraId="14D6708D" w14:textId="77777777" w:rsidR="00576E1D" w:rsidRPr="00356C61" w:rsidRDefault="00576E1D" w:rsidP="00842FBE">
            <w:pPr>
              <w:pStyle w:val="DHHStabletext"/>
              <w:spacing w:before="0" w:after="0"/>
              <w:contextualSpacing/>
              <w:rPr>
                <w:sz w:val="18"/>
                <w:szCs w:val="18"/>
              </w:rPr>
            </w:pPr>
          </w:p>
        </w:tc>
        <w:tc>
          <w:tcPr>
            <w:tcW w:w="4677" w:type="dxa"/>
            <w:tcBorders>
              <w:top w:val="single" w:sz="12" w:space="0" w:color="auto"/>
            </w:tcBorders>
            <w:shd w:val="clear" w:color="auto" w:fill="auto"/>
            <w:vAlign w:val="center"/>
          </w:tcPr>
          <w:p w14:paraId="01A89F27" w14:textId="77777777" w:rsidR="00576E1D" w:rsidRPr="00356C61" w:rsidRDefault="00576E1D" w:rsidP="00842FBE">
            <w:pPr>
              <w:pStyle w:val="DHHStabletext"/>
              <w:tabs>
                <w:tab w:val="left" w:pos="558"/>
              </w:tabs>
              <w:spacing w:before="0" w:after="0"/>
              <w:contextualSpacing/>
              <w:rPr>
                <w:b/>
                <w:sz w:val="18"/>
                <w:szCs w:val="18"/>
              </w:rPr>
            </w:pPr>
            <w:r w:rsidRPr="00356C61">
              <w:rPr>
                <w:b/>
                <w:sz w:val="18"/>
                <w:szCs w:val="18"/>
              </w:rPr>
              <w:t>Staff and support areas</w:t>
            </w:r>
          </w:p>
        </w:tc>
        <w:tc>
          <w:tcPr>
            <w:tcW w:w="850" w:type="dxa"/>
            <w:tcBorders>
              <w:top w:val="single" w:sz="12" w:space="0" w:color="auto"/>
            </w:tcBorders>
            <w:vAlign w:val="center"/>
          </w:tcPr>
          <w:p w14:paraId="3CEE4B0C" w14:textId="77777777" w:rsidR="00576E1D" w:rsidRPr="00356C61" w:rsidRDefault="00576E1D" w:rsidP="00842FBE">
            <w:pPr>
              <w:pStyle w:val="DHHStabletext"/>
              <w:spacing w:before="0" w:after="0"/>
              <w:contextualSpacing/>
              <w:jc w:val="center"/>
              <w:rPr>
                <w:sz w:val="18"/>
                <w:szCs w:val="18"/>
              </w:rPr>
            </w:pPr>
          </w:p>
        </w:tc>
        <w:tc>
          <w:tcPr>
            <w:tcW w:w="851" w:type="dxa"/>
            <w:tcBorders>
              <w:top w:val="single" w:sz="12" w:space="0" w:color="auto"/>
            </w:tcBorders>
            <w:vAlign w:val="center"/>
          </w:tcPr>
          <w:p w14:paraId="1CC1E7D3" w14:textId="77777777" w:rsidR="00576E1D" w:rsidRPr="00356C61" w:rsidRDefault="00576E1D" w:rsidP="00842FBE">
            <w:pPr>
              <w:pStyle w:val="DHHStabletext"/>
              <w:spacing w:before="0" w:after="0"/>
              <w:contextualSpacing/>
              <w:jc w:val="center"/>
              <w:rPr>
                <w:sz w:val="18"/>
                <w:szCs w:val="18"/>
              </w:rPr>
            </w:pPr>
          </w:p>
        </w:tc>
        <w:tc>
          <w:tcPr>
            <w:tcW w:w="1229" w:type="dxa"/>
            <w:tcBorders>
              <w:top w:val="single" w:sz="12" w:space="0" w:color="auto"/>
            </w:tcBorders>
            <w:vAlign w:val="center"/>
          </w:tcPr>
          <w:p w14:paraId="55E74E23" w14:textId="77777777" w:rsidR="00576E1D" w:rsidRPr="00356C61" w:rsidRDefault="00576E1D" w:rsidP="00842FBE">
            <w:pPr>
              <w:pStyle w:val="DHHStabletext"/>
              <w:spacing w:before="0" w:after="0"/>
              <w:contextualSpacing/>
              <w:jc w:val="center"/>
              <w:rPr>
                <w:sz w:val="18"/>
                <w:szCs w:val="18"/>
              </w:rPr>
            </w:pPr>
          </w:p>
        </w:tc>
        <w:tc>
          <w:tcPr>
            <w:tcW w:w="1381" w:type="dxa"/>
            <w:tcBorders>
              <w:top w:val="single" w:sz="12" w:space="0" w:color="auto"/>
            </w:tcBorders>
            <w:vAlign w:val="center"/>
          </w:tcPr>
          <w:p w14:paraId="25AD6F4E" w14:textId="77777777" w:rsidR="00576E1D" w:rsidRPr="00356C61" w:rsidRDefault="00576E1D" w:rsidP="00842FBE">
            <w:pPr>
              <w:pStyle w:val="DHHStabletext"/>
              <w:spacing w:before="0" w:after="0"/>
              <w:contextualSpacing/>
              <w:jc w:val="center"/>
              <w:rPr>
                <w:sz w:val="18"/>
                <w:szCs w:val="18"/>
              </w:rPr>
            </w:pPr>
          </w:p>
        </w:tc>
      </w:tr>
      <w:tr w:rsidR="00576E1D" w:rsidRPr="00356C61" w14:paraId="0DB065EA" w14:textId="77777777" w:rsidTr="00576E1D">
        <w:trPr>
          <w:trHeight w:val="227"/>
        </w:trPr>
        <w:tc>
          <w:tcPr>
            <w:tcW w:w="539" w:type="dxa"/>
            <w:shd w:val="clear" w:color="auto" w:fill="auto"/>
            <w:vAlign w:val="center"/>
          </w:tcPr>
          <w:p w14:paraId="06515347" w14:textId="77777777" w:rsidR="00576E1D" w:rsidRPr="00356C61" w:rsidRDefault="00576E1D" w:rsidP="00842FBE">
            <w:pPr>
              <w:pStyle w:val="DHHStabletext"/>
              <w:spacing w:before="0" w:after="0"/>
              <w:contextualSpacing/>
              <w:rPr>
                <w:sz w:val="18"/>
                <w:szCs w:val="18"/>
              </w:rPr>
            </w:pPr>
          </w:p>
        </w:tc>
        <w:tc>
          <w:tcPr>
            <w:tcW w:w="4677" w:type="dxa"/>
            <w:shd w:val="clear" w:color="auto" w:fill="auto"/>
            <w:vAlign w:val="center"/>
          </w:tcPr>
          <w:p w14:paraId="78F47666"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Comms room</w:t>
            </w:r>
          </w:p>
        </w:tc>
        <w:tc>
          <w:tcPr>
            <w:tcW w:w="850" w:type="dxa"/>
            <w:vAlign w:val="center"/>
          </w:tcPr>
          <w:p w14:paraId="556F1C51" w14:textId="77777777" w:rsidR="00576E1D" w:rsidRPr="00356C61" w:rsidRDefault="00576E1D" w:rsidP="00842FBE">
            <w:pPr>
              <w:pStyle w:val="DHHStabletext"/>
              <w:spacing w:before="0" w:after="0"/>
              <w:contextualSpacing/>
              <w:jc w:val="center"/>
              <w:rPr>
                <w:sz w:val="18"/>
                <w:szCs w:val="18"/>
              </w:rPr>
            </w:pPr>
            <w:r w:rsidRPr="00356C61">
              <w:rPr>
                <w:sz w:val="18"/>
                <w:szCs w:val="18"/>
              </w:rPr>
              <w:t>6</w:t>
            </w:r>
          </w:p>
        </w:tc>
        <w:tc>
          <w:tcPr>
            <w:tcW w:w="851" w:type="dxa"/>
            <w:vAlign w:val="center"/>
          </w:tcPr>
          <w:p w14:paraId="229E339B"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vAlign w:val="center"/>
          </w:tcPr>
          <w:p w14:paraId="2A2E9588" w14:textId="77777777" w:rsidR="00576E1D" w:rsidRPr="00356C61" w:rsidRDefault="00576E1D" w:rsidP="00842FBE">
            <w:pPr>
              <w:pStyle w:val="DHHStabletext"/>
              <w:spacing w:before="0" w:after="0"/>
              <w:contextualSpacing/>
              <w:jc w:val="center"/>
              <w:rPr>
                <w:sz w:val="18"/>
                <w:szCs w:val="18"/>
              </w:rPr>
            </w:pPr>
            <w:r w:rsidRPr="00356C61">
              <w:rPr>
                <w:sz w:val="18"/>
                <w:szCs w:val="18"/>
              </w:rPr>
              <w:t>6</w:t>
            </w:r>
          </w:p>
        </w:tc>
        <w:tc>
          <w:tcPr>
            <w:tcW w:w="1381" w:type="dxa"/>
            <w:vAlign w:val="center"/>
          </w:tcPr>
          <w:p w14:paraId="582B3C2D" w14:textId="77777777" w:rsidR="00576E1D" w:rsidRPr="00356C61" w:rsidRDefault="00576E1D" w:rsidP="00842FBE">
            <w:pPr>
              <w:pStyle w:val="DHHStabletext"/>
              <w:spacing w:before="0" w:after="0"/>
              <w:contextualSpacing/>
              <w:jc w:val="center"/>
              <w:rPr>
                <w:sz w:val="18"/>
                <w:szCs w:val="18"/>
              </w:rPr>
            </w:pPr>
            <w:r w:rsidRPr="00356C61">
              <w:rPr>
                <w:sz w:val="18"/>
                <w:szCs w:val="18"/>
              </w:rPr>
              <w:t>7</w:t>
            </w:r>
          </w:p>
        </w:tc>
      </w:tr>
      <w:tr w:rsidR="00576E1D" w:rsidRPr="00356C61" w14:paraId="6EBE9E71" w14:textId="77777777" w:rsidTr="00576E1D">
        <w:trPr>
          <w:trHeight w:val="227"/>
        </w:trPr>
        <w:tc>
          <w:tcPr>
            <w:tcW w:w="539" w:type="dxa"/>
            <w:shd w:val="clear" w:color="auto" w:fill="auto"/>
            <w:vAlign w:val="center"/>
          </w:tcPr>
          <w:p w14:paraId="43427423" w14:textId="77777777" w:rsidR="00576E1D" w:rsidRPr="00356C61" w:rsidRDefault="00576E1D" w:rsidP="00842FBE">
            <w:pPr>
              <w:pStyle w:val="DHHStabletext"/>
              <w:spacing w:before="0" w:after="0"/>
              <w:contextualSpacing/>
              <w:rPr>
                <w:sz w:val="18"/>
                <w:szCs w:val="18"/>
              </w:rPr>
            </w:pPr>
          </w:p>
        </w:tc>
        <w:tc>
          <w:tcPr>
            <w:tcW w:w="4677" w:type="dxa"/>
            <w:shd w:val="clear" w:color="auto" w:fill="auto"/>
            <w:vAlign w:val="center"/>
          </w:tcPr>
          <w:p w14:paraId="676E2A0B"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Dirty utility/cleaners trolley</w:t>
            </w:r>
          </w:p>
        </w:tc>
        <w:tc>
          <w:tcPr>
            <w:tcW w:w="850" w:type="dxa"/>
            <w:vAlign w:val="center"/>
          </w:tcPr>
          <w:p w14:paraId="084FE534" w14:textId="77777777" w:rsidR="00576E1D" w:rsidRPr="00356C61" w:rsidRDefault="00576E1D" w:rsidP="00842FBE">
            <w:pPr>
              <w:pStyle w:val="DHHStabletext"/>
              <w:spacing w:before="0" w:after="0"/>
              <w:contextualSpacing/>
              <w:jc w:val="center"/>
              <w:rPr>
                <w:sz w:val="18"/>
                <w:szCs w:val="18"/>
              </w:rPr>
            </w:pPr>
            <w:r w:rsidRPr="00356C61">
              <w:rPr>
                <w:sz w:val="18"/>
                <w:szCs w:val="18"/>
              </w:rPr>
              <w:t>12</w:t>
            </w:r>
          </w:p>
        </w:tc>
        <w:tc>
          <w:tcPr>
            <w:tcW w:w="851" w:type="dxa"/>
            <w:vAlign w:val="center"/>
          </w:tcPr>
          <w:p w14:paraId="7C18C35E"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vAlign w:val="center"/>
          </w:tcPr>
          <w:p w14:paraId="5D0BF84A" w14:textId="77777777" w:rsidR="00576E1D" w:rsidRPr="00356C61" w:rsidRDefault="00576E1D" w:rsidP="00842FBE">
            <w:pPr>
              <w:pStyle w:val="DHHStabletext"/>
              <w:spacing w:before="0" w:after="0"/>
              <w:contextualSpacing/>
              <w:jc w:val="center"/>
              <w:rPr>
                <w:sz w:val="18"/>
                <w:szCs w:val="18"/>
              </w:rPr>
            </w:pPr>
            <w:r w:rsidRPr="00356C61">
              <w:rPr>
                <w:sz w:val="18"/>
                <w:szCs w:val="18"/>
              </w:rPr>
              <w:t>12</w:t>
            </w:r>
          </w:p>
        </w:tc>
        <w:tc>
          <w:tcPr>
            <w:tcW w:w="1381" w:type="dxa"/>
            <w:vAlign w:val="center"/>
          </w:tcPr>
          <w:p w14:paraId="2F411490" w14:textId="77777777" w:rsidR="00576E1D" w:rsidRPr="00356C61" w:rsidRDefault="00576E1D" w:rsidP="00842FBE">
            <w:pPr>
              <w:pStyle w:val="DHHStabletext"/>
              <w:spacing w:before="0" w:after="0"/>
              <w:contextualSpacing/>
              <w:jc w:val="center"/>
              <w:rPr>
                <w:sz w:val="18"/>
                <w:szCs w:val="18"/>
              </w:rPr>
            </w:pPr>
            <w:r w:rsidRPr="00356C61">
              <w:rPr>
                <w:sz w:val="18"/>
                <w:szCs w:val="18"/>
              </w:rPr>
              <w:t>14</w:t>
            </w:r>
          </w:p>
        </w:tc>
      </w:tr>
      <w:tr w:rsidR="00576E1D" w:rsidRPr="00356C61" w14:paraId="4CF31024" w14:textId="77777777" w:rsidTr="00576E1D">
        <w:trPr>
          <w:trHeight w:val="227"/>
        </w:trPr>
        <w:tc>
          <w:tcPr>
            <w:tcW w:w="539" w:type="dxa"/>
            <w:shd w:val="clear" w:color="auto" w:fill="auto"/>
            <w:vAlign w:val="center"/>
          </w:tcPr>
          <w:p w14:paraId="21D155DB" w14:textId="77777777" w:rsidR="00576E1D" w:rsidRPr="00356C61" w:rsidRDefault="00576E1D" w:rsidP="00842FBE">
            <w:pPr>
              <w:pStyle w:val="DHHStabletext"/>
              <w:spacing w:before="0" w:after="0"/>
              <w:contextualSpacing/>
              <w:rPr>
                <w:sz w:val="18"/>
                <w:szCs w:val="18"/>
              </w:rPr>
            </w:pPr>
          </w:p>
        </w:tc>
        <w:tc>
          <w:tcPr>
            <w:tcW w:w="4677" w:type="dxa"/>
            <w:shd w:val="clear" w:color="auto" w:fill="auto"/>
            <w:vAlign w:val="center"/>
          </w:tcPr>
          <w:p w14:paraId="76D76F53"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Meeting room</w:t>
            </w:r>
          </w:p>
        </w:tc>
        <w:tc>
          <w:tcPr>
            <w:tcW w:w="850" w:type="dxa"/>
            <w:vAlign w:val="center"/>
          </w:tcPr>
          <w:p w14:paraId="41D6A8E8" w14:textId="77777777" w:rsidR="00576E1D" w:rsidRPr="00356C61" w:rsidRDefault="00576E1D" w:rsidP="00842FBE">
            <w:pPr>
              <w:pStyle w:val="DHHStabletext"/>
              <w:spacing w:before="0" w:after="0"/>
              <w:contextualSpacing/>
              <w:jc w:val="center"/>
              <w:rPr>
                <w:sz w:val="18"/>
                <w:szCs w:val="18"/>
              </w:rPr>
            </w:pPr>
            <w:r w:rsidRPr="00356C61">
              <w:rPr>
                <w:sz w:val="18"/>
                <w:szCs w:val="18"/>
              </w:rPr>
              <w:t>20</w:t>
            </w:r>
          </w:p>
        </w:tc>
        <w:tc>
          <w:tcPr>
            <w:tcW w:w="851" w:type="dxa"/>
            <w:vAlign w:val="center"/>
          </w:tcPr>
          <w:p w14:paraId="631A9988"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vAlign w:val="center"/>
          </w:tcPr>
          <w:p w14:paraId="0E80DAAA" w14:textId="77777777" w:rsidR="00576E1D" w:rsidRPr="00356C61" w:rsidRDefault="00576E1D" w:rsidP="00842FBE">
            <w:pPr>
              <w:pStyle w:val="DHHStabletext"/>
              <w:spacing w:before="0" w:after="0"/>
              <w:contextualSpacing/>
              <w:jc w:val="center"/>
              <w:rPr>
                <w:sz w:val="18"/>
                <w:szCs w:val="18"/>
              </w:rPr>
            </w:pPr>
            <w:r w:rsidRPr="00356C61">
              <w:rPr>
                <w:sz w:val="18"/>
                <w:szCs w:val="18"/>
              </w:rPr>
              <w:t>20</w:t>
            </w:r>
          </w:p>
        </w:tc>
        <w:tc>
          <w:tcPr>
            <w:tcW w:w="1381" w:type="dxa"/>
            <w:vAlign w:val="center"/>
          </w:tcPr>
          <w:p w14:paraId="00516096" w14:textId="77777777" w:rsidR="00576E1D" w:rsidRPr="00356C61" w:rsidRDefault="00576E1D" w:rsidP="00842FBE">
            <w:pPr>
              <w:pStyle w:val="DHHStabletext"/>
              <w:spacing w:before="0" w:after="0"/>
              <w:contextualSpacing/>
              <w:jc w:val="center"/>
              <w:rPr>
                <w:sz w:val="18"/>
                <w:szCs w:val="18"/>
              </w:rPr>
            </w:pPr>
            <w:r w:rsidRPr="00356C61">
              <w:rPr>
                <w:sz w:val="18"/>
                <w:szCs w:val="18"/>
              </w:rPr>
              <w:t>24</w:t>
            </w:r>
          </w:p>
        </w:tc>
      </w:tr>
      <w:tr w:rsidR="00576E1D" w:rsidRPr="00356C61" w14:paraId="2FF4EFC3" w14:textId="77777777" w:rsidTr="00576E1D">
        <w:trPr>
          <w:trHeight w:val="227"/>
        </w:trPr>
        <w:tc>
          <w:tcPr>
            <w:tcW w:w="539" w:type="dxa"/>
            <w:shd w:val="clear" w:color="auto" w:fill="auto"/>
            <w:vAlign w:val="center"/>
          </w:tcPr>
          <w:p w14:paraId="23BF1105" w14:textId="77777777" w:rsidR="00576E1D" w:rsidRPr="00356C61" w:rsidRDefault="00576E1D" w:rsidP="00842FBE">
            <w:pPr>
              <w:pStyle w:val="DHHStabletext"/>
              <w:spacing w:before="0" w:after="0"/>
              <w:contextualSpacing/>
              <w:rPr>
                <w:sz w:val="18"/>
                <w:szCs w:val="18"/>
              </w:rPr>
            </w:pPr>
            <w:r w:rsidRPr="00356C61">
              <w:rPr>
                <w:sz w:val="18"/>
                <w:szCs w:val="18"/>
              </w:rPr>
              <w:t>Y</w:t>
            </w:r>
          </w:p>
        </w:tc>
        <w:tc>
          <w:tcPr>
            <w:tcW w:w="4677" w:type="dxa"/>
            <w:shd w:val="clear" w:color="auto" w:fill="auto"/>
            <w:vAlign w:val="center"/>
          </w:tcPr>
          <w:p w14:paraId="73FCA9CE"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Office – single person</w:t>
            </w:r>
          </w:p>
        </w:tc>
        <w:tc>
          <w:tcPr>
            <w:tcW w:w="850" w:type="dxa"/>
            <w:vAlign w:val="center"/>
          </w:tcPr>
          <w:p w14:paraId="3F0B3E7E" w14:textId="77777777" w:rsidR="00576E1D" w:rsidRPr="00356C61" w:rsidRDefault="00576E1D" w:rsidP="00842FBE">
            <w:pPr>
              <w:pStyle w:val="DHHStabletext"/>
              <w:spacing w:before="0" w:after="0"/>
              <w:contextualSpacing/>
              <w:jc w:val="center"/>
              <w:rPr>
                <w:sz w:val="18"/>
                <w:szCs w:val="18"/>
              </w:rPr>
            </w:pPr>
            <w:r w:rsidRPr="00356C61">
              <w:rPr>
                <w:sz w:val="18"/>
                <w:szCs w:val="18"/>
              </w:rPr>
              <w:t>9</w:t>
            </w:r>
          </w:p>
        </w:tc>
        <w:tc>
          <w:tcPr>
            <w:tcW w:w="851" w:type="dxa"/>
            <w:vAlign w:val="center"/>
          </w:tcPr>
          <w:p w14:paraId="2D694EF3"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vAlign w:val="center"/>
          </w:tcPr>
          <w:p w14:paraId="3C069EB0" w14:textId="77777777" w:rsidR="00576E1D" w:rsidRPr="00356C61" w:rsidRDefault="00576E1D" w:rsidP="00842FBE">
            <w:pPr>
              <w:pStyle w:val="DHHStabletext"/>
              <w:spacing w:before="0" w:after="0"/>
              <w:contextualSpacing/>
              <w:jc w:val="center"/>
              <w:rPr>
                <w:sz w:val="18"/>
                <w:szCs w:val="18"/>
              </w:rPr>
            </w:pPr>
            <w:r w:rsidRPr="00356C61">
              <w:rPr>
                <w:sz w:val="18"/>
                <w:szCs w:val="18"/>
              </w:rPr>
              <w:t>9</w:t>
            </w:r>
          </w:p>
        </w:tc>
        <w:tc>
          <w:tcPr>
            <w:tcW w:w="1381" w:type="dxa"/>
            <w:vAlign w:val="center"/>
          </w:tcPr>
          <w:p w14:paraId="65029AAE" w14:textId="77777777" w:rsidR="00576E1D" w:rsidRPr="00356C61" w:rsidRDefault="00576E1D" w:rsidP="00842FBE">
            <w:pPr>
              <w:pStyle w:val="DHHStabletext"/>
              <w:spacing w:before="0" w:after="0"/>
              <w:contextualSpacing/>
              <w:jc w:val="center"/>
              <w:rPr>
                <w:sz w:val="18"/>
                <w:szCs w:val="18"/>
              </w:rPr>
            </w:pPr>
            <w:r w:rsidRPr="00356C61">
              <w:rPr>
                <w:sz w:val="18"/>
                <w:szCs w:val="18"/>
              </w:rPr>
              <w:t>11</w:t>
            </w:r>
          </w:p>
        </w:tc>
      </w:tr>
      <w:tr w:rsidR="00576E1D" w:rsidRPr="00356C61" w14:paraId="40186799" w14:textId="77777777" w:rsidTr="00576E1D">
        <w:trPr>
          <w:trHeight w:val="227"/>
        </w:trPr>
        <w:tc>
          <w:tcPr>
            <w:tcW w:w="539" w:type="dxa"/>
            <w:shd w:val="clear" w:color="auto" w:fill="auto"/>
            <w:vAlign w:val="center"/>
          </w:tcPr>
          <w:p w14:paraId="629ECA8E" w14:textId="77777777" w:rsidR="00576E1D" w:rsidRPr="00356C61" w:rsidRDefault="00576E1D" w:rsidP="00842FBE">
            <w:pPr>
              <w:pStyle w:val="DHHStabletext"/>
              <w:spacing w:before="0" w:after="0"/>
              <w:contextualSpacing/>
              <w:rPr>
                <w:sz w:val="18"/>
                <w:szCs w:val="18"/>
              </w:rPr>
            </w:pPr>
          </w:p>
        </w:tc>
        <w:tc>
          <w:tcPr>
            <w:tcW w:w="4677" w:type="dxa"/>
            <w:shd w:val="clear" w:color="auto" w:fill="auto"/>
            <w:vAlign w:val="center"/>
          </w:tcPr>
          <w:p w14:paraId="00CD84B4"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Office – workstation</w:t>
            </w:r>
          </w:p>
        </w:tc>
        <w:tc>
          <w:tcPr>
            <w:tcW w:w="850" w:type="dxa"/>
            <w:vAlign w:val="center"/>
          </w:tcPr>
          <w:p w14:paraId="67689C12" w14:textId="77777777" w:rsidR="00576E1D" w:rsidRPr="00356C61" w:rsidRDefault="00576E1D" w:rsidP="00842FBE">
            <w:pPr>
              <w:pStyle w:val="DHHStabletext"/>
              <w:spacing w:before="0" w:after="0"/>
              <w:contextualSpacing/>
              <w:jc w:val="center"/>
              <w:rPr>
                <w:sz w:val="18"/>
                <w:szCs w:val="18"/>
              </w:rPr>
            </w:pPr>
            <w:r w:rsidRPr="00356C61">
              <w:rPr>
                <w:sz w:val="18"/>
                <w:szCs w:val="18"/>
              </w:rPr>
              <w:t>4</w:t>
            </w:r>
          </w:p>
        </w:tc>
        <w:tc>
          <w:tcPr>
            <w:tcW w:w="851" w:type="dxa"/>
            <w:vAlign w:val="center"/>
          </w:tcPr>
          <w:p w14:paraId="33383E99"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vAlign w:val="center"/>
          </w:tcPr>
          <w:p w14:paraId="0FC653A5" w14:textId="77777777" w:rsidR="00576E1D" w:rsidRPr="00356C61" w:rsidRDefault="00576E1D" w:rsidP="00842FBE">
            <w:pPr>
              <w:pStyle w:val="DHHStabletext"/>
              <w:spacing w:before="0" w:after="0"/>
              <w:contextualSpacing/>
              <w:jc w:val="center"/>
              <w:rPr>
                <w:sz w:val="18"/>
                <w:szCs w:val="18"/>
              </w:rPr>
            </w:pPr>
            <w:r w:rsidRPr="00356C61">
              <w:rPr>
                <w:sz w:val="18"/>
                <w:szCs w:val="18"/>
              </w:rPr>
              <w:t>16</w:t>
            </w:r>
          </w:p>
        </w:tc>
        <w:tc>
          <w:tcPr>
            <w:tcW w:w="1381" w:type="dxa"/>
            <w:vAlign w:val="center"/>
          </w:tcPr>
          <w:p w14:paraId="46838F2C" w14:textId="77777777" w:rsidR="00576E1D" w:rsidRPr="00356C61" w:rsidRDefault="00576E1D" w:rsidP="00842FBE">
            <w:pPr>
              <w:pStyle w:val="DHHStabletext"/>
              <w:spacing w:before="0" w:after="0"/>
              <w:contextualSpacing/>
              <w:jc w:val="center"/>
              <w:rPr>
                <w:sz w:val="18"/>
                <w:szCs w:val="18"/>
              </w:rPr>
            </w:pPr>
            <w:r w:rsidRPr="00356C61">
              <w:rPr>
                <w:sz w:val="18"/>
                <w:szCs w:val="18"/>
              </w:rPr>
              <w:t>19</w:t>
            </w:r>
          </w:p>
        </w:tc>
      </w:tr>
      <w:tr w:rsidR="00576E1D" w:rsidRPr="00356C61" w14:paraId="2555BC1F" w14:textId="77777777" w:rsidTr="00576E1D">
        <w:trPr>
          <w:trHeight w:val="227"/>
        </w:trPr>
        <w:tc>
          <w:tcPr>
            <w:tcW w:w="539" w:type="dxa"/>
            <w:shd w:val="clear" w:color="auto" w:fill="auto"/>
            <w:vAlign w:val="center"/>
          </w:tcPr>
          <w:p w14:paraId="034B1F8B" w14:textId="77777777" w:rsidR="00576E1D" w:rsidRPr="00356C61" w:rsidRDefault="00576E1D" w:rsidP="00842FBE">
            <w:pPr>
              <w:pStyle w:val="DHHStabletext"/>
              <w:spacing w:before="0" w:after="0"/>
              <w:contextualSpacing/>
              <w:rPr>
                <w:sz w:val="18"/>
                <w:szCs w:val="18"/>
              </w:rPr>
            </w:pPr>
          </w:p>
        </w:tc>
        <w:tc>
          <w:tcPr>
            <w:tcW w:w="4677" w:type="dxa"/>
            <w:shd w:val="clear" w:color="auto" w:fill="auto"/>
            <w:vAlign w:val="center"/>
          </w:tcPr>
          <w:p w14:paraId="7405CB7E"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Shower – staff</w:t>
            </w:r>
          </w:p>
        </w:tc>
        <w:tc>
          <w:tcPr>
            <w:tcW w:w="850" w:type="dxa"/>
            <w:vAlign w:val="center"/>
          </w:tcPr>
          <w:p w14:paraId="1D5CA33A" w14:textId="77777777" w:rsidR="00576E1D" w:rsidRPr="00356C61" w:rsidRDefault="00576E1D" w:rsidP="00842FBE">
            <w:pPr>
              <w:pStyle w:val="DHHStabletext"/>
              <w:spacing w:before="0" w:after="0"/>
              <w:contextualSpacing/>
              <w:jc w:val="center"/>
              <w:rPr>
                <w:sz w:val="18"/>
                <w:szCs w:val="18"/>
              </w:rPr>
            </w:pPr>
            <w:r w:rsidRPr="00356C61">
              <w:rPr>
                <w:sz w:val="18"/>
                <w:szCs w:val="18"/>
              </w:rPr>
              <w:t>3</w:t>
            </w:r>
          </w:p>
        </w:tc>
        <w:tc>
          <w:tcPr>
            <w:tcW w:w="851" w:type="dxa"/>
            <w:vAlign w:val="center"/>
          </w:tcPr>
          <w:p w14:paraId="05EEBB9F"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vAlign w:val="center"/>
          </w:tcPr>
          <w:p w14:paraId="32A0642E" w14:textId="77777777" w:rsidR="00576E1D" w:rsidRPr="00356C61" w:rsidRDefault="00576E1D" w:rsidP="00842FBE">
            <w:pPr>
              <w:pStyle w:val="DHHStabletext"/>
              <w:spacing w:before="0" w:after="0"/>
              <w:contextualSpacing/>
              <w:jc w:val="center"/>
              <w:rPr>
                <w:sz w:val="18"/>
                <w:szCs w:val="18"/>
              </w:rPr>
            </w:pPr>
            <w:r w:rsidRPr="00356C61">
              <w:rPr>
                <w:sz w:val="18"/>
                <w:szCs w:val="18"/>
              </w:rPr>
              <w:t>3</w:t>
            </w:r>
          </w:p>
        </w:tc>
        <w:tc>
          <w:tcPr>
            <w:tcW w:w="1381" w:type="dxa"/>
            <w:vAlign w:val="center"/>
          </w:tcPr>
          <w:p w14:paraId="4E301300" w14:textId="77777777" w:rsidR="00576E1D" w:rsidRPr="00356C61" w:rsidRDefault="00576E1D" w:rsidP="00842FBE">
            <w:pPr>
              <w:pStyle w:val="DHHStabletext"/>
              <w:spacing w:before="0" w:after="0"/>
              <w:contextualSpacing/>
              <w:jc w:val="center"/>
              <w:rPr>
                <w:sz w:val="18"/>
                <w:szCs w:val="18"/>
              </w:rPr>
            </w:pPr>
            <w:r w:rsidRPr="00356C61">
              <w:rPr>
                <w:sz w:val="18"/>
                <w:szCs w:val="18"/>
              </w:rPr>
              <w:t>4</w:t>
            </w:r>
          </w:p>
        </w:tc>
      </w:tr>
      <w:tr w:rsidR="00576E1D" w:rsidRPr="00356C61" w14:paraId="421FC9E3" w14:textId="77777777" w:rsidTr="00576E1D">
        <w:trPr>
          <w:trHeight w:val="227"/>
        </w:trPr>
        <w:tc>
          <w:tcPr>
            <w:tcW w:w="539" w:type="dxa"/>
            <w:shd w:val="clear" w:color="auto" w:fill="auto"/>
            <w:vAlign w:val="center"/>
          </w:tcPr>
          <w:p w14:paraId="651EB1EC" w14:textId="77777777" w:rsidR="00576E1D" w:rsidRPr="00356C61" w:rsidRDefault="00576E1D" w:rsidP="00842FBE">
            <w:pPr>
              <w:pStyle w:val="DHHStabletext"/>
              <w:spacing w:before="0" w:after="0"/>
              <w:contextualSpacing/>
              <w:rPr>
                <w:sz w:val="18"/>
                <w:szCs w:val="18"/>
              </w:rPr>
            </w:pPr>
          </w:p>
        </w:tc>
        <w:tc>
          <w:tcPr>
            <w:tcW w:w="4677" w:type="dxa"/>
            <w:shd w:val="clear" w:color="auto" w:fill="auto"/>
            <w:vAlign w:val="center"/>
          </w:tcPr>
          <w:p w14:paraId="659CA192"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Staff room</w:t>
            </w:r>
          </w:p>
        </w:tc>
        <w:tc>
          <w:tcPr>
            <w:tcW w:w="850" w:type="dxa"/>
            <w:vAlign w:val="center"/>
          </w:tcPr>
          <w:p w14:paraId="44EF3B06" w14:textId="77777777" w:rsidR="00576E1D" w:rsidRPr="00356C61" w:rsidRDefault="00576E1D" w:rsidP="00842FBE">
            <w:pPr>
              <w:pStyle w:val="DHHStabletext"/>
              <w:spacing w:before="0" w:after="0"/>
              <w:contextualSpacing/>
              <w:jc w:val="center"/>
              <w:rPr>
                <w:sz w:val="18"/>
                <w:szCs w:val="18"/>
              </w:rPr>
            </w:pPr>
            <w:r w:rsidRPr="00356C61">
              <w:rPr>
                <w:sz w:val="18"/>
                <w:szCs w:val="18"/>
              </w:rPr>
              <w:t>12</w:t>
            </w:r>
          </w:p>
        </w:tc>
        <w:tc>
          <w:tcPr>
            <w:tcW w:w="851" w:type="dxa"/>
            <w:vAlign w:val="center"/>
          </w:tcPr>
          <w:p w14:paraId="28B83EFB"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vAlign w:val="center"/>
          </w:tcPr>
          <w:p w14:paraId="3F54E8F1" w14:textId="77777777" w:rsidR="00576E1D" w:rsidRPr="00356C61" w:rsidRDefault="00576E1D" w:rsidP="00842FBE">
            <w:pPr>
              <w:pStyle w:val="DHHStabletext"/>
              <w:spacing w:before="0" w:after="0"/>
              <w:contextualSpacing/>
              <w:jc w:val="center"/>
              <w:rPr>
                <w:sz w:val="18"/>
                <w:szCs w:val="18"/>
              </w:rPr>
            </w:pPr>
            <w:r w:rsidRPr="00356C61">
              <w:rPr>
                <w:sz w:val="18"/>
                <w:szCs w:val="18"/>
              </w:rPr>
              <w:t>12</w:t>
            </w:r>
          </w:p>
        </w:tc>
        <w:tc>
          <w:tcPr>
            <w:tcW w:w="1381" w:type="dxa"/>
            <w:vAlign w:val="center"/>
          </w:tcPr>
          <w:p w14:paraId="37794383" w14:textId="77777777" w:rsidR="00576E1D" w:rsidRPr="00356C61" w:rsidRDefault="00576E1D" w:rsidP="00842FBE">
            <w:pPr>
              <w:pStyle w:val="DHHStabletext"/>
              <w:spacing w:before="0" w:after="0"/>
              <w:contextualSpacing/>
              <w:jc w:val="center"/>
              <w:rPr>
                <w:sz w:val="18"/>
                <w:szCs w:val="18"/>
              </w:rPr>
            </w:pPr>
            <w:r w:rsidRPr="00356C61">
              <w:rPr>
                <w:sz w:val="18"/>
                <w:szCs w:val="18"/>
              </w:rPr>
              <w:t>14</w:t>
            </w:r>
          </w:p>
        </w:tc>
      </w:tr>
      <w:tr w:rsidR="00576E1D" w:rsidRPr="00356C61" w14:paraId="00816133" w14:textId="77777777" w:rsidTr="00576E1D">
        <w:trPr>
          <w:trHeight w:val="227"/>
        </w:trPr>
        <w:tc>
          <w:tcPr>
            <w:tcW w:w="539" w:type="dxa"/>
            <w:shd w:val="clear" w:color="auto" w:fill="auto"/>
            <w:vAlign w:val="center"/>
          </w:tcPr>
          <w:p w14:paraId="5890E660" w14:textId="77777777" w:rsidR="00576E1D" w:rsidRPr="00356C61" w:rsidRDefault="00576E1D" w:rsidP="00842FBE">
            <w:pPr>
              <w:pStyle w:val="DHHStabletext"/>
              <w:spacing w:before="0" w:after="0"/>
              <w:contextualSpacing/>
              <w:rPr>
                <w:sz w:val="18"/>
                <w:szCs w:val="18"/>
              </w:rPr>
            </w:pPr>
          </w:p>
        </w:tc>
        <w:tc>
          <w:tcPr>
            <w:tcW w:w="4677" w:type="dxa"/>
            <w:shd w:val="clear" w:color="auto" w:fill="auto"/>
            <w:vAlign w:val="center"/>
          </w:tcPr>
          <w:p w14:paraId="49E2D3B5"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Store – general</w:t>
            </w:r>
          </w:p>
        </w:tc>
        <w:tc>
          <w:tcPr>
            <w:tcW w:w="850" w:type="dxa"/>
            <w:vAlign w:val="center"/>
          </w:tcPr>
          <w:p w14:paraId="1DE090A3" w14:textId="77777777" w:rsidR="00576E1D" w:rsidRPr="00356C61" w:rsidRDefault="00576E1D" w:rsidP="00842FBE">
            <w:pPr>
              <w:pStyle w:val="DHHStabletext"/>
              <w:spacing w:before="0" w:after="0"/>
              <w:contextualSpacing/>
              <w:jc w:val="center"/>
              <w:rPr>
                <w:sz w:val="18"/>
                <w:szCs w:val="18"/>
              </w:rPr>
            </w:pPr>
            <w:r w:rsidRPr="00356C61">
              <w:rPr>
                <w:sz w:val="18"/>
                <w:szCs w:val="18"/>
              </w:rPr>
              <w:t>9</w:t>
            </w:r>
          </w:p>
        </w:tc>
        <w:tc>
          <w:tcPr>
            <w:tcW w:w="851" w:type="dxa"/>
            <w:vAlign w:val="center"/>
          </w:tcPr>
          <w:p w14:paraId="4B197470"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vAlign w:val="center"/>
          </w:tcPr>
          <w:p w14:paraId="2A94C182" w14:textId="77777777" w:rsidR="00576E1D" w:rsidRPr="00356C61" w:rsidRDefault="00576E1D" w:rsidP="00842FBE">
            <w:pPr>
              <w:pStyle w:val="DHHStabletext"/>
              <w:spacing w:before="0" w:after="0"/>
              <w:contextualSpacing/>
              <w:jc w:val="center"/>
              <w:rPr>
                <w:sz w:val="18"/>
                <w:szCs w:val="18"/>
              </w:rPr>
            </w:pPr>
            <w:r w:rsidRPr="00356C61">
              <w:rPr>
                <w:sz w:val="18"/>
                <w:szCs w:val="18"/>
              </w:rPr>
              <w:t>9</w:t>
            </w:r>
          </w:p>
        </w:tc>
        <w:tc>
          <w:tcPr>
            <w:tcW w:w="1381" w:type="dxa"/>
            <w:vAlign w:val="center"/>
          </w:tcPr>
          <w:p w14:paraId="27D06362" w14:textId="77777777" w:rsidR="00576E1D" w:rsidRPr="00356C61" w:rsidRDefault="00576E1D" w:rsidP="00842FBE">
            <w:pPr>
              <w:pStyle w:val="DHHStabletext"/>
              <w:spacing w:before="0" w:after="0"/>
              <w:contextualSpacing/>
              <w:jc w:val="center"/>
              <w:rPr>
                <w:sz w:val="18"/>
                <w:szCs w:val="18"/>
              </w:rPr>
            </w:pPr>
            <w:r w:rsidRPr="00356C61">
              <w:rPr>
                <w:sz w:val="18"/>
                <w:szCs w:val="18"/>
              </w:rPr>
              <w:t>11</w:t>
            </w:r>
          </w:p>
        </w:tc>
      </w:tr>
      <w:tr w:rsidR="00576E1D" w:rsidRPr="00356C61" w14:paraId="64EB7791" w14:textId="77777777" w:rsidTr="00576E1D">
        <w:trPr>
          <w:trHeight w:val="227"/>
        </w:trPr>
        <w:tc>
          <w:tcPr>
            <w:tcW w:w="539" w:type="dxa"/>
            <w:tcBorders>
              <w:bottom w:val="single" w:sz="4" w:space="0" w:color="auto"/>
            </w:tcBorders>
            <w:shd w:val="clear" w:color="auto" w:fill="auto"/>
            <w:vAlign w:val="center"/>
          </w:tcPr>
          <w:p w14:paraId="7E7A96A6" w14:textId="77777777" w:rsidR="00576E1D" w:rsidRPr="00356C61" w:rsidRDefault="00576E1D" w:rsidP="00842FBE">
            <w:pPr>
              <w:pStyle w:val="DHHStabletext"/>
              <w:spacing w:before="0" w:after="0"/>
              <w:contextualSpacing/>
              <w:rPr>
                <w:sz w:val="18"/>
                <w:szCs w:val="18"/>
              </w:rPr>
            </w:pPr>
          </w:p>
        </w:tc>
        <w:tc>
          <w:tcPr>
            <w:tcW w:w="4677" w:type="dxa"/>
            <w:tcBorders>
              <w:bottom w:val="single" w:sz="4" w:space="0" w:color="auto"/>
            </w:tcBorders>
            <w:shd w:val="clear" w:color="auto" w:fill="auto"/>
            <w:vAlign w:val="center"/>
          </w:tcPr>
          <w:p w14:paraId="3FF25631"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Toilet – staff</w:t>
            </w:r>
          </w:p>
        </w:tc>
        <w:tc>
          <w:tcPr>
            <w:tcW w:w="850" w:type="dxa"/>
            <w:tcBorders>
              <w:bottom w:val="single" w:sz="4" w:space="0" w:color="auto"/>
            </w:tcBorders>
            <w:vAlign w:val="center"/>
          </w:tcPr>
          <w:p w14:paraId="4EE16CCB" w14:textId="77777777" w:rsidR="00576E1D" w:rsidRPr="00356C61" w:rsidRDefault="00576E1D" w:rsidP="00842FBE">
            <w:pPr>
              <w:pStyle w:val="DHHStabletext"/>
              <w:spacing w:before="0" w:after="0"/>
              <w:contextualSpacing/>
              <w:jc w:val="center"/>
              <w:rPr>
                <w:sz w:val="18"/>
                <w:szCs w:val="18"/>
              </w:rPr>
            </w:pPr>
            <w:r w:rsidRPr="00356C61">
              <w:rPr>
                <w:sz w:val="18"/>
                <w:szCs w:val="18"/>
              </w:rPr>
              <w:t>3</w:t>
            </w:r>
          </w:p>
        </w:tc>
        <w:tc>
          <w:tcPr>
            <w:tcW w:w="851" w:type="dxa"/>
            <w:tcBorders>
              <w:bottom w:val="single" w:sz="4" w:space="0" w:color="auto"/>
            </w:tcBorders>
            <w:vAlign w:val="center"/>
          </w:tcPr>
          <w:p w14:paraId="39177D2A" w14:textId="77777777" w:rsidR="00576E1D" w:rsidRPr="00356C61" w:rsidRDefault="00576E1D" w:rsidP="00842FBE">
            <w:pPr>
              <w:pStyle w:val="DHHStabletext"/>
              <w:spacing w:before="0" w:after="0"/>
              <w:contextualSpacing/>
              <w:jc w:val="center"/>
              <w:rPr>
                <w:sz w:val="18"/>
                <w:szCs w:val="18"/>
              </w:rPr>
            </w:pPr>
            <w:r w:rsidRPr="00356C61">
              <w:rPr>
                <w:sz w:val="18"/>
                <w:szCs w:val="18"/>
              </w:rPr>
              <w:t>2</w:t>
            </w:r>
          </w:p>
        </w:tc>
        <w:tc>
          <w:tcPr>
            <w:tcW w:w="1229" w:type="dxa"/>
            <w:tcBorders>
              <w:bottom w:val="single" w:sz="4" w:space="0" w:color="auto"/>
            </w:tcBorders>
            <w:vAlign w:val="center"/>
          </w:tcPr>
          <w:p w14:paraId="552990CB" w14:textId="77777777" w:rsidR="00576E1D" w:rsidRPr="00356C61" w:rsidRDefault="00576E1D" w:rsidP="00842FBE">
            <w:pPr>
              <w:pStyle w:val="DHHStabletext"/>
              <w:spacing w:before="0" w:after="0"/>
              <w:contextualSpacing/>
              <w:jc w:val="center"/>
              <w:rPr>
                <w:sz w:val="18"/>
                <w:szCs w:val="18"/>
              </w:rPr>
            </w:pPr>
            <w:r w:rsidRPr="00356C61">
              <w:rPr>
                <w:sz w:val="18"/>
                <w:szCs w:val="18"/>
              </w:rPr>
              <w:t>6</w:t>
            </w:r>
          </w:p>
        </w:tc>
        <w:tc>
          <w:tcPr>
            <w:tcW w:w="1381" w:type="dxa"/>
            <w:tcBorders>
              <w:bottom w:val="single" w:sz="4" w:space="0" w:color="auto"/>
            </w:tcBorders>
            <w:vAlign w:val="center"/>
          </w:tcPr>
          <w:p w14:paraId="36A4A219" w14:textId="77777777" w:rsidR="00576E1D" w:rsidRPr="00356C61" w:rsidRDefault="00576E1D" w:rsidP="00842FBE">
            <w:pPr>
              <w:pStyle w:val="DHHStabletext"/>
              <w:spacing w:before="0" w:after="0"/>
              <w:contextualSpacing/>
              <w:jc w:val="center"/>
              <w:rPr>
                <w:sz w:val="18"/>
                <w:szCs w:val="18"/>
              </w:rPr>
            </w:pPr>
            <w:r w:rsidRPr="00356C61">
              <w:rPr>
                <w:sz w:val="18"/>
                <w:szCs w:val="18"/>
              </w:rPr>
              <w:t>7</w:t>
            </w:r>
          </w:p>
        </w:tc>
      </w:tr>
      <w:tr w:rsidR="00576E1D" w:rsidRPr="00356C61" w14:paraId="401BF067" w14:textId="77777777" w:rsidTr="00576E1D">
        <w:trPr>
          <w:trHeight w:val="227"/>
        </w:trPr>
        <w:tc>
          <w:tcPr>
            <w:tcW w:w="539" w:type="dxa"/>
            <w:tcBorders>
              <w:bottom w:val="single" w:sz="12" w:space="0" w:color="auto"/>
            </w:tcBorders>
            <w:shd w:val="clear" w:color="auto" w:fill="auto"/>
            <w:vAlign w:val="center"/>
          </w:tcPr>
          <w:p w14:paraId="3856D164" w14:textId="77777777" w:rsidR="00576E1D" w:rsidRPr="00356C61" w:rsidRDefault="00576E1D" w:rsidP="00842FBE">
            <w:pPr>
              <w:pStyle w:val="DHHStabletext"/>
              <w:spacing w:before="0" w:after="0"/>
              <w:contextualSpacing/>
              <w:rPr>
                <w:sz w:val="18"/>
                <w:szCs w:val="18"/>
              </w:rPr>
            </w:pPr>
          </w:p>
        </w:tc>
        <w:tc>
          <w:tcPr>
            <w:tcW w:w="4677" w:type="dxa"/>
            <w:tcBorders>
              <w:bottom w:val="single" w:sz="12" w:space="0" w:color="auto"/>
            </w:tcBorders>
            <w:shd w:val="clear" w:color="auto" w:fill="auto"/>
            <w:vAlign w:val="center"/>
          </w:tcPr>
          <w:p w14:paraId="75ABA964"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1 bedroom</w:t>
            </w:r>
          </w:p>
        </w:tc>
        <w:tc>
          <w:tcPr>
            <w:tcW w:w="850" w:type="dxa"/>
            <w:tcBorders>
              <w:bottom w:val="single" w:sz="12" w:space="0" w:color="auto"/>
            </w:tcBorders>
            <w:vAlign w:val="center"/>
          </w:tcPr>
          <w:p w14:paraId="558E46C8" w14:textId="77777777" w:rsidR="00576E1D" w:rsidRPr="00356C61" w:rsidRDefault="00576E1D" w:rsidP="00842FBE">
            <w:pPr>
              <w:pStyle w:val="DHHStabletext"/>
              <w:spacing w:before="0" w:after="0"/>
              <w:contextualSpacing/>
              <w:jc w:val="center"/>
              <w:rPr>
                <w:sz w:val="18"/>
                <w:szCs w:val="18"/>
              </w:rPr>
            </w:pPr>
            <w:r w:rsidRPr="00356C61">
              <w:rPr>
                <w:sz w:val="18"/>
                <w:szCs w:val="18"/>
              </w:rPr>
              <w:t>9</w:t>
            </w:r>
          </w:p>
        </w:tc>
        <w:tc>
          <w:tcPr>
            <w:tcW w:w="851" w:type="dxa"/>
            <w:tcBorders>
              <w:bottom w:val="single" w:sz="12" w:space="0" w:color="auto"/>
            </w:tcBorders>
            <w:vAlign w:val="center"/>
          </w:tcPr>
          <w:p w14:paraId="4E3E3E66" w14:textId="77777777" w:rsidR="00576E1D" w:rsidRPr="00356C61" w:rsidRDefault="00576E1D" w:rsidP="00842FBE">
            <w:pPr>
              <w:pStyle w:val="DHHStabletext"/>
              <w:spacing w:before="0" w:after="0"/>
              <w:contextualSpacing/>
              <w:jc w:val="center"/>
              <w:rPr>
                <w:sz w:val="18"/>
                <w:szCs w:val="18"/>
              </w:rPr>
            </w:pPr>
            <w:r w:rsidRPr="00356C61">
              <w:rPr>
                <w:sz w:val="18"/>
                <w:szCs w:val="18"/>
              </w:rPr>
              <w:t>1</w:t>
            </w:r>
          </w:p>
        </w:tc>
        <w:tc>
          <w:tcPr>
            <w:tcW w:w="1229" w:type="dxa"/>
            <w:tcBorders>
              <w:bottom w:val="single" w:sz="12" w:space="0" w:color="auto"/>
            </w:tcBorders>
            <w:vAlign w:val="center"/>
          </w:tcPr>
          <w:p w14:paraId="44EC9D6E" w14:textId="77777777" w:rsidR="00576E1D" w:rsidRPr="00356C61" w:rsidRDefault="00576E1D" w:rsidP="00842FBE">
            <w:pPr>
              <w:pStyle w:val="DHHStabletext"/>
              <w:spacing w:before="0" w:after="0"/>
              <w:contextualSpacing/>
              <w:jc w:val="center"/>
              <w:rPr>
                <w:sz w:val="18"/>
                <w:szCs w:val="18"/>
              </w:rPr>
            </w:pPr>
            <w:r w:rsidRPr="00356C61">
              <w:rPr>
                <w:sz w:val="18"/>
                <w:szCs w:val="18"/>
              </w:rPr>
              <w:t>9</w:t>
            </w:r>
          </w:p>
        </w:tc>
        <w:tc>
          <w:tcPr>
            <w:tcW w:w="1381" w:type="dxa"/>
            <w:tcBorders>
              <w:bottom w:val="single" w:sz="12" w:space="0" w:color="auto"/>
            </w:tcBorders>
            <w:vAlign w:val="center"/>
          </w:tcPr>
          <w:p w14:paraId="44605EA6" w14:textId="77777777" w:rsidR="00576E1D" w:rsidRPr="00356C61" w:rsidRDefault="00576E1D" w:rsidP="00842FBE">
            <w:pPr>
              <w:pStyle w:val="DHHStabletext"/>
              <w:spacing w:before="0" w:after="0"/>
              <w:contextualSpacing/>
              <w:jc w:val="center"/>
              <w:rPr>
                <w:sz w:val="18"/>
                <w:szCs w:val="18"/>
              </w:rPr>
            </w:pPr>
            <w:r w:rsidRPr="00356C61">
              <w:rPr>
                <w:sz w:val="18"/>
                <w:szCs w:val="18"/>
              </w:rPr>
              <w:t>11</w:t>
            </w:r>
          </w:p>
        </w:tc>
      </w:tr>
      <w:tr w:rsidR="00576E1D" w:rsidRPr="00356C61" w14:paraId="562E8FC1" w14:textId="77777777" w:rsidTr="00576E1D">
        <w:trPr>
          <w:trHeight w:val="227"/>
        </w:trPr>
        <w:tc>
          <w:tcPr>
            <w:tcW w:w="539" w:type="dxa"/>
            <w:tcBorders>
              <w:top w:val="single" w:sz="12" w:space="0" w:color="auto"/>
            </w:tcBorders>
            <w:shd w:val="clear" w:color="auto" w:fill="auto"/>
            <w:vAlign w:val="center"/>
          </w:tcPr>
          <w:p w14:paraId="0AE2810E" w14:textId="77777777" w:rsidR="00576E1D" w:rsidRPr="00356C61" w:rsidRDefault="00576E1D" w:rsidP="00842FBE">
            <w:pPr>
              <w:pStyle w:val="DHHStabletext"/>
              <w:spacing w:before="0" w:after="0"/>
              <w:contextualSpacing/>
              <w:rPr>
                <w:b/>
                <w:sz w:val="18"/>
                <w:szCs w:val="18"/>
              </w:rPr>
            </w:pPr>
          </w:p>
        </w:tc>
        <w:tc>
          <w:tcPr>
            <w:tcW w:w="4677" w:type="dxa"/>
            <w:tcBorders>
              <w:top w:val="single" w:sz="12" w:space="0" w:color="auto"/>
            </w:tcBorders>
            <w:shd w:val="clear" w:color="auto" w:fill="auto"/>
            <w:vAlign w:val="center"/>
          </w:tcPr>
          <w:p w14:paraId="2E7D9D33" w14:textId="77777777" w:rsidR="00576E1D" w:rsidRPr="00356C61" w:rsidRDefault="00576E1D" w:rsidP="00842FBE">
            <w:pPr>
              <w:pStyle w:val="DHHStabletext"/>
              <w:tabs>
                <w:tab w:val="left" w:pos="558"/>
              </w:tabs>
              <w:spacing w:before="0" w:after="0"/>
              <w:contextualSpacing/>
              <w:jc w:val="right"/>
              <w:rPr>
                <w:b/>
                <w:sz w:val="18"/>
                <w:szCs w:val="18"/>
              </w:rPr>
            </w:pPr>
            <w:r w:rsidRPr="00356C61">
              <w:rPr>
                <w:b/>
                <w:sz w:val="18"/>
                <w:szCs w:val="18"/>
              </w:rPr>
              <w:t>GRAND TOTAL</w:t>
            </w:r>
          </w:p>
        </w:tc>
        <w:tc>
          <w:tcPr>
            <w:tcW w:w="850" w:type="dxa"/>
            <w:tcBorders>
              <w:top w:val="single" w:sz="12" w:space="0" w:color="auto"/>
            </w:tcBorders>
            <w:vAlign w:val="center"/>
          </w:tcPr>
          <w:p w14:paraId="24048053" w14:textId="77777777" w:rsidR="00576E1D" w:rsidRPr="00356C61" w:rsidRDefault="00576E1D" w:rsidP="00842FBE">
            <w:pPr>
              <w:pStyle w:val="DHHStabletext"/>
              <w:spacing w:before="0" w:after="0"/>
              <w:contextualSpacing/>
              <w:jc w:val="center"/>
              <w:rPr>
                <w:b/>
                <w:sz w:val="18"/>
                <w:szCs w:val="18"/>
              </w:rPr>
            </w:pPr>
          </w:p>
        </w:tc>
        <w:tc>
          <w:tcPr>
            <w:tcW w:w="851" w:type="dxa"/>
            <w:tcBorders>
              <w:top w:val="single" w:sz="12" w:space="0" w:color="auto"/>
            </w:tcBorders>
            <w:vAlign w:val="center"/>
          </w:tcPr>
          <w:p w14:paraId="5BBBBEFA" w14:textId="77777777" w:rsidR="00576E1D" w:rsidRPr="00356C61" w:rsidRDefault="00576E1D" w:rsidP="00842FBE">
            <w:pPr>
              <w:pStyle w:val="DHHStabletext"/>
              <w:spacing w:before="0" w:after="0"/>
              <w:contextualSpacing/>
              <w:jc w:val="center"/>
              <w:rPr>
                <w:b/>
                <w:sz w:val="18"/>
                <w:szCs w:val="18"/>
              </w:rPr>
            </w:pPr>
            <w:r w:rsidRPr="00356C61">
              <w:rPr>
                <w:b/>
                <w:sz w:val="18"/>
                <w:szCs w:val="18"/>
              </w:rPr>
              <w:t>57</w:t>
            </w:r>
          </w:p>
        </w:tc>
        <w:tc>
          <w:tcPr>
            <w:tcW w:w="1229" w:type="dxa"/>
            <w:tcBorders>
              <w:top w:val="single" w:sz="12" w:space="0" w:color="auto"/>
            </w:tcBorders>
            <w:vAlign w:val="center"/>
          </w:tcPr>
          <w:p w14:paraId="4C9A59F5" w14:textId="77777777" w:rsidR="00576E1D" w:rsidRPr="00356C61" w:rsidRDefault="00576E1D" w:rsidP="00842FBE">
            <w:pPr>
              <w:pStyle w:val="DHHStabletext"/>
              <w:spacing w:before="0" w:after="0"/>
              <w:contextualSpacing/>
              <w:jc w:val="center"/>
              <w:rPr>
                <w:b/>
                <w:sz w:val="18"/>
                <w:szCs w:val="18"/>
              </w:rPr>
            </w:pPr>
            <w:r w:rsidRPr="00356C61">
              <w:rPr>
                <w:b/>
                <w:sz w:val="18"/>
                <w:szCs w:val="18"/>
              </w:rPr>
              <w:t>515</w:t>
            </w:r>
          </w:p>
        </w:tc>
        <w:tc>
          <w:tcPr>
            <w:tcW w:w="1381" w:type="dxa"/>
            <w:tcBorders>
              <w:top w:val="single" w:sz="12" w:space="0" w:color="auto"/>
            </w:tcBorders>
            <w:vAlign w:val="center"/>
          </w:tcPr>
          <w:p w14:paraId="5879DD60" w14:textId="77777777" w:rsidR="00576E1D" w:rsidRPr="00356C61" w:rsidRDefault="00576E1D" w:rsidP="00842FBE">
            <w:pPr>
              <w:pStyle w:val="DHHStabletext"/>
              <w:spacing w:before="0" w:after="0"/>
              <w:contextualSpacing/>
              <w:jc w:val="center"/>
              <w:rPr>
                <w:b/>
                <w:sz w:val="18"/>
                <w:szCs w:val="18"/>
              </w:rPr>
            </w:pPr>
            <w:r w:rsidRPr="00356C61">
              <w:rPr>
                <w:b/>
                <w:sz w:val="18"/>
                <w:szCs w:val="18"/>
              </w:rPr>
              <w:t>657</w:t>
            </w:r>
          </w:p>
        </w:tc>
      </w:tr>
      <w:tr w:rsidR="00576E1D" w:rsidRPr="00356C61" w14:paraId="3BB9221D" w14:textId="77777777" w:rsidTr="00576E1D">
        <w:trPr>
          <w:trHeight w:val="227"/>
        </w:trPr>
        <w:tc>
          <w:tcPr>
            <w:tcW w:w="539" w:type="dxa"/>
            <w:shd w:val="clear" w:color="auto" w:fill="auto"/>
            <w:vAlign w:val="center"/>
          </w:tcPr>
          <w:p w14:paraId="534DBDD2" w14:textId="77777777" w:rsidR="00576E1D" w:rsidRPr="00356C61" w:rsidRDefault="00576E1D" w:rsidP="00842FBE">
            <w:pPr>
              <w:pStyle w:val="DHHStabletext"/>
              <w:spacing w:before="0" w:after="0"/>
              <w:contextualSpacing/>
              <w:rPr>
                <w:sz w:val="18"/>
                <w:szCs w:val="18"/>
              </w:rPr>
            </w:pPr>
          </w:p>
        </w:tc>
        <w:tc>
          <w:tcPr>
            <w:tcW w:w="4677" w:type="dxa"/>
            <w:shd w:val="clear" w:color="auto" w:fill="auto"/>
            <w:vAlign w:val="center"/>
          </w:tcPr>
          <w:p w14:paraId="687811E7" w14:textId="77777777" w:rsidR="00576E1D" w:rsidRPr="00356C61" w:rsidRDefault="00576E1D" w:rsidP="00842FBE">
            <w:pPr>
              <w:pStyle w:val="DHHStabletext"/>
              <w:tabs>
                <w:tab w:val="left" w:pos="558"/>
              </w:tabs>
              <w:spacing w:before="0" w:after="0"/>
              <w:contextualSpacing/>
              <w:jc w:val="right"/>
              <w:rPr>
                <w:sz w:val="18"/>
                <w:szCs w:val="18"/>
              </w:rPr>
            </w:pPr>
            <w:r w:rsidRPr="00356C61">
              <w:rPr>
                <w:sz w:val="18"/>
                <w:szCs w:val="18"/>
              </w:rPr>
              <w:t>Gross Departmental Area (m2)</w:t>
            </w:r>
          </w:p>
        </w:tc>
        <w:tc>
          <w:tcPr>
            <w:tcW w:w="850" w:type="dxa"/>
            <w:vAlign w:val="center"/>
          </w:tcPr>
          <w:p w14:paraId="6153CB58" w14:textId="77777777" w:rsidR="00576E1D" w:rsidRPr="00356C61" w:rsidRDefault="00576E1D" w:rsidP="00842FBE">
            <w:pPr>
              <w:pStyle w:val="DHHStabletext"/>
              <w:spacing w:before="0" w:after="0"/>
              <w:contextualSpacing/>
              <w:jc w:val="center"/>
              <w:rPr>
                <w:sz w:val="18"/>
                <w:szCs w:val="18"/>
              </w:rPr>
            </w:pPr>
          </w:p>
        </w:tc>
        <w:tc>
          <w:tcPr>
            <w:tcW w:w="851" w:type="dxa"/>
            <w:vAlign w:val="center"/>
          </w:tcPr>
          <w:p w14:paraId="66ACD58B" w14:textId="77777777" w:rsidR="00576E1D" w:rsidRPr="00356C61" w:rsidRDefault="00576E1D" w:rsidP="00842FBE">
            <w:pPr>
              <w:pStyle w:val="DHHStabletext"/>
              <w:spacing w:before="0" w:after="0"/>
              <w:contextualSpacing/>
              <w:jc w:val="center"/>
              <w:rPr>
                <w:sz w:val="18"/>
                <w:szCs w:val="18"/>
              </w:rPr>
            </w:pPr>
          </w:p>
        </w:tc>
        <w:tc>
          <w:tcPr>
            <w:tcW w:w="1229" w:type="dxa"/>
            <w:vAlign w:val="center"/>
          </w:tcPr>
          <w:p w14:paraId="0F8928E4" w14:textId="77777777" w:rsidR="00576E1D" w:rsidRPr="00356C61" w:rsidRDefault="00576E1D" w:rsidP="00842FBE">
            <w:pPr>
              <w:pStyle w:val="DHHStabletext"/>
              <w:spacing w:before="0" w:after="0"/>
              <w:contextualSpacing/>
              <w:jc w:val="center"/>
              <w:rPr>
                <w:sz w:val="18"/>
                <w:szCs w:val="18"/>
              </w:rPr>
            </w:pPr>
          </w:p>
        </w:tc>
        <w:tc>
          <w:tcPr>
            <w:tcW w:w="1381" w:type="dxa"/>
            <w:vAlign w:val="center"/>
          </w:tcPr>
          <w:p w14:paraId="1BF25BD1" w14:textId="77777777" w:rsidR="00576E1D" w:rsidRPr="00356C61" w:rsidRDefault="00576E1D" w:rsidP="00842FBE">
            <w:pPr>
              <w:pStyle w:val="DHHStabletext"/>
              <w:spacing w:before="0" w:after="0"/>
              <w:contextualSpacing/>
              <w:jc w:val="center"/>
              <w:rPr>
                <w:sz w:val="18"/>
                <w:szCs w:val="18"/>
              </w:rPr>
            </w:pPr>
            <w:r w:rsidRPr="00356C61">
              <w:rPr>
                <w:sz w:val="18"/>
                <w:szCs w:val="18"/>
              </w:rPr>
              <w:t>657</w:t>
            </w:r>
          </w:p>
        </w:tc>
      </w:tr>
      <w:tr w:rsidR="00576E1D" w:rsidRPr="00356C61" w14:paraId="3B714FBA" w14:textId="77777777" w:rsidTr="00576E1D">
        <w:trPr>
          <w:trHeight w:val="227"/>
        </w:trPr>
        <w:tc>
          <w:tcPr>
            <w:tcW w:w="539" w:type="dxa"/>
            <w:shd w:val="clear" w:color="auto" w:fill="auto"/>
            <w:vAlign w:val="center"/>
          </w:tcPr>
          <w:p w14:paraId="485E8D6C" w14:textId="77777777" w:rsidR="00576E1D" w:rsidRPr="00356C61" w:rsidRDefault="00576E1D" w:rsidP="00842FBE">
            <w:pPr>
              <w:pStyle w:val="DHHStabletext"/>
              <w:spacing w:before="0" w:after="0"/>
              <w:contextualSpacing/>
              <w:rPr>
                <w:sz w:val="18"/>
                <w:szCs w:val="18"/>
              </w:rPr>
            </w:pPr>
          </w:p>
        </w:tc>
        <w:tc>
          <w:tcPr>
            <w:tcW w:w="4677" w:type="dxa"/>
            <w:shd w:val="clear" w:color="auto" w:fill="auto"/>
            <w:vAlign w:val="center"/>
          </w:tcPr>
          <w:p w14:paraId="6E644EBC" w14:textId="77777777" w:rsidR="00576E1D" w:rsidRPr="00356C61" w:rsidRDefault="00576E1D" w:rsidP="00842FBE">
            <w:pPr>
              <w:pStyle w:val="DHHStabletext"/>
              <w:tabs>
                <w:tab w:val="left" w:pos="558"/>
              </w:tabs>
              <w:spacing w:before="0" w:after="0"/>
              <w:contextualSpacing/>
              <w:jc w:val="right"/>
              <w:rPr>
                <w:sz w:val="18"/>
                <w:szCs w:val="18"/>
              </w:rPr>
            </w:pPr>
            <w:r w:rsidRPr="00356C61">
              <w:rPr>
                <w:sz w:val="18"/>
                <w:szCs w:val="18"/>
              </w:rPr>
              <w:t>Travel and plant allowance *</w:t>
            </w:r>
          </w:p>
        </w:tc>
        <w:tc>
          <w:tcPr>
            <w:tcW w:w="850" w:type="dxa"/>
            <w:vAlign w:val="center"/>
          </w:tcPr>
          <w:p w14:paraId="192D6EB9" w14:textId="77777777" w:rsidR="00576E1D" w:rsidRPr="00356C61" w:rsidRDefault="00576E1D" w:rsidP="00842FBE">
            <w:pPr>
              <w:pStyle w:val="DHHStabletext"/>
              <w:spacing w:before="0" w:after="0"/>
              <w:contextualSpacing/>
              <w:jc w:val="center"/>
              <w:rPr>
                <w:sz w:val="18"/>
                <w:szCs w:val="18"/>
              </w:rPr>
            </w:pPr>
          </w:p>
        </w:tc>
        <w:tc>
          <w:tcPr>
            <w:tcW w:w="851" w:type="dxa"/>
            <w:vAlign w:val="center"/>
          </w:tcPr>
          <w:p w14:paraId="7EFD5C63" w14:textId="77777777" w:rsidR="00576E1D" w:rsidRPr="00356C61" w:rsidRDefault="00576E1D" w:rsidP="00842FBE">
            <w:pPr>
              <w:pStyle w:val="DHHStabletext"/>
              <w:spacing w:before="0" w:after="0"/>
              <w:contextualSpacing/>
              <w:jc w:val="center"/>
              <w:rPr>
                <w:sz w:val="18"/>
                <w:szCs w:val="18"/>
              </w:rPr>
            </w:pPr>
          </w:p>
        </w:tc>
        <w:tc>
          <w:tcPr>
            <w:tcW w:w="1229" w:type="dxa"/>
            <w:vAlign w:val="center"/>
          </w:tcPr>
          <w:p w14:paraId="58CE301C" w14:textId="77777777" w:rsidR="00576E1D" w:rsidRPr="00356C61" w:rsidRDefault="00576E1D" w:rsidP="00842FBE">
            <w:pPr>
              <w:pStyle w:val="DHHStabletext"/>
              <w:spacing w:before="0" w:after="0"/>
              <w:contextualSpacing/>
              <w:jc w:val="center"/>
              <w:rPr>
                <w:sz w:val="18"/>
                <w:szCs w:val="18"/>
              </w:rPr>
            </w:pPr>
          </w:p>
        </w:tc>
        <w:tc>
          <w:tcPr>
            <w:tcW w:w="1381" w:type="dxa"/>
            <w:vAlign w:val="center"/>
          </w:tcPr>
          <w:p w14:paraId="79187C9B" w14:textId="77777777" w:rsidR="00576E1D" w:rsidRPr="00356C61" w:rsidRDefault="00576E1D" w:rsidP="00842FBE">
            <w:pPr>
              <w:pStyle w:val="DHHStabletext"/>
              <w:spacing w:before="0" w:after="0"/>
              <w:contextualSpacing/>
              <w:jc w:val="center"/>
              <w:rPr>
                <w:sz w:val="18"/>
                <w:szCs w:val="18"/>
              </w:rPr>
            </w:pPr>
            <w:r w:rsidRPr="00356C61">
              <w:rPr>
                <w:sz w:val="18"/>
                <w:szCs w:val="18"/>
              </w:rPr>
              <w:t>12%</w:t>
            </w:r>
          </w:p>
        </w:tc>
      </w:tr>
      <w:tr w:rsidR="00576E1D" w:rsidRPr="00356C61" w14:paraId="722EF900" w14:textId="77777777" w:rsidTr="00576E1D">
        <w:trPr>
          <w:trHeight w:val="227"/>
        </w:trPr>
        <w:tc>
          <w:tcPr>
            <w:tcW w:w="539" w:type="dxa"/>
            <w:shd w:val="clear" w:color="auto" w:fill="auto"/>
            <w:vAlign w:val="center"/>
          </w:tcPr>
          <w:p w14:paraId="050C7182" w14:textId="77777777" w:rsidR="00576E1D" w:rsidRPr="00356C61" w:rsidRDefault="00576E1D" w:rsidP="00842FBE">
            <w:pPr>
              <w:pStyle w:val="DHHStabletext"/>
              <w:spacing w:before="0" w:after="0"/>
              <w:contextualSpacing/>
              <w:rPr>
                <w:sz w:val="18"/>
                <w:szCs w:val="18"/>
              </w:rPr>
            </w:pPr>
          </w:p>
        </w:tc>
        <w:tc>
          <w:tcPr>
            <w:tcW w:w="4677" w:type="dxa"/>
            <w:shd w:val="clear" w:color="auto" w:fill="auto"/>
            <w:vAlign w:val="center"/>
          </w:tcPr>
          <w:p w14:paraId="496B4106" w14:textId="77777777" w:rsidR="00576E1D" w:rsidRPr="00356C61" w:rsidRDefault="00576E1D" w:rsidP="00842FBE">
            <w:pPr>
              <w:pStyle w:val="DHHStabletext"/>
              <w:tabs>
                <w:tab w:val="left" w:pos="558"/>
              </w:tabs>
              <w:spacing w:before="0" w:after="0"/>
              <w:contextualSpacing/>
              <w:jc w:val="right"/>
              <w:rPr>
                <w:sz w:val="18"/>
                <w:szCs w:val="18"/>
              </w:rPr>
            </w:pPr>
            <w:r w:rsidRPr="00356C61">
              <w:rPr>
                <w:sz w:val="18"/>
                <w:szCs w:val="18"/>
              </w:rPr>
              <w:t>Gross Building Area</w:t>
            </w:r>
          </w:p>
        </w:tc>
        <w:tc>
          <w:tcPr>
            <w:tcW w:w="850" w:type="dxa"/>
            <w:vAlign w:val="center"/>
          </w:tcPr>
          <w:p w14:paraId="32AA50E2" w14:textId="77777777" w:rsidR="00576E1D" w:rsidRPr="00356C61" w:rsidRDefault="00576E1D" w:rsidP="00842FBE">
            <w:pPr>
              <w:pStyle w:val="DHHStabletext"/>
              <w:spacing w:before="0" w:after="0"/>
              <w:contextualSpacing/>
              <w:jc w:val="center"/>
              <w:rPr>
                <w:sz w:val="18"/>
                <w:szCs w:val="18"/>
              </w:rPr>
            </w:pPr>
          </w:p>
        </w:tc>
        <w:tc>
          <w:tcPr>
            <w:tcW w:w="851" w:type="dxa"/>
            <w:vAlign w:val="center"/>
          </w:tcPr>
          <w:p w14:paraId="4AEDAF70" w14:textId="77777777" w:rsidR="00576E1D" w:rsidRPr="00356C61" w:rsidRDefault="00576E1D" w:rsidP="00842FBE">
            <w:pPr>
              <w:pStyle w:val="DHHStabletext"/>
              <w:spacing w:before="0" w:after="0"/>
              <w:contextualSpacing/>
              <w:jc w:val="center"/>
              <w:rPr>
                <w:sz w:val="18"/>
                <w:szCs w:val="18"/>
              </w:rPr>
            </w:pPr>
          </w:p>
        </w:tc>
        <w:tc>
          <w:tcPr>
            <w:tcW w:w="1229" w:type="dxa"/>
            <w:vAlign w:val="center"/>
          </w:tcPr>
          <w:p w14:paraId="1B704484" w14:textId="77777777" w:rsidR="00576E1D" w:rsidRPr="00356C61" w:rsidRDefault="00576E1D" w:rsidP="00842FBE">
            <w:pPr>
              <w:pStyle w:val="DHHStabletext"/>
              <w:spacing w:before="0" w:after="0"/>
              <w:contextualSpacing/>
              <w:jc w:val="center"/>
              <w:rPr>
                <w:sz w:val="18"/>
                <w:szCs w:val="18"/>
              </w:rPr>
            </w:pPr>
          </w:p>
        </w:tc>
        <w:tc>
          <w:tcPr>
            <w:tcW w:w="1381" w:type="dxa"/>
            <w:vAlign w:val="center"/>
          </w:tcPr>
          <w:p w14:paraId="3D0133DA" w14:textId="77777777" w:rsidR="00576E1D" w:rsidRPr="00356C61" w:rsidRDefault="00576E1D" w:rsidP="00842FBE">
            <w:pPr>
              <w:pStyle w:val="DHHStabletext"/>
              <w:spacing w:before="0" w:after="0"/>
              <w:contextualSpacing/>
              <w:jc w:val="center"/>
              <w:rPr>
                <w:sz w:val="18"/>
                <w:szCs w:val="18"/>
              </w:rPr>
            </w:pPr>
            <w:r w:rsidRPr="00356C61">
              <w:rPr>
                <w:sz w:val="18"/>
                <w:szCs w:val="18"/>
              </w:rPr>
              <w:t>736</w:t>
            </w:r>
          </w:p>
        </w:tc>
      </w:tr>
      <w:tr w:rsidR="00576E1D" w:rsidRPr="00001EE1" w14:paraId="3F0DFF15" w14:textId="77777777" w:rsidTr="00576E1D">
        <w:trPr>
          <w:trHeight w:val="227"/>
        </w:trPr>
        <w:tc>
          <w:tcPr>
            <w:tcW w:w="539" w:type="dxa"/>
            <w:tcBorders>
              <w:bottom w:val="single" w:sz="4" w:space="0" w:color="auto"/>
            </w:tcBorders>
            <w:shd w:val="clear" w:color="auto" w:fill="auto"/>
            <w:vAlign w:val="center"/>
          </w:tcPr>
          <w:p w14:paraId="0F1367CB" w14:textId="77777777" w:rsidR="00576E1D" w:rsidRPr="00001EE1" w:rsidRDefault="00576E1D" w:rsidP="00842FBE">
            <w:pPr>
              <w:pStyle w:val="DHHStabletext"/>
              <w:spacing w:before="0" w:after="0"/>
              <w:contextualSpacing/>
              <w:rPr>
                <w:i/>
                <w:sz w:val="18"/>
                <w:szCs w:val="18"/>
              </w:rPr>
            </w:pPr>
          </w:p>
        </w:tc>
        <w:tc>
          <w:tcPr>
            <w:tcW w:w="4677" w:type="dxa"/>
            <w:tcBorders>
              <w:bottom w:val="single" w:sz="4" w:space="0" w:color="auto"/>
            </w:tcBorders>
            <w:shd w:val="clear" w:color="auto" w:fill="auto"/>
            <w:vAlign w:val="center"/>
          </w:tcPr>
          <w:p w14:paraId="768194B5" w14:textId="77777777" w:rsidR="00576E1D" w:rsidRPr="00001EE1" w:rsidRDefault="00576E1D" w:rsidP="00842FBE">
            <w:pPr>
              <w:pStyle w:val="Bullets"/>
              <w:numPr>
                <w:ilvl w:val="0"/>
                <w:numId w:val="0"/>
              </w:numPr>
              <w:jc w:val="left"/>
              <w:rPr>
                <w:i/>
              </w:rPr>
            </w:pPr>
            <w:r w:rsidRPr="00001EE1">
              <w:rPr>
                <w:i/>
                <w:sz w:val="18"/>
                <w:szCs w:val="18"/>
              </w:rPr>
              <w:t>*</w:t>
            </w:r>
            <w:r w:rsidRPr="00001EE1">
              <w:rPr>
                <w:i/>
              </w:rPr>
              <w:t xml:space="preserve"> Varies depending on whether standalone facility or integrated with others. Allow for covered veranda areas, linkages to other co-located</w:t>
            </w:r>
            <w:r>
              <w:rPr>
                <w:i/>
              </w:rPr>
              <w:t xml:space="preserve"> </w:t>
            </w:r>
            <w:r w:rsidRPr="00001EE1">
              <w:rPr>
                <w:i/>
              </w:rPr>
              <w:t xml:space="preserve">facilities and any centralised plant </w:t>
            </w:r>
          </w:p>
        </w:tc>
        <w:tc>
          <w:tcPr>
            <w:tcW w:w="850" w:type="dxa"/>
            <w:tcBorders>
              <w:bottom w:val="single" w:sz="4" w:space="0" w:color="auto"/>
            </w:tcBorders>
            <w:vAlign w:val="center"/>
          </w:tcPr>
          <w:p w14:paraId="6432EC45" w14:textId="77777777" w:rsidR="00576E1D" w:rsidRPr="00001EE1" w:rsidRDefault="00576E1D" w:rsidP="00842FBE">
            <w:pPr>
              <w:pStyle w:val="DHHStabletext"/>
              <w:spacing w:before="0" w:after="0"/>
              <w:contextualSpacing/>
              <w:rPr>
                <w:i/>
                <w:sz w:val="18"/>
                <w:szCs w:val="18"/>
              </w:rPr>
            </w:pPr>
          </w:p>
        </w:tc>
        <w:tc>
          <w:tcPr>
            <w:tcW w:w="851" w:type="dxa"/>
            <w:tcBorders>
              <w:bottom w:val="single" w:sz="4" w:space="0" w:color="auto"/>
            </w:tcBorders>
            <w:vAlign w:val="center"/>
          </w:tcPr>
          <w:p w14:paraId="109F1179" w14:textId="77777777" w:rsidR="00576E1D" w:rsidRPr="00001EE1" w:rsidRDefault="00576E1D" w:rsidP="00842FBE">
            <w:pPr>
              <w:pStyle w:val="DHHStabletext"/>
              <w:spacing w:before="0" w:after="0"/>
              <w:contextualSpacing/>
              <w:rPr>
                <w:i/>
                <w:sz w:val="18"/>
                <w:szCs w:val="18"/>
              </w:rPr>
            </w:pPr>
          </w:p>
        </w:tc>
        <w:tc>
          <w:tcPr>
            <w:tcW w:w="1229" w:type="dxa"/>
            <w:tcBorders>
              <w:bottom w:val="single" w:sz="4" w:space="0" w:color="auto"/>
            </w:tcBorders>
            <w:vAlign w:val="center"/>
          </w:tcPr>
          <w:p w14:paraId="416E12D8" w14:textId="77777777" w:rsidR="00576E1D" w:rsidRPr="00001EE1" w:rsidRDefault="00576E1D" w:rsidP="00842FBE">
            <w:pPr>
              <w:pStyle w:val="DHHStabletext"/>
              <w:spacing w:before="0" w:after="0"/>
              <w:contextualSpacing/>
              <w:rPr>
                <w:i/>
                <w:sz w:val="18"/>
                <w:szCs w:val="18"/>
              </w:rPr>
            </w:pPr>
          </w:p>
        </w:tc>
        <w:tc>
          <w:tcPr>
            <w:tcW w:w="1381" w:type="dxa"/>
            <w:tcBorders>
              <w:bottom w:val="single" w:sz="4" w:space="0" w:color="auto"/>
            </w:tcBorders>
            <w:vAlign w:val="center"/>
          </w:tcPr>
          <w:p w14:paraId="36D5B1AD" w14:textId="77777777" w:rsidR="00576E1D" w:rsidRPr="00001EE1" w:rsidRDefault="00576E1D" w:rsidP="00842FBE">
            <w:pPr>
              <w:pStyle w:val="DHHStabletext"/>
              <w:spacing w:before="0" w:after="0"/>
              <w:contextualSpacing/>
              <w:rPr>
                <w:i/>
                <w:sz w:val="18"/>
                <w:szCs w:val="18"/>
              </w:rPr>
            </w:pPr>
          </w:p>
        </w:tc>
      </w:tr>
      <w:tr w:rsidR="00576E1D" w:rsidRPr="00356C61" w14:paraId="445738DC" w14:textId="77777777" w:rsidTr="00576E1D">
        <w:trPr>
          <w:trHeight w:val="227"/>
        </w:trPr>
        <w:tc>
          <w:tcPr>
            <w:tcW w:w="539" w:type="dxa"/>
            <w:tcBorders>
              <w:top w:val="single" w:sz="12" w:space="0" w:color="auto"/>
            </w:tcBorders>
            <w:shd w:val="clear" w:color="auto" w:fill="auto"/>
            <w:vAlign w:val="center"/>
          </w:tcPr>
          <w:p w14:paraId="16FF9C2D" w14:textId="77777777" w:rsidR="00576E1D" w:rsidRPr="00356C61" w:rsidRDefault="00576E1D" w:rsidP="00842FBE">
            <w:pPr>
              <w:pStyle w:val="DHHStabletext"/>
              <w:spacing w:before="0" w:after="0"/>
              <w:contextualSpacing/>
              <w:rPr>
                <w:sz w:val="18"/>
                <w:szCs w:val="18"/>
              </w:rPr>
            </w:pPr>
          </w:p>
        </w:tc>
        <w:tc>
          <w:tcPr>
            <w:tcW w:w="4677" w:type="dxa"/>
            <w:tcBorders>
              <w:top w:val="single" w:sz="12" w:space="0" w:color="auto"/>
            </w:tcBorders>
            <w:shd w:val="clear" w:color="auto" w:fill="auto"/>
            <w:vAlign w:val="center"/>
          </w:tcPr>
          <w:p w14:paraId="67173220" w14:textId="77777777" w:rsidR="00576E1D" w:rsidRPr="00356C61" w:rsidRDefault="00576E1D" w:rsidP="00842FBE">
            <w:pPr>
              <w:pStyle w:val="DHHStabletext"/>
              <w:tabs>
                <w:tab w:val="left" w:pos="558"/>
              </w:tabs>
              <w:spacing w:before="0" w:after="0"/>
              <w:contextualSpacing/>
              <w:rPr>
                <w:sz w:val="18"/>
                <w:szCs w:val="18"/>
              </w:rPr>
            </w:pPr>
            <w:r>
              <w:rPr>
                <w:b/>
                <w:sz w:val="18"/>
                <w:szCs w:val="18"/>
              </w:rPr>
              <w:t>External areas</w:t>
            </w:r>
          </w:p>
        </w:tc>
        <w:tc>
          <w:tcPr>
            <w:tcW w:w="850" w:type="dxa"/>
            <w:tcBorders>
              <w:top w:val="single" w:sz="12" w:space="0" w:color="auto"/>
            </w:tcBorders>
            <w:vAlign w:val="center"/>
          </w:tcPr>
          <w:p w14:paraId="7FEAF646" w14:textId="77777777" w:rsidR="00576E1D" w:rsidRPr="00356C61" w:rsidRDefault="00576E1D" w:rsidP="00842FBE">
            <w:pPr>
              <w:pStyle w:val="DHHStabletext"/>
              <w:spacing w:before="0" w:after="0"/>
              <w:contextualSpacing/>
              <w:jc w:val="center"/>
              <w:rPr>
                <w:sz w:val="18"/>
                <w:szCs w:val="18"/>
              </w:rPr>
            </w:pPr>
          </w:p>
        </w:tc>
        <w:tc>
          <w:tcPr>
            <w:tcW w:w="851" w:type="dxa"/>
            <w:tcBorders>
              <w:top w:val="single" w:sz="12" w:space="0" w:color="auto"/>
            </w:tcBorders>
            <w:vAlign w:val="center"/>
          </w:tcPr>
          <w:p w14:paraId="73F6D6E9" w14:textId="77777777" w:rsidR="00576E1D" w:rsidRPr="00356C61" w:rsidRDefault="00576E1D" w:rsidP="00842FBE">
            <w:pPr>
              <w:pStyle w:val="DHHStabletext"/>
              <w:spacing w:before="0" w:after="0"/>
              <w:contextualSpacing/>
              <w:jc w:val="center"/>
              <w:rPr>
                <w:sz w:val="18"/>
                <w:szCs w:val="18"/>
              </w:rPr>
            </w:pPr>
          </w:p>
        </w:tc>
        <w:tc>
          <w:tcPr>
            <w:tcW w:w="1229" w:type="dxa"/>
            <w:tcBorders>
              <w:top w:val="single" w:sz="12" w:space="0" w:color="auto"/>
            </w:tcBorders>
            <w:vAlign w:val="center"/>
          </w:tcPr>
          <w:p w14:paraId="5F9F8FAB" w14:textId="77777777" w:rsidR="00576E1D" w:rsidRPr="00356C61" w:rsidRDefault="00576E1D" w:rsidP="00842FBE">
            <w:pPr>
              <w:pStyle w:val="DHHStabletext"/>
              <w:spacing w:before="0" w:after="0"/>
              <w:contextualSpacing/>
              <w:jc w:val="center"/>
              <w:rPr>
                <w:sz w:val="18"/>
                <w:szCs w:val="18"/>
              </w:rPr>
            </w:pPr>
          </w:p>
        </w:tc>
        <w:tc>
          <w:tcPr>
            <w:tcW w:w="1381" w:type="dxa"/>
            <w:tcBorders>
              <w:top w:val="single" w:sz="12" w:space="0" w:color="auto"/>
            </w:tcBorders>
            <w:vAlign w:val="center"/>
          </w:tcPr>
          <w:p w14:paraId="07578A09" w14:textId="77777777" w:rsidR="00576E1D" w:rsidRPr="00356C61" w:rsidRDefault="00576E1D" w:rsidP="00842FBE">
            <w:pPr>
              <w:pStyle w:val="DHHStabletext"/>
              <w:spacing w:before="0" w:after="0"/>
              <w:contextualSpacing/>
              <w:jc w:val="center"/>
              <w:rPr>
                <w:sz w:val="18"/>
                <w:szCs w:val="18"/>
              </w:rPr>
            </w:pPr>
          </w:p>
        </w:tc>
      </w:tr>
      <w:tr w:rsidR="00576E1D" w:rsidRPr="00356C61" w14:paraId="6A0160D7" w14:textId="77777777" w:rsidTr="00576E1D">
        <w:trPr>
          <w:trHeight w:val="454"/>
        </w:trPr>
        <w:tc>
          <w:tcPr>
            <w:tcW w:w="539" w:type="dxa"/>
            <w:shd w:val="clear" w:color="auto" w:fill="auto"/>
            <w:vAlign w:val="center"/>
          </w:tcPr>
          <w:p w14:paraId="612D3599" w14:textId="77777777" w:rsidR="00576E1D" w:rsidRPr="00356C61" w:rsidRDefault="00576E1D" w:rsidP="00842FBE">
            <w:pPr>
              <w:pStyle w:val="DHHStabletext"/>
              <w:spacing w:before="0" w:after="0"/>
              <w:contextualSpacing/>
              <w:rPr>
                <w:sz w:val="18"/>
                <w:szCs w:val="18"/>
              </w:rPr>
            </w:pPr>
            <w:r>
              <w:rPr>
                <w:sz w:val="18"/>
                <w:szCs w:val="18"/>
              </w:rPr>
              <w:tab/>
            </w:r>
          </w:p>
        </w:tc>
        <w:tc>
          <w:tcPr>
            <w:tcW w:w="4677" w:type="dxa"/>
            <w:shd w:val="clear" w:color="auto" w:fill="auto"/>
            <w:vAlign w:val="center"/>
          </w:tcPr>
          <w:p w14:paraId="1E6E1B15" w14:textId="77777777" w:rsidR="00576E1D" w:rsidRPr="00356C61" w:rsidRDefault="00576E1D" w:rsidP="00842FBE">
            <w:pPr>
              <w:pStyle w:val="DHHStabletext"/>
              <w:tabs>
                <w:tab w:val="left" w:pos="558"/>
              </w:tabs>
              <w:spacing w:before="0" w:after="0"/>
              <w:contextualSpacing/>
              <w:rPr>
                <w:sz w:val="18"/>
                <w:szCs w:val="18"/>
              </w:rPr>
            </w:pPr>
            <w:r w:rsidRPr="00356C61">
              <w:rPr>
                <w:sz w:val="18"/>
                <w:szCs w:val="18"/>
              </w:rPr>
              <w:tab/>
              <w:t>Outdoor space</w:t>
            </w:r>
          </w:p>
        </w:tc>
        <w:tc>
          <w:tcPr>
            <w:tcW w:w="850" w:type="dxa"/>
            <w:vAlign w:val="center"/>
          </w:tcPr>
          <w:p w14:paraId="0111A8B5" w14:textId="77777777" w:rsidR="00576E1D" w:rsidRPr="00001EE1" w:rsidRDefault="00576E1D" w:rsidP="00842FBE">
            <w:pPr>
              <w:pStyle w:val="DHHStabletext"/>
              <w:spacing w:before="0" w:after="0"/>
              <w:contextualSpacing/>
              <w:jc w:val="center"/>
              <w:rPr>
                <w:sz w:val="16"/>
                <w:szCs w:val="16"/>
              </w:rPr>
            </w:pPr>
            <w:r w:rsidRPr="00001EE1">
              <w:rPr>
                <w:sz w:val="16"/>
                <w:szCs w:val="16"/>
              </w:rPr>
              <w:t>7.5 m2/</w:t>
            </w:r>
            <w:r>
              <w:rPr>
                <w:sz w:val="16"/>
                <w:szCs w:val="16"/>
              </w:rPr>
              <w:br/>
            </w:r>
            <w:r w:rsidRPr="00001EE1">
              <w:rPr>
                <w:sz w:val="16"/>
                <w:szCs w:val="16"/>
              </w:rPr>
              <w:t>resident</w:t>
            </w:r>
          </w:p>
        </w:tc>
        <w:tc>
          <w:tcPr>
            <w:tcW w:w="851" w:type="dxa"/>
            <w:vAlign w:val="center"/>
          </w:tcPr>
          <w:p w14:paraId="1D81E473" w14:textId="77777777" w:rsidR="00576E1D" w:rsidRPr="00356C61" w:rsidRDefault="00576E1D" w:rsidP="00842FBE">
            <w:pPr>
              <w:pStyle w:val="DHHStabletext"/>
              <w:spacing w:before="0" w:after="0"/>
              <w:contextualSpacing/>
              <w:jc w:val="center"/>
              <w:rPr>
                <w:sz w:val="18"/>
                <w:szCs w:val="18"/>
              </w:rPr>
            </w:pPr>
            <w:r>
              <w:rPr>
                <w:sz w:val="18"/>
                <w:szCs w:val="18"/>
              </w:rPr>
              <w:t>10</w:t>
            </w:r>
          </w:p>
        </w:tc>
        <w:tc>
          <w:tcPr>
            <w:tcW w:w="1229" w:type="dxa"/>
            <w:vAlign w:val="center"/>
          </w:tcPr>
          <w:p w14:paraId="1B25C834" w14:textId="77777777" w:rsidR="00576E1D" w:rsidRPr="00356C61" w:rsidRDefault="00576E1D" w:rsidP="00842FBE">
            <w:pPr>
              <w:pStyle w:val="DHHStabletext"/>
              <w:spacing w:before="0" w:after="0"/>
              <w:contextualSpacing/>
              <w:jc w:val="center"/>
              <w:rPr>
                <w:sz w:val="18"/>
                <w:szCs w:val="18"/>
              </w:rPr>
            </w:pPr>
            <w:r>
              <w:rPr>
                <w:sz w:val="18"/>
                <w:szCs w:val="18"/>
              </w:rPr>
              <w:t>75</w:t>
            </w:r>
          </w:p>
        </w:tc>
        <w:tc>
          <w:tcPr>
            <w:tcW w:w="1381" w:type="dxa"/>
            <w:vAlign w:val="center"/>
          </w:tcPr>
          <w:p w14:paraId="137E2941" w14:textId="77777777" w:rsidR="00576E1D" w:rsidRPr="00356C61" w:rsidRDefault="00576E1D" w:rsidP="00842FBE">
            <w:pPr>
              <w:pStyle w:val="DHHStabletext"/>
              <w:spacing w:before="0" w:after="0"/>
              <w:contextualSpacing/>
              <w:jc w:val="center"/>
              <w:rPr>
                <w:sz w:val="18"/>
                <w:szCs w:val="18"/>
              </w:rPr>
            </w:pPr>
          </w:p>
        </w:tc>
      </w:tr>
    </w:tbl>
    <w:p w14:paraId="11F7FC22" w14:textId="71904D8F" w:rsidR="00576E1D" w:rsidRDefault="00576E1D" w:rsidP="00576E1D">
      <w:pPr>
        <w:pStyle w:val="VHBAbody"/>
      </w:pPr>
    </w:p>
    <w:p w14:paraId="47FC6368" w14:textId="77777777" w:rsidR="00576E1D" w:rsidRPr="00576E1D" w:rsidRDefault="00576E1D" w:rsidP="00576E1D">
      <w:pPr>
        <w:pStyle w:val="VHBAbody"/>
      </w:pPr>
    </w:p>
    <w:p w14:paraId="1240D6CE" w14:textId="77777777" w:rsidR="00285A52" w:rsidRDefault="00285A52" w:rsidP="00842FBE">
      <w:pPr>
        <w:pStyle w:val="Heading2"/>
      </w:pPr>
      <w:bookmarkStart w:id="38" w:name="_Toc78370295"/>
      <w:r>
        <w:lastRenderedPageBreak/>
        <w:t>Generic adult 10-bed PARC</w:t>
      </w:r>
      <w:bookmarkEnd w:id="38"/>
    </w:p>
    <w:tbl>
      <w:tblPr>
        <w:tblStyle w:val="TableGrid"/>
        <w:tblW w:w="9414" w:type="dxa"/>
        <w:tblLayout w:type="fixed"/>
        <w:tblLook w:val="04A0" w:firstRow="1" w:lastRow="0" w:firstColumn="1" w:lastColumn="0" w:noHBand="0" w:noVBand="1"/>
        <w:tblCaption w:val="Generic adult 10-bed PARC"/>
        <w:tblDescription w:val="Schedule of Accommodation of a generic adult 10-bed PARC"/>
      </w:tblPr>
      <w:tblGrid>
        <w:gridCol w:w="426"/>
        <w:gridCol w:w="4677"/>
        <w:gridCol w:w="850"/>
        <w:gridCol w:w="851"/>
        <w:gridCol w:w="1229"/>
        <w:gridCol w:w="1381"/>
      </w:tblGrid>
      <w:tr w:rsidR="00842FBE" w:rsidRPr="00842FBE" w14:paraId="05585992" w14:textId="77777777" w:rsidTr="00842FBE">
        <w:trPr>
          <w:cnfStyle w:val="100000000000" w:firstRow="1" w:lastRow="0" w:firstColumn="0" w:lastColumn="0" w:oddVBand="0" w:evenVBand="0" w:oddHBand="0" w:evenHBand="0" w:firstRowFirstColumn="0" w:firstRowLastColumn="0" w:lastRowFirstColumn="0" w:lastRowLastColumn="0"/>
          <w:trHeight w:val="964"/>
        </w:trPr>
        <w:tc>
          <w:tcPr>
            <w:tcW w:w="426" w:type="dxa"/>
            <w:vAlign w:val="center"/>
          </w:tcPr>
          <w:p w14:paraId="51DFB9C0" w14:textId="77777777" w:rsidR="00842FBE" w:rsidRPr="00842FBE" w:rsidRDefault="00842FBE" w:rsidP="00842FBE">
            <w:pPr>
              <w:pStyle w:val="VHBAtablecolhead"/>
              <w:rPr>
                <w:sz w:val="18"/>
                <w:szCs w:val="18"/>
              </w:rPr>
            </w:pPr>
          </w:p>
        </w:tc>
        <w:tc>
          <w:tcPr>
            <w:tcW w:w="4677" w:type="dxa"/>
            <w:vAlign w:val="center"/>
          </w:tcPr>
          <w:p w14:paraId="0EE5E800" w14:textId="77777777" w:rsidR="00842FBE" w:rsidRPr="00842FBE" w:rsidRDefault="00842FBE" w:rsidP="00842FBE">
            <w:pPr>
              <w:pStyle w:val="VHBAtablecolhead"/>
              <w:rPr>
                <w:sz w:val="18"/>
                <w:szCs w:val="18"/>
              </w:rPr>
            </w:pPr>
            <w:r w:rsidRPr="00842FBE">
              <w:rPr>
                <w:sz w:val="18"/>
                <w:szCs w:val="18"/>
              </w:rPr>
              <w:t>PARC 10-bed adult unit</w:t>
            </w:r>
          </w:p>
        </w:tc>
        <w:tc>
          <w:tcPr>
            <w:tcW w:w="850" w:type="dxa"/>
            <w:vAlign w:val="center"/>
          </w:tcPr>
          <w:p w14:paraId="2501F509" w14:textId="77777777" w:rsidR="00842FBE" w:rsidRPr="00842FBE" w:rsidRDefault="00842FBE" w:rsidP="00842FBE">
            <w:pPr>
              <w:pStyle w:val="VHBAtablecolhead"/>
              <w:rPr>
                <w:sz w:val="18"/>
                <w:szCs w:val="18"/>
              </w:rPr>
            </w:pPr>
            <w:r w:rsidRPr="00842FBE">
              <w:rPr>
                <w:sz w:val="18"/>
                <w:szCs w:val="18"/>
              </w:rPr>
              <w:t>m2/</w:t>
            </w:r>
            <w:r w:rsidRPr="00842FBE">
              <w:rPr>
                <w:sz w:val="18"/>
                <w:szCs w:val="18"/>
              </w:rPr>
              <w:br/>
              <w:t>room</w:t>
            </w:r>
          </w:p>
        </w:tc>
        <w:tc>
          <w:tcPr>
            <w:tcW w:w="851" w:type="dxa"/>
            <w:vAlign w:val="center"/>
          </w:tcPr>
          <w:p w14:paraId="5722141D" w14:textId="77777777" w:rsidR="00842FBE" w:rsidRPr="00842FBE" w:rsidRDefault="00842FBE" w:rsidP="00842FBE">
            <w:pPr>
              <w:pStyle w:val="VHBAtablecolhead"/>
              <w:rPr>
                <w:sz w:val="18"/>
                <w:szCs w:val="18"/>
              </w:rPr>
            </w:pPr>
            <w:r w:rsidRPr="00842FBE">
              <w:rPr>
                <w:sz w:val="18"/>
                <w:szCs w:val="18"/>
              </w:rPr>
              <w:t>No. of rooms</w:t>
            </w:r>
          </w:p>
        </w:tc>
        <w:tc>
          <w:tcPr>
            <w:tcW w:w="1229" w:type="dxa"/>
            <w:vAlign w:val="center"/>
          </w:tcPr>
          <w:p w14:paraId="516A7F11" w14:textId="77777777" w:rsidR="00842FBE" w:rsidRPr="00842FBE" w:rsidRDefault="00842FBE" w:rsidP="00842FBE">
            <w:pPr>
              <w:pStyle w:val="VHBAtablecolhead"/>
              <w:rPr>
                <w:sz w:val="18"/>
                <w:szCs w:val="18"/>
              </w:rPr>
            </w:pPr>
            <w:r w:rsidRPr="00842FBE">
              <w:rPr>
                <w:sz w:val="18"/>
                <w:szCs w:val="18"/>
              </w:rPr>
              <w:t>Nett Functional Area</w:t>
            </w:r>
          </w:p>
        </w:tc>
        <w:tc>
          <w:tcPr>
            <w:tcW w:w="1381" w:type="dxa"/>
            <w:vAlign w:val="center"/>
          </w:tcPr>
          <w:p w14:paraId="7D99838B" w14:textId="77777777" w:rsidR="00842FBE" w:rsidRPr="00842FBE" w:rsidRDefault="00842FBE" w:rsidP="00842FBE">
            <w:pPr>
              <w:pStyle w:val="VHBAtablecolhead"/>
              <w:rPr>
                <w:sz w:val="18"/>
                <w:szCs w:val="18"/>
              </w:rPr>
            </w:pPr>
            <w:r w:rsidRPr="00842FBE">
              <w:rPr>
                <w:sz w:val="18"/>
                <w:szCs w:val="18"/>
              </w:rPr>
              <w:t>Gross Departmental Floor Area (includes circulation)</w:t>
            </w:r>
          </w:p>
        </w:tc>
      </w:tr>
      <w:tr w:rsidR="00842FBE" w14:paraId="7ABD5CC8" w14:textId="77777777" w:rsidTr="00842FBE">
        <w:trPr>
          <w:trHeight w:val="227"/>
        </w:trPr>
        <w:tc>
          <w:tcPr>
            <w:tcW w:w="426" w:type="dxa"/>
            <w:shd w:val="clear" w:color="auto" w:fill="auto"/>
            <w:vAlign w:val="center"/>
          </w:tcPr>
          <w:p w14:paraId="2970E313"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6AC409BF" w14:textId="77777777" w:rsidR="00842FBE" w:rsidRPr="00356C61" w:rsidRDefault="00842FBE" w:rsidP="00842FBE">
            <w:pPr>
              <w:pStyle w:val="DHHStabletext"/>
              <w:spacing w:before="0" w:after="0"/>
              <w:contextualSpacing/>
              <w:rPr>
                <w:b/>
                <w:sz w:val="18"/>
                <w:szCs w:val="18"/>
              </w:rPr>
            </w:pPr>
            <w:r w:rsidRPr="00356C61">
              <w:rPr>
                <w:b/>
                <w:sz w:val="18"/>
                <w:szCs w:val="18"/>
              </w:rPr>
              <w:t>Clinical areas</w:t>
            </w:r>
          </w:p>
        </w:tc>
        <w:tc>
          <w:tcPr>
            <w:tcW w:w="850" w:type="dxa"/>
            <w:vAlign w:val="center"/>
          </w:tcPr>
          <w:p w14:paraId="7DB6C6EA" w14:textId="77777777" w:rsidR="00842FBE" w:rsidRPr="00356C61" w:rsidRDefault="00842FBE" w:rsidP="00842FBE">
            <w:pPr>
              <w:pStyle w:val="DHHStabletext"/>
              <w:spacing w:before="0" w:after="0"/>
              <w:contextualSpacing/>
              <w:jc w:val="center"/>
              <w:rPr>
                <w:sz w:val="18"/>
                <w:szCs w:val="18"/>
              </w:rPr>
            </w:pPr>
          </w:p>
        </w:tc>
        <w:tc>
          <w:tcPr>
            <w:tcW w:w="851" w:type="dxa"/>
            <w:vAlign w:val="center"/>
          </w:tcPr>
          <w:p w14:paraId="67F9F9BD" w14:textId="77777777" w:rsidR="00842FBE" w:rsidRPr="00356C61" w:rsidRDefault="00842FBE" w:rsidP="00842FBE">
            <w:pPr>
              <w:pStyle w:val="DHHStabletext"/>
              <w:spacing w:before="0" w:after="0"/>
              <w:contextualSpacing/>
              <w:jc w:val="center"/>
              <w:rPr>
                <w:sz w:val="18"/>
                <w:szCs w:val="18"/>
              </w:rPr>
            </w:pPr>
          </w:p>
        </w:tc>
        <w:tc>
          <w:tcPr>
            <w:tcW w:w="1229" w:type="dxa"/>
            <w:vAlign w:val="center"/>
          </w:tcPr>
          <w:p w14:paraId="7BEEB5E0" w14:textId="77777777" w:rsidR="00842FBE" w:rsidRPr="00356C61" w:rsidRDefault="00842FBE" w:rsidP="00842FBE">
            <w:pPr>
              <w:pStyle w:val="DHHStabletext"/>
              <w:spacing w:before="0" w:after="0"/>
              <w:contextualSpacing/>
              <w:jc w:val="center"/>
              <w:rPr>
                <w:sz w:val="18"/>
                <w:szCs w:val="18"/>
              </w:rPr>
            </w:pPr>
          </w:p>
        </w:tc>
        <w:tc>
          <w:tcPr>
            <w:tcW w:w="1381" w:type="dxa"/>
            <w:vAlign w:val="center"/>
          </w:tcPr>
          <w:p w14:paraId="0FC45A00" w14:textId="77777777" w:rsidR="00842FBE" w:rsidRPr="00356C61" w:rsidRDefault="00842FBE" w:rsidP="00842FBE">
            <w:pPr>
              <w:pStyle w:val="DHHStabletext"/>
              <w:spacing w:before="0" w:after="0"/>
              <w:contextualSpacing/>
              <w:jc w:val="center"/>
              <w:rPr>
                <w:sz w:val="18"/>
                <w:szCs w:val="18"/>
              </w:rPr>
            </w:pPr>
          </w:p>
        </w:tc>
      </w:tr>
      <w:tr w:rsidR="00842FBE" w14:paraId="327C5126" w14:textId="77777777" w:rsidTr="00842FBE">
        <w:trPr>
          <w:trHeight w:val="227"/>
        </w:trPr>
        <w:tc>
          <w:tcPr>
            <w:tcW w:w="426" w:type="dxa"/>
            <w:tcBorders>
              <w:bottom w:val="single" w:sz="4" w:space="0" w:color="auto"/>
            </w:tcBorders>
            <w:shd w:val="clear" w:color="auto" w:fill="auto"/>
            <w:vAlign w:val="center"/>
          </w:tcPr>
          <w:p w14:paraId="4D9D59FE" w14:textId="77777777" w:rsidR="00842FBE" w:rsidRPr="00356C61" w:rsidRDefault="00842FBE" w:rsidP="00842FBE">
            <w:pPr>
              <w:pStyle w:val="DHHStabletext"/>
              <w:spacing w:before="0" w:after="0"/>
              <w:contextualSpacing/>
              <w:rPr>
                <w:sz w:val="18"/>
                <w:szCs w:val="18"/>
              </w:rPr>
            </w:pPr>
            <w:r w:rsidRPr="00356C61">
              <w:rPr>
                <w:sz w:val="18"/>
                <w:szCs w:val="18"/>
              </w:rPr>
              <w:t>Y</w:t>
            </w:r>
          </w:p>
        </w:tc>
        <w:tc>
          <w:tcPr>
            <w:tcW w:w="4677" w:type="dxa"/>
            <w:tcBorders>
              <w:bottom w:val="single" w:sz="4" w:space="0" w:color="auto"/>
            </w:tcBorders>
            <w:shd w:val="clear" w:color="auto" w:fill="auto"/>
            <w:vAlign w:val="center"/>
          </w:tcPr>
          <w:p w14:paraId="2892507F" w14:textId="77777777" w:rsidR="00842FBE" w:rsidRPr="00356C61" w:rsidRDefault="00842FBE" w:rsidP="00842FBE">
            <w:pPr>
              <w:pStyle w:val="DHHStabletext"/>
              <w:tabs>
                <w:tab w:val="left" w:pos="556"/>
              </w:tabs>
              <w:spacing w:before="0" w:after="0"/>
              <w:contextualSpacing/>
              <w:rPr>
                <w:sz w:val="18"/>
                <w:szCs w:val="18"/>
              </w:rPr>
            </w:pPr>
            <w:r w:rsidRPr="00356C61">
              <w:rPr>
                <w:sz w:val="18"/>
                <w:szCs w:val="18"/>
              </w:rPr>
              <w:tab/>
              <w:t>Clean utility/medication</w:t>
            </w:r>
          </w:p>
        </w:tc>
        <w:tc>
          <w:tcPr>
            <w:tcW w:w="850" w:type="dxa"/>
            <w:tcBorders>
              <w:bottom w:val="single" w:sz="4" w:space="0" w:color="auto"/>
            </w:tcBorders>
            <w:vAlign w:val="center"/>
          </w:tcPr>
          <w:p w14:paraId="1026EF35" w14:textId="77777777" w:rsidR="00842FBE" w:rsidRPr="00356C61" w:rsidRDefault="00842FBE" w:rsidP="00842FBE">
            <w:pPr>
              <w:pStyle w:val="DHHStabletext"/>
              <w:spacing w:before="0" w:after="0"/>
              <w:contextualSpacing/>
              <w:jc w:val="center"/>
              <w:rPr>
                <w:sz w:val="18"/>
                <w:szCs w:val="18"/>
              </w:rPr>
            </w:pPr>
            <w:r>
              <w:rPr>
                <w:sz w:val="18"/>
                <w:szCs w:val="18"/>
              </w:rPr>
              <w:t>10</w:t>
            </w:r>
          </w:p>
        </w:tc>
        <w:tc>
          <w:tcPr>
            <w:tcW w:w="851" w:type="dxa"/>
            <w:tcBorders>
              <w:bottom w:val="single" w:sz="4" w:space="0" w:color="auto"/>
            </w:tcBorders>
            <w:vAlign w:val="center"/>
          </w:tcPr>
          <w:p w14:paraId="40B37A47"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tcBorders>
              <w:bottom w:val="single" w:sz="4" w:space="0" w:color="auto"/>
            </w:tcBorders>
            <w:vAlign w:val="center"/>
          </w:tcPr>
          <w:p w14:paraId="4066CE35" w14:textId="77777777" w:rsidR="00842FBE" w:rsidRPr="00356C61" w:rsidRDefault="00842FBE" w:rsidP="00842FBE">
            <w:pPr>
              <w:pStyle w:val="DHHStabletext"/>
              <w:spacing w:before="0" w:after="0"/>
              <w:contextualSpacing/>
              <w:jc w:val="center"/>
              <w:rPr>
                <w:sz w:val="18"/>
                <w:szCs w:val="18"/>
              </w:rPr>
            </w:pPr>
            <w:r>
              <w:rPr>
                <w:sz w:val="18"/>
                <w:szCs w:val="18"/>
              </w:rPr>
              <w:t>10</w:t>
            </w:r>
          </w:p>
        </w:tc>
        <w:tc>
          <w:tcPr>
            <w:tcW w:w="1381" w:type="dxa"/>
            <w:tcBorders>
              <w:bottom w:val="single" w:sz="4" w:space="0" w:color="auto"/>
            </w:tcBorders>
            <w:vAlign w:val="center"/>
          </w:tcPr>
          <w:p w14:paraId="4301ADFB" w14:textId="77777777" w:rsidR="00842FBE" w:rsidRPr="00356C61" w:rsidRDefault="00842FBE" w:rsidP="00842FBE">
            <w:pPr>
              <w:pStyle w:val="DHHStabletext"/>
              <w:spacing w:before="0" w:after="0"/>
              <w:contextualSpacing/>
              <w:jc w:val="center"/>
              <w:rPr>
                <w:sz w:val="18"/>
                <w:szCs w:val="18"/>
              </w:rPr>
            </w:pPr>
            <w:r>
              <w:rPr>
                <w:sz w:val="18"/>
                <w:szCs w:val="18"/>
              </w:rPr>
              <w:t>13</w:t>
            </w:r>
          </w:p>
        </w:tc>
      </w:tr>
      <w:tr w:rsidR="00842FBE" w14:paraId="39BFB9BF" w14:textId="77777777" w:rsidTr="00842FBE">
        <w:trPr>
          <w:trHeight w:val="227"/>
        </w:trPr>
        <w:tc>
          <w:tcPr>
            <w:tcW w:w="426" w:type="dxa"/>
            <w:tcBorders>
              <w:bottom w:val="single" w:sz="12" w:space="0" w:color="auto"/>
            </w:tcBorders>
            <w:shd w:val="clear" w:color="auto" w:fill="auto"/>
            <w:vAlign w:val="center"/>
          </w:tcPr>
          <w:p w14:paraId="6641E5E9" w14:textId="77777777" w:rsidR="00842FBE" w:rsidRPr="00356C61" w:rsidRDefault="00842FBE" w:rsidP="00842FBE">
            <w:pPr>
              <w:pStyle w:val="DHHStabletext"/>
              <w:spacing w:before="0" w:after="0"/>
              <w:contextualSpacing/>
              <w:rPr>
                <w:sz w:val="18"/>
                <w:szCs w:val="18"/>
              </w:rPr>
            </w:pPr>
            <w:r w:rsidRPr="00356C61">
              <w:rPr>
                <w:sz w:val="18"/>
                <w:szCs w:val="18"/>
              </w:rPr>
              <w:t>Y</w:t>
            </w:r>
          </w:p>
        </w:tc>
        <w:tc>
          <w:tcPr>
            <w:tcW w:w="4677" w:type="dxa"/>
            <w:tcBorders>
              <w:bottom w:val="single" w:sz="12" w:space="0" w:color="auto"/>
            </w:tcBorders>
            <w:shd w:val="clear" w:color="auto" w:fill="auto"/>
            <w:vAlign w:val="center"/>
          </w:tcPr>
          <w:p w14:paraId="091E03F3" w14:textId="77777777" w:rsidR="00842FBE" w:rsidRPr="00356C61" w:rsidRDefault="00842FBE" w:rsidP="00842FBE">
            <w:pPr>
              <w:pStyle w:val="DHHStabletext"/>
              <w:tabs>
                <w:tab w:val="left" w:pos="556"/>
              </w:tabs>
              <w:spacing w:before="0" w:after="0"/>
              <w:contextualSpacing/>
              <w:rPr>
                <w:sz w:val="18"/>
                <w:szCs w:val="18"/>
              </w:rPr>
            </w:pPr>
            <w:r w:rsidRPr="00356C61">
              <w:rPr>
                <w:sz w:val="18"/>
                <w:szCs w:val="18"/>
              </w:rPr>
              <w:tab/>
              <w:t>Interview/consult room</w:t>
            </w:r>
          </w:p>
        </w:tc>
        <w:tc>
          <w:tcPr>
            <w:tcW w:w="850" w:type="dxa"/>
            <w:tcBorders>
              <w:bottom w:val="single" w:sz="12" w:space="0" w:color="auto"/>
            </w:tcBorders>
            <w:vAlign w:val="center"/>
          </w:tcPr>
          <w:p w14:paraId="5F8A2EC2" w14:textId="77777777" w:rsidR="00842FBE" w:rsidRPr="00356C61" w:rsidRDefault="00842FBE" w:rsidP="00842FBE">
            <w:pPr>
              <w:pStyle w:val="DHHStabletext"/>
              <w:spacing w:before="0" w:after="0"/>
              <w:contextualSpacing/>
              <w:jc w:val="center"/>
              <w:rPr>
                <w:sz w:val="18"/>
                <w:szCs w:val="18"/>
              </w:rPr>
            </w:pPr>
            <w:r>
              <w:rPr>
                <w:sz w:val="18"/>
                <w:szCs w:val="18"/>
              </w:rPr>
              <w:t>12</w:t>
            </w:r>
          </w:p>
        </w:tc>
        <w:tc>
          <w:tcPr>
            <w:tcW w:w="851" w:type="dxa"/>
            <w:tcBorders>
              <w:bottom w:val="single" w:sz="12" w:space="0" w:color="auto"/>
            </w:tcBorders>
            <w:vAlign w:val="center"/>
          </w:tcPr>
          <w:p w14:paraId="5330AC21"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tcBorders>
              <w:bottom w:val="single" w:sz="12" w:space="0" w:color="auto"/>
            </w:tcBorders>
            <w:vAlign w:val="center"/>
          </w:tcPr>
          <w:p w14:paraId="0D485E29" w14:textId="77777777" w:rsidR="00842FBE" w:rsidRPr="00356C61" w:rsidRDefault="00842FBE" w:rsidP="00842FBE">
            <w:pPr>
              <w:pStyle w:val="DHHStabletext"/>
              <w:spacing w:before="0" w:after="0"/>
              <w:contextualSpacing/>
              <w:jc w:val="center"/>
              <w:rPr>
                <w:sz w:val="18"/>
                <w:szCs w:val="18"/>
              </w:rPr>
            </w:pPr>
            <w:r>
              <w:rPr>
                <w:sz w:val="18"/>
                <w:szCs w:val="18"/>
              </w:rPr>
              <w:t>12</w:t>
            </w:r>
          </w:p>
        </w:tc>
        <w:tc>
          <w:tcPr>
            <w:tcW w:w="1381" w:type="dxa"/>
            <w:tcBorders>
              <w:bottom w:val="single" w:sz="12" w:space="0" w:color="auto"/>
            </w:tcBorders>
            <w:vAlign w:val="center"/>
          </w:tcPr>
          <w:p w14:paraId="2C50FB26" w14:textId="77777777" w:rsidR="00842FBE" w:rsidRPr="00356C61" w:rsidRDefault="00842FBE" w:rsidP="00842FBE">
            <w:pPr>
              <w:pStyle w:val="DHHStabletext"/>
              <w:spacing w:before="0" w:after="0"/>
              <w:contextualSpacing/>
              <w:jc w:val="center"/>
              <w:rPr>
                <w:sz w:val="18"/>
                <w:szCs w:val="18"/>
              </w:rPr>
            </w:pPr>
            <w:r>
              <w:rPr>
                <w:sz w:val="18"/>
                <w:szCs w:val="18"/>
              </w:rPr>
              <w:t>16</w:t>
            </w:r>
          </w:p>
        </w:tc>
      </w:tr>
      <w:tr w:rsidR="00842FBE" w14:paraId="7C074CEF" w14:textId="77777777" w:rsidTr="00842FBE">
        <w:trPr>
          <w:trHeight w:val="227"/>
        </w:trPr>
        <w:tc>
          <w:tcPr>
            <w:tcW w:w="426" w:type="dxa"/>
            <w:tcBorders>
              <w:top w:val="single" w:sz="12" w:space="0" w:color="auto"/>
            </w:tcBorders>
            <w:shd w:val="clear" w:color="auto" w:fill="auto"/>
            <w:vAlign w:val="center"/>
          </w:tcPr>
          <w:p w14:paraId="0B459F2B" w14:textId="77777777" w:rsidR="00842FBE" w:rsidRPr="00356C61" w:rsidRDefault="00842FBE" w:rsidP="00842FBE">
            <w:pPr>
              <w:pStyle w:val="DHHStabletext"/>
              <w:spacing w:before="0" w:after="0"/>
              <w:contextualSpacing/>
              <w:rPr>
                <w:sz w:val="18"/>
                <w:szCs w:val="18"/>
              </w:rPr>
            </w:pPr>
          </w:p>
        </w:tc>
        <w:tc>
          <w:tcPr>
            <w:tcW w:w="4677" w:type="dxa"/>
            <w:tcBorders>
              <w:top w:val="single" w:sz="12" w:space="0" w:color="auto"/>
            </w:tcBorders>
            <w:shd w:val="clear" w:color="auto" w:fill="auto"/>
            <w:vAlign w:val="center"/>
          </w:tcPr>
          <w:p w14:paraId="08F7F2BE" w14:textId="77777777" w:rsidR="00842FBE" w:rsidRPr="00356C61" w:rsidRDefault="00842FBE" w:rsidP="00842FBE">
            <w:pPr>
              <w:pStyle w:val="DHHStabletext"/>
              <w:spacing w:before="0" w:after="0"/>
              <w:contextualSpacing/>
              <w:rPr>
                <w:b/>
                <w:sz w:val="18"/>
                <w:szCs w:val="18"/>
              </w:rPr>
            </w:pPr>
            <w:r w:rsidRPr="00356C61">
              <w:rPr>
                <w:b/>
                <w:sz w:val="18"/>
                <w:szCs w:val="18"/>
              </w:rPr>
              <w:t>Main entry area</w:t>
            </w:r>
          </w:p>
        </w:tc>
        <w:tc>
          <w:tcPr>
            <w:tcW w:w="850" w:type="dxa"/>
            <w:tcBorders>
              <w:top w:val="single" w:sz="12" w:space="0" w:color="auto"/>
            </w:tcBorders>
            <w:vAlign w:val="center"/>
          </w:tcPr>
          <w:p w14:paraId="2B280664" w14:textId="77777777" w:rsidR="00842FBE" w:rsidRPr="00356C61" w:rsidRDefault="00842FBE" w:rsidP="00842FBE">
            <w:pPr>
              <w:pStyle w:val="DHHStabletext"/>
              <w:spacing w:before="0" w:after="0"/>
              <w:contextualSpacing/>
              <w:jc w:val="center"/>
              <w:rPr>
                <w:sz w:val="18"/>
                <w:szCs w:val="18"/>
              </w:rPr>
            </w:pPr>
          </w:p>
        </w:tc>
        <w:tc>
          <w:tcPr>
            <w:tcW w:w="851" w:type="dxa"/>
            <w:tcBorders>
              <w:top w:val="single" w:sz="12" w:space="0" w:color="auto"/>
            </w:tcBorders>
            <w:vAlign w:val="center"/>
          </w:tcPr>
          <w:p w14:paraId="3989F9FA" w14:textId="77777777" w:rsidR="00842FBE" w:rsidRPr="00356C61" w:rsidRDefault="00842FBE" w:rsidP="00842FBE">
            <w:pPr>
              <w:pStyle w:val="DHHStabletext"/>
              <w:spacing w:before="0" w:after="0"/>
              <w:contextualSpacing/>
              <w:jc w:val="center"/>
              <w:rPr>
                <w:sz w:val="18"/>
                <w:szCs w:val="18"/>
              </w:rPr>
            </w:pPr>
          </w:p>
        </w:tc>
        <w:tc>
          <w:tcPr>
            <w:tcW w:w="1229" w:type="dxa"/>
            <w:tcBorders>
              <w:top w:val="single" w:sz="12" w:space="0" w:color="auto"/>
            </w:tcBorders>
            <w:vAlign w:val="center"/>
          </w:tcPr>
          <w:p w14:paraId="7D47C8E1" w14:textId="77777777" w:rsidR="00842FBE" w:rsidRPr="00356C61" w:rsidRDefault="00842FBE" w:rsidP="00842FBE">
            <w:pPr>
              <w:pStyle w:val="DHHStabletext"/>
              <w:spacing w:before="0" w:after="0"/>
              <w:contextualSpacing/>
              <w:jc w:val="center"/>
              <w:rPr>
                <w:sz w:val="18"/>
                <w:szCs w:val="18"/>
              </w:rPr>
            </w:pPr>
          </w:p>
        </w:tc>
        <w:tc>
          <w:tcPr>
            <w:tcW w:w="1381" w:type="dxa"/>
            <w:tcBorders>
              <w:top w:val="single" w:sz="12" w:space="0" w:color="auto"/>
            </w:tcBorders>
            <w:vAlign w:val="center"/>
          </w:tcPr>
          <w:p w14:paraId="45F25081" w14:textId="77777777" w:rsidR="00842FBE" w:rsidRPr="00356C61" w:rsidRDefault="00842FBE" w:rsidP="00842FBE">
            <w:pPr>
              <w:pStyle w:val="DHHStabletext"/>
              <w:spacing w:before="0" w:after="0"/>
              <w:contextualSpacing/>
              <w:jc w:val="center"/>
              <w:rPr>
                <w:sz w:val="18"/>
                <w:szCs w:val="18"/>
              </w:rPr>
            </w:pPr>
          </w:p>
        </w:tc>
      </w:tr>
      <w:tr w:rsidR="00842FBE" w14:paraId="14CA9F74" w14:textId="77777777" w:rsidTr="00842FBE">
        <w:trPr>
          <w:trHeight w:val="227"/>
        </w:trPr>
        <w:tc>
          <w:tcPr>
            <w:tcW w:w="426" w:type="dxa"/>
            <w:tcBorders>
              <w:bottom w:val="single" w:sz="4" w:space="0" w:color="auto"/>
            </w:tcBorders>
            <w:shd w:val="clear" w:color="auto" w:fill="auto"/>
            <w:vAlign w:val="center"/>
          </w:tcPr>
          <w:p w14:paraId="3F1F787E" w14:textId="77777777" w:rsidR="00842FBE" w:rsidRPr="00356C61" w:rsidRDefault="00842FBE" w:rsidP="00842FBE">
            <w:pPr>
              <w:pStyle w:val="DHHStabletext"/>
              <w:spacing w:before="0" w:after="0"/>
              <w:contextualSpacing/>
              <w:rPr>
                <w:sz w:val="18"/>
                <w:szCs w:val="18"/>
              </w:rPr>
            </w:pPr>
          </w:p>
        </w:tc>
        <w:tc>
          <w:tcPr>
            <w:tcW w:w="4677" w:type="dxa"/>
            <w:tcBorders>
              <w:bottom w:val="single" w:sz="4" w:space="0" w:color="auto"/>
            </w:tcBorders>
            <w:shd w:val="clear" w:color="auto" w:fill="auto"/>
            <w:vAlign w:val="center"/>
          </w:tcPr>
          <w:p w14:paraId="355E436E"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Toilet - accessible</w:t>
            </w:r>
          </w:p>
        </w:tc>
        <w:tc>
          <w:tcPr>
            <w:tcW w:w="850" w:type="dxa"/>
            <w:tcBorders>
              <w:bottom w:val="single" w:sz="4" w:space="0" w:color="auto"/>
            </w:tcBorders>
            <w:vAlign w:val="center"/>
          </w:tcPr>
          <w:p w14:paraId="7C4D9BA3" w14:textId="77777777" w:rsidR="00842FBE" w:rsidRPr="00356C61" w:rsidRDefault="00842FBE" w:rsidP="00842FBE">
            <w:pPr>
              <w:pStyle w:val="DHHStabletext"/>
              <w:spacing w:before="0" w:after="0"/>
              <w:contextualSpacing/>
              <w:jc w:val="center"/>
              <w:rPr>
                <w:sz w:val="18"/>
                <w:szCs w:val="18"/>
              </w:rPr>
            </w:pPr>
            <w:r>
              <w:rPr>
                <w:sz w:val="18"/>
                <w:szCs w:val="18"/>
              </w:rPr>
              <w:t>7</w:t>
            </w:r>
          </w:p>
        </w:tc>
        <w:tc>
          <w:tcPr>
            <w:tcW w:w="851" w:type="dxa"/>
            <w:tcBorders>
              <w:bottom w:val="single" w:sz="4" w:space="0" w:color="auto"/>
            </w:tcBorders>
            <w:vAlign w:val="center"/>
          </w:tcPr>
          <w:p w14:paraId="4858C3C3"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tcBorders>
              <w:bottom w:val="single" w:sz="4" w:space="0" w:color="auto"/>
            </w:tcBorders>
            <w:vAlign w:val="center"/>
          </w:tcPr>
          <w:p w14:paraId="105AD9F2" w14:textId="77777777" w:rsidR="00842FBE" w:rsidRPr="00356C61" w:rsidRDefault="00842FBE" w:rsidP="00842FBE">
            <w:pPr>
              <w:pStyle w:val="DHHStabletext"/>
              <w:spacing w:before="0" w:after="0"/>
              <w:contextualSpacing/>
              <w:jc w:val="center"/>
              <w:rPr>
                <w:sz w:val="18"/>
                <w:szCs w:val="18"/>
              </w:rPr>
            </w:pPr>
            <w:r>
              <w:rPr>
                <w:sz w:val="18"/>
                <w:szCs w:val="18"/>
              </w:rPr>
              <w:t>7</w:t>
            </w:r>
          </w:p>
        </w:tc>
        <w:tc>
          <w:tcPr>
            <w:tcW w:w="1381" w:type="dxa"/>
            <w:tcBorders>
              <w:bottom w:val="single" w:sz="4" w:space="0" w:color="auto"/>
            </w:tcBorders>
            <w:vAlign w:val="center"/>
          </w:tcPr>
          <w:p w14:paraId="0867E50C" w14:textId="77777777" w:rsidR="00842FBE" w:rsidRPr="00356C61" w:rsidRDefault="00842FBE" w:rsidP="00842FBE">
            <w:pPr>
              <w:pStyle w:val="DHHStabletext"/>
              <w:spacing w:before="0" w:after="0"/>
              <w:contextualSpacing/>
              <w:jc w:val="center"/>
              <w:rPr>
                <w:sz w:val="18"/>
                <w:szCs w:val="18"/>
              </w:rPr>
            </w:pPr>
            <w:r>
              <w:rPr>
                <w:sz w:val="18"/>
                <w:szCs w:val="18"/>
              </w:rPr>
              <w:t>9</w:t>
            </w:r>
          </w:p>
        </w:tc>
      </w:tr>
      <w:tr w:rsidR="00842FBE" w14:paraId="45EE02CD" w14:textId="77777777" w:rsidTr="00842FBE">
        <w:trPr>
          <w:trHeight w:val="227"/>
        </w:trPr>
        <w:tc>
          <w:tcPr>
            <w:tcW w:w="426" w:type="dxa"/>
            <w:tcBorders>
              <w:bottom w:val="single" w:sz="12" w:space="0" w:color="auto"/>
            </w:tcBorders>
            <w:shd w:val="clear" w:color="auto" w:fill="auto"/>
            <w:vAlign w:val="center"/>
          </w:tcPr>
          <w:p w14:paraId="3C53F16B" w14:textId="77777777" w:rsidR="00842FBE" w:rsidRPr="00356C61" w:rsidRDefault="00842FBE" w:rsidP="00842FBE">
            <w:pPr>
              <w:pStyle w:val="DHHStabletext"/>
              <w:spacing w:before="0" w:after="0"/>
              <w:contextualSpacing/>
              <w:rPr>
                <w:sz w:val="18"/>
                <w:szCs w:val="18"/>
              </w:rPr>
            </w:pPr>
          </w:p>
        </w:tc>
        <w:tc>
          <w:tcPr>
            <w:tcW w:w="4677" w:type="dxa"/>
            <w:tcBorders>
              <w:bottom w:val="single" w:sz="12" w:space="0" w:color="auto"/>
            </w:tcBorders>
            <w:shd w:val="clear" w:color="auto" w:fill="auto"/>
            <w:vAlign w:val="center"/>
          </w:tcPr>
          <w:p w14:paraId="7B616C43"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Entry - wait</w:t>
            </w:r>
          </w:p>
        </w:tc>
        <w:tc>
          <w:tcPr>
            <w:tcW w:w="850" w:type="dxa"/>
            <w:tcBorders>
              <w:bottom w:val="single" w:sz="12" w:space="0" w:color="auto"/>
            </w:tcBorders>
            <w:vAlign w:val="center"/>
          </w:tcPr>
          <w:p w14:paraId="638330BC" w14:textId="77777777" w:rsidR="00842FBE" w:rsidRPr="00356C61" w:rsidRDefault="00842FBE" w:rsidP="00842FBE">
            <w:pPr>
              <w:pStyle w:val="DHHStabletext"/>
              <w:spacing w:before="0" w:after="0"/>
              <w:contextualSpacing/>
              <w:jc w:val="center"/>
              <w:rPr>
                <w:sz w:val="18"/>
                <w:szCs w:val="18"/>
              </w:rPr>
            </w:pPr>
            <w:r>
              <w:rPr>
                <w:sz w:val="18"/>
                <w:szCs w:val="18"/>
              </w:rPr>
              <w:t>9</w:t>
            </w:r>
          </w:p>
        </w:tc>
        <w:tc>
          <w:tcPr>
            <w:tcW w:w="851" w:type="dxa"/>
            <w:tcBorders>
              <w:bottom w:val="single" w:sz="12" w:space="0" w:color="auto"/>
            </w:tcBorders>
            <w:vAlign w:val="center"/>
          </w:tcPr>
          <w:p w14:paraId="3AF199CD"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tcBorders>
              <w:bottom w:val="single" w:sz="12" w:space="0" w:color="auto"/>
            </w:tcBorders>
            <w:vAlign w:val="center"/>
          </w:tcPr>
          <w:p w14:paraId="61A630D3" w14:textId="77777777" w:rsidR="00842FBE" w:rsidRPr="00356C61" w:rsidRDefault="00842FBE" w:rsidP="00842FBE">
            <w:pPr>
              <w:pStyle w:val="DHHStabletext"/>
              <w:spacing w:before="0" w:after="0"/>
              <w:contextualSpacing/>
              <w:jc w:val="center"/>
              <w:rPr>
                <w:sz w:val="18"/>
                <w:szCs w:val="18"/>
              </w:rPr>
            </w:pPr>
            <w:r>
              <w:rPr>
                <w:sz w:val="18"/>
                <w:szCs w:val="18"/>
              </w:rPr>
              <w:t>9</w:t>
            </w:r>
          </w:p>
        </w:tc>
        <w:tc>
          <w:tcPr>
            <w:tcW w:w="1381" w:type="dxa"/>
            <w:tcBorders>
              <w:bottom w:val="single" w:sz="12" w:space="0" w:color="auto"/>
            </w:tcBorders>
            <w:vAlign w:val="center"/>
          </w:tcPr>
          <w:p w14:paraId="3FAC094F" w14:textId="77777777" w:rsidR="00842FBE" w:rsidRPr="00356C61" w:rsidRDefault="00842FBE" w:rsidP="00842FBE">
            <w:pPr>
              <w:pStyle w:val="DHHStabletext"/>
              <w:spacing w:before="0" w:after="0"/>
              <w:contextualSpacing/>
              <w:jc w:val="center"/>
              <w:rPr>
                <w:sz w:val="18"/>
                <w:szCs w:val="18"/>
              </w:rPr>
            </w:pPr>
            <w:r>
              <w:rPr>
                <w:sz w:val="18"/>
                <w:szCs w:val="18"/>
              </w:rPr>
              <w:t>12</w:t>
            </w:r>
          </w:p>
        </w:tc>
      </w:tr>
      <w:tr w:rsidR="00842FBE" w14:paraId="4A1456FC" w14:textId="77777777" w:rsidTr="00842FBE">
        <w:trPr>
          <w:trHeight w:val="227"/>
        </w:trPr>
        <w:tc>
          <w:tcPr>
            <w:tcW w:w="426" w:type="dxa"/>
            <w:tcBorders>
              <w:top w:val="single" w:sz="12" w:space="0" w:color="auto"/>
            </w:tcBorders>
            <w:shd w:val="clear" w:color="auto" w:fill="auto"/>
            <w:vAlign w:val="center"/>
          </w:tcPr>
          <w:p w14:paraId="56EE49EA" w14:textId="77777777" w:rsidR="00842FBE" w:rsidRPr="00356C61" w:rsidRDefault="00842FBE" w:rsidP="00842FBE">
            <w:pPr>
              <w:pStyle w:val="DHHStabletext"/>
              <w:spacing w:before="0" w:after="0"/>
              <w:contextualSpacing/>
              <w:rPr>
                <w:sz w:val="18"/>
                <w:szCs w:val="18"/>
              </w:rPr>
            </w:pPr>
          </w:p>
        </w:tc>
        <w:tc>
          <w:tcPr>
            <w:tcW w:w="4677" w:type="dxa"/>
            <w:tcBorders>
              <w:top w:val="single" w:sz="12" w:space="0" w:color="auto"/>
            </w:tcBorders>
            <w:shd w:val="clear" w:color="auto" w:fill="auto"/>
            <w:vAlign w:val="center"/>
          </w:tcPr>
          <w:p w14:paraId="0E966EE0" w14:textId="77777777" w:rsidR="00842FBE" w:rsidRPr="00356C61" w:rsidRDefault="00842FBE" w:rsidP="00842FBE">
            <w:pPr>
              <w:pStyle w:val="DHHStabletext"/>
              <w:spacing w:before="0" w:after="0"/>
              <w:contextualSpacing/>
              <w:rPr>
                <w:b/>
                <w:sz w:val="18"/>
                <w:szCs w:val="18"/>
              </w:rPr>
            </w:pPr>
            <w:r w:rsidRPr="00356C61">
              <w:rPr>
                <w:b/>
                <w:sz w:val="18"/>
                <w:szCs w:val="18"/>
              </w:rPr>
              <w:t>Private residential area</w:t>
            </w:r>
          </w:p>
        </w:tc>
        <w:tc>
          <w:tcPr>
            <w:tcW w:w="850" w:type="dxa"/>
            <w:tcBorders>
              <w:top w:val="single" w:sz="12" w:space="0" w:color="auto"/>
            </w:tcBorders>
            <w:vAlign w:val="center"/>
          </w:tcPr>
          <w:p w14:paraId="3C284B30" w14:textId="77777777" w:rsidR="00842FBE" w:rsidRPr="00356C61" w:rsidRDefault="00842FBE" w:rsidP="00842FBE">
            <w:pPr>
              <w:pStyle w:val="DHHStabletext"/>
              <w:spacing w:before="0" w:after="0"/>
              <w:contextualSpacing/>
              <w:jc w:val="center"/>
              <w:rPr>
                <w:sz w:val="18"/>
                <w:szCs w:val="18"/>
              </w:rPr>
            </w:pPr>
          </w:p>
        </w:tc>
        <w:tc>
          <w:tcPr>
            <w:tcW w:w="851" w:type="dxa"/>
            <w:tcBorders>
              <w:top w:val="single" w:sz="12" w:space="0" w:color="auto"/>
            </w:tcBorders>
            <w:vAlign w:val="center"/>
          </w:tcPr>
          <w:p w14:paraId="70D932AC" w14:textId="77777777" w:rsidR="00842FBE" w:rsidRPr="00356C61" w:rsidRDefault="00842FBE" w:rsidP="00842FBE">
            <w:pPr>
              <w:pStyle w:val="DHHStabletext"/>
              <w:spacing w:before="0" w:after="0"/>
              <w:contextualSpacing/>
              <w:jc w:val="center"/>
              <w:rPr>
                <w:sz w:val="18"/>
                <w:szCs w:val="18"/>
              </w:rPr>
            </w:pPr>
          </w:p>
        </w:tc>
        <w:tc>
          <w:tcPr>
            <w:tcW w:w="1229" w:type="dxa"/>
            <w:tcBorders>
              <w:top w:val="single" w:sz="12" w:space="0" w:color="auto"/>
            </w:tcBorders>
            <w:vAlign w:val="center"/>
          </w:tcPr>
          <w:p w14:paraId="5779E034" w14:textId="77777777" w:rsidR="00842FBE" w:rsidRPr="00356C61" w:rsidRDefault="00842FBE" w:rsidP="00842FBE">
            <w:pPr>
              <w:pStyle w:val="DHHStabletext"/>
              <w:spacing w:before="0" w:after="0"/>
              <w:contextualSpacing/>
              <w:jc w:val="center"/>
              <w:rPr>
                <w:sz w:val="18"/>
                <w:szCs w:val="18"/>
              </w:rPr>
            </w:pPr>
          </w:p>
        </w:tc>
        <w:tc>
          <w:tcPr>
            <w:tcW w:w="1381" w:type="dxa"/>
            <w:tcBorders>
              <w:top w:val="single" w:sz="12" w:space="0" w:color="auto"/>
            </w:tcBorders>
            <w:vAlign w:val="center"/>
          </w:tcPr>
          <w:p w14:paraId="799AFE22" w14:textId="77777777" w:rsidR="00842FBE" w:rsidRPr="00356C61" w:rsidRDefault="00842FBE" w:rsidP="00842FBE">
            <w:pPr>
              <w:pStyle w:val="DHHStabletext"/>
              <w:spacing w:before="0" w:after="0"/>
              <w:contextualSpacing/>
              <w:jc w:val="center"/>
              <w:rPr>
                <w:sz w:val="18"/>
                <w:szCs w:val="18"/>
              </w:rPr>
            </w:pPr>
          </w:p>
        </w:tc>
      </w:tr>
      <w:tr w:rsidR="00842FBE" w14:paraId="14C40822" w14:textId="77777777" w:rsidTr="00842FBE">
        <w:trPr>
          <w:trHeight w:val="227"/>
        </w:trPr>
        <w:tc>
          <w:tcPr>
            <w:tcW w:w="426" w:type="dxa"/>
            <w:shd w:val="clear" w:color="auto" w:fill="auto"/>
            <w:vAlign w:val="center"/>
          </w:tcPr>
          <w:p w14:paraId="0959EC79" w14:textId="77777777" w:rsidR="00842FBE" w:rsidRPr="00356C61" w:rsidRDefault="00842FBE" w:rsidP="00842FBE">
            <w:pPr>
              <w:pStyle w:val="DHHStabletext"/>
              <w:spacing w:before="0" w:after="0"/>
              <w:contextualSpacing/>
              <w:rPr>
                <w:sz w:val="18"/>
                <w:szCs w:val="18"/>
              </w:rPr>
            </w:pPr>
            <w:r w:rsidRPr="00356C61">
              <w:rPr>
                <w:sz w:val="18"/>
                <w:szCs w:val="18"/>
              </w:rPr>
              <w:t>Y</w:t>
            </w:r>
          </w:p>
        </w:tc>
        <w:tc>
          <w:tcPr>
            <w:tcW w:w="4677" w:type="dxa"/>
            <w:shd w:val="clear" w:color="auto" w:fill="auto"/>
            <w:vAlign w:val="center"/>
          </w:tcPr>
          <w:p w14:paraId="59D19926"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Ensuite – mental health</w:t>
            </w:r>
          </w:p>
        </w:tc>
        <w:tc>
          <w:tcPr>
            <w:tcW w:w="850" w:type="dxa"/>
            <w:vAlign w:val="center"/>
          </w:tcPr>
          <w:p w14:paraId="58ED33AD" w14:textId="77777777" w:rsidR="00842FBE" w:rsidRPr="00356C61" w:rsidRDefault="00842FBE" w:rsidP="00842FBE">
            <w:pPr>
              <w:pStyle w:val="DHHStabletext"/>
              <w:spacing w:before="0" w:after="0"/>
              <w:contextualSpacing/>
              <w:jc w:val="center"/>
              <w:rPr>
                <w:sz w:val="18"/>
                <w:szCs w:val="18"/>
              </w:rPr>
            </w:pPr>
            <w:r>
              <w:rPr>
                <w:sz w:val="18"/>
                <w:szCs w:val="18"/>
              </w:rPr>
              <w:t>5</w:t>
            </w:r>
          </w:p>
        </w:tc>
        <w:tc>
          <w:tcPr>
            <w:tcW w:w="851" w:type="dxa"/>
            <w:vAlign w:val="center"/>
          </w:tcPr>
          <w:p w14:paraId="1EE44AC4" w14:textId="77777777" w:rsidR="00842FBE" w:rsidRPr="00356C61" w:rsidRDefault="00842FBE" w:rsidP="00842FBE">
            <w:pPr>
              <w:pStyle w:val="DHHStabletext"/>
              <w:spacing w:before="0" w:after="0"/>
              <w:contextualSpacing/>
              <w:jc w:val="center"/>
              <w:rPr>
                <w:sz w:val="18"/>
                <w:szCs w:val="18"/>
              </w:rPr>
            </w:pPr>
            <w:r>
              <w:rPr>
                <w:sz w:val="18"/>
                <w:szCs w:val="18"/>
              </w:rPr>
              <w:t>9</w:t>
            </w:r>
          </w:p>
        </w:tc>
        <w:tc>
          <w:tcPr>
            <w:tcW w:w="1229" w:type="dxa"/>
            <w:vAlign w:val="center"/>
          </w:tcPr>
          <w:p w14:paraId="37150FA7" w14:textId="77777777" w:rsidR="00842FBE" w:rsidRPr="00356C61" w:rsidRDefault="00842FBE" w:rsidP="00842FBE">
            <w:pPr>
              <w:pStyle w:val="DHHStabletext"/>
              <w:spacing w:before="0" w:after="0"/>
              <w:contextualSpacing/>
              <w:jc w:val="center"/>
              <w:rPr>
                <w:sz w:val="18"/>
                <w:szCs w:val="18"/>
              </w:rPr>
            </w:pPr>
            <w:r>
              <w:rPr>
                <w:sz w:val="18"/>
                <w:szCs w:val="18"/>
              </w:rPr>
              <w:t>45</w:t>
            </w:r>
          </w:p>
        </w:tc>
        <w:tc>
          <w:tcPr>
            <w:tcW w:w="1381" w:type="dxa"/>
            <w:vAlign w:val="center"/>
          </w:tcPr>
          <w:p w14:paraId="3E065A53" w14:textId="77777777" w:rsidR="00842FBE" w:rsidRPr="00356C61" w:rsidRDefault="00842FBE" w:rsidP="00842FBE">
            <w:pPr>
              <w:pStyle w:val="DHHStabletext"/>
              <w:spacing w:before="0" w:after="0"/>
              <w:contextualSpacing/>
              <w:jc w:val="center"/>
              <w:rPr>
                <w:sz w:val="18"/>
                <w:szCs w:val="18"/>
              </w:rPr>
            </w:pPr>
            <w:r>
              <w:rPr>
                <w:sz w:val="18"/>
                <w:szCs w:val="18"/>
              </w:rPr>
              <w:t>59</w:t>
            </w:r>
          </w:p>
        </w:tc>
      </w:tr>
      <w:tr w:rsidR="00842FBE" w14:paraId="35B2A8C9" w14:textId="77777777" w:rsidTr="00842FBE">
        <w:trPr>
          <w:trHeight w:val="227"/>
        </w:trPr>
        <w:tc>
          <w:tcPr>
            <w:tcW w:w="426" w:type="dxa"/>
            <w:shd w:val="clear" w:color="auto" w:fill="auto"/>
            <w:vAlign w:val="center"/>
          </w:tcPr>
          <w:p w14:paraId="3F78BBFF" w14:textId="77777777" w:rsidR="00842FBE" w:rsidRPr="00356C61" w:rsidRDefault="00842FBE" w:rsidP="00842FBE">
            <w:pPr>
              <w:pStyle w:val="DHHStabletext"/>
              <w:spacing w:before="0" w:after="0"/>
              <w:contextualSpacing/>
              <w:rPr>
                <w:sz w:val="18"/>
                <w:szCs w:val="18"/>
              </w:rPr>
            </w:pPr>
            <w:r w:rsidRPr="00356C61">
              <w:rPr>
                <w:sz w:val="18"/>
                <w:szCs w:val="18"/>
              </w:rPr>
              <w:t>Y</w:t>
            </w:r>
          </w:p>
        </w:tc>
        <w:tc>
          <w:tcPr>
            <w:tcW w:w="4677" w:type="dxa"/>
            <w:shd w:val="clear" w:color="auto" w:fill="auto"/>
            <w:vAlign w:val="center"/>
          </w:tcPr>
          <w:p w14:paraId="15D0EF98"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1 bedroom – mental health</w:t>
            </w:r>
          </w:p>
        </w:tc>
        <w:tc>
          <w:tcPr>
            <w:tcW w:w="850" w:type="dxa"/>
            <w:vAlign w:val="center"/>
          </w:tcPr>
          <w:p w14:paraId="0B84586A" w14:textId="77777777" w:rsidR="00842FBE" w:rsidRPr="00356C61" w:rsidRDefault="00842FBE" w:rsidP="00842FBE">
            <w:pPr>
              <w:pStyle w:val="DHHStabletext"/>
              <w:spacing w:before="0" w:after="0"/>
              <w:contextualSpacing/>
              <w:jc w:val="center"/>
              <w:rPr>
                <w:sz w:val="18"/>
                <w:szCs w:val="18"/>
              </w:rPr>
            </w:pPr>
            <w:r>
              <w:rPr>
                <w:sz w:val="18"/>
                <w:szCs w:val="18"/>
              </w:rPr>
              <w:t>15</w:t>
            </w:r>
          </w:p>
        </w:tc>
        <w:tc>
          <w:tcPr>
            <w:tcW w:w="851" w:type="dxa"/>
            <w:vAlign w:val="center"/>
          </w:tcPr>
          <w:p w14:paraId="6F4084D7" w14:textId="77777777" w:rsidR="00842FBE" w:rsidRPr="00356C61" w:rsidRDefault="00842FBE" w:rsidP="00842FBE">
            <w:pPr>
              <w:pStyle w:val="DHHStabletext"/>
              <w:spacing w:before="0" w:after="0"/>
              <w:contextualSpacing/>
              <w:jc w:val="center"/>
              <w:rPr>
                <w:sz w:val="18"/>
                <w:szCs w:val="18"/>
              </w:rPr>
            </w:pPr>
            <w:r>
              <w:rPr>
                <w:sz w:val="18"/>
                <w:szCs w:val="18"/>
              </w:rPr>
              <w:t>9</w:t>
            </w:r>
          </w:p>
        </w:tc>
        <w:tc>
          <w:tcPr>
            <w:tcW w:w="1229" w:type="dxa"/>
            <w:vAlign w:val="center"/>
          </w:tcPr>
          <w:p w14:paraId="19351E00" w14:textId="77777777" w:rsidR="00842FBE" w:rsidRPr="00356C61" w:rsidRDefault="00842FBE" w:rsidP="00842FBE">
            <w:pPr>
              <w:pStyle w:val="DHHStabletext"/>
              <w:spacing w:before="0" w:after="0"/>
              <w:contextualSpacing/>
              <w:jc w:val="center"/>
              <w:rPr>
                <w:sz w:val="18"/>
                <w:szCs w:val="18"/>
              </w:rPr>
            </w:pPr>
            <w:r>
              <w:rPr>
                <w:sz w:val="18"/>
                <w:szCs w:val="18"/>
              </w:rPr>
              <w:t>135</w:t>
            </w:r>
          </w:p>
        </w:tc>
        <w:tc>
          <w:tcPr>
            <w:tcW w:w="1381" w:type="dxa"/>
            <w:vAlign w:val="center"/>
          </w:tcPr>
          <w:p w14:paraId="25CC9D13" w14:textId="77777777" w:rsidR="00842FBE" w:rsidRPr="00356C61" w:rsidRDefault="00842FBE" w:rsidP="00842FBE">
            <w:pPr>
              <w:pStyle w:val="DHHStabletext"/>
              <w:spacing w:before="0" w:after="0"/>
              <w:contextualSpacing/>
              <w:jc w:val="center"/>
              <w:rPr>
                <w:sz w:val="18"/>
                <w:szCs w:val="18"/>
              </w:rPr>
            </w:pPr>
            <w:r>
              <w:rPr>
                <w:sz w:val="18"/>
                <w:szCs w:val="18"/>
              </w:rPr>
              <w:t>176</w:t>
            </w:r>
          </w:p>
        </w:tc>
      </w:tr>
      <w:tr w:rsidR="00842FBE" w14:paraId="080E3052" w14:textId="77777777" w:rsidTr="00842FBE">
        <w:trPr>
          <w:trHeight w:val="227"/>
        </w:trPr>
        <w:tc>
          <w:tcPr>
            <w:tcW w:w="426" w:type="dxa"/>
            <w:shd w:val="clear" w:color="auto" w:fill="auto"/>
            <w:vAlign w:val="center"/>
          </w:tcPr>
          <w:p w14:paraId="2201FA6B" w14:textId="77777777" w:rsidR="00842FBE" w:rsidRPr="00356C61" w:rsidRDefault="00842FBE" w:rsidP="00842FBE">
            <w:pPr>
              <w:pStyle w:val="DHHStabletext"/>
              <w:spacing w:before="0" w:after="0"/>
              <w:contextualSpacing/>
              <w:rPr>
                <w:sz w:val="18"/>
                <w:szCs w:val="18"/>
              </w:rPr>
            </w:pPr>
            <w:r w:rsidRPr="00356C61">
              <w:rPr>
                <w:sz w:val="18"/>
                <w:szCs w:val="18"/>
              </w:rPr>
              <w:t>Y</w:t>
            </w:r>
          </w:p>
        </w:tc>
        <w:tc>
          <w:tcPr>
            <w:tcW w:w="4677" w:type="dxa"/>
            <w:shd w:val="clear" w:color="auto" w:fill="auto"/>
            <w:vAlign w:val="center"/>
          </w:tcPr>
          <w:p w14:paraId="40F094B7"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1 bedroom special – mental health</w:t>
            </w:r>
          </w:p>
        </w:tc>
        <w:tc>
          <w:tcPr>
            <w:tcW w:w="850" w:type="dxa"/>
            <w:vAlign w:val="center"/>
          </w:tcPr>
          <w:p w14:paraId="68861302" w14:textId="77777777" w:rsidR="00842FBE" w:rsidRPr="00356C61" w:rsidRDefault="00842FBE" w:rsidP="00842FBE">
            <w:pPr>
              <w:pStyle w:val="DHHStabletext"/>
              <w:spacing w:before="0" w:after="0"/>
              <w:contextualSpacing/>
              <w:jc w:val="center"/>
              <w:rPr>
                <w:sz w:val="18"/>
                <w:szCs w:val="18"/>
              </w:rPr>
            </w:pPr>
            <w:r>
              <w:rPr>
                <w:sz w:val="18"/>
                <w:szCs w:val="18"/>
              </w:rPr>
              <w:t>17</w:t>
            </w:r>
          </w:p>
        </w:tc>
        <w:tc>
          <w:tcPr>
            <w:tcW w:w="851" w:type="dxa"/>
            <w:vAlign w:val="center"/>
          </w:tcPr>
          <w:p w14:paraId="7A942E75"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21C72C93" w14:textId="77777777" w:rsidR="00842FBE" w:rsidRPr="00356C61" w:rsidRDefault="00842FBE" w:rsidP="00842FBE">
            <w:pPr>
              <w:pStyle w:val="DHHStabletext"/>
              <w:spacing w:before="0" w:after="0"/>
              <w:contextualSpacing/>
              <w:jc w:val="center"/>
              <w:rPr>
                <w:sz w:val="18"/>
                <w:szCs w:val="18"/>
              </w:rPr>
            </w:pPr>
            <w:r>
              <w:rPr>
                <w:sz w:val="18"/>
                <w:szCs w:val="18"/>
              </w:rPr>
              <w:t>17</w:t>
            </w:r>
          </w:p>
        </w:tc>
        <w:tc>
          <w:tcPr>
            <w:tcW w:w="1381" w:type="dxa"/>
            <w:vAlign w:val="center"/>
          </w:tcPr>
          <w:p w14:paraId="7105D6CB" w14:textId="77777777" w:rsidR="00842FBE" w:rsidRPr="00356C61" w:rsidRDefault="00842FBE" w:rsidP="00842FBE">
            <w:pPr>
              <w:pStyle w:val="DHHStabletext"/>
              <w:spacing w:before="0" w:after="0"/>
              <w:contextualSpacing/>
              <w:jc w:val="center"/>
              <w:rPr>
                <w:sz w:val="18"/>
                <w:szCs w:val="18"/>
              </w:rPr>
            </w:pPr>
            <w:r>
              <w:rPr>
                <w:sz w:val="18"/>
                <w:szCs w:val="18"/>
              </w:rPr>
              <w:t>22</w:t>
            </w:r>
          </w:p>
        </w:tc>
      </w:tr>
      <w:tr w:rsidR="00842FBE" w14:paraId="32C005F4" w14:textId="77777777" w:rsidTr="00842FBE">
        <w:trPr>
          <w:trHeight w:val="227"/>
        </w:trPr>
        <w:tc>
          <w:tcPr>
            <w:tcW w:w="426" w:type="dxa"/>
            <w:tcBorders>
              <w:bottom w:val="single" w:sz="4" w:space="0" w:color="auto"/>
            </w:tcBorders>
            <w:shd w:val="clear" w:color="auto" w:fill="auto"/>
            <w:vAlign w:val="center"/>
          </w:tcPr>
          <w:p w14:paraId="236075F5" w14:textId="77777777" w:rsidR="00842FBE" w:rsidRPr="00356C61" w:rsidRDefault="00842FBE" w:rsidP="00842FBE">
            <w:pPr>
              <w:pStyle w:val="DHHStabletext"/>
              <w:spacing w:before="0" w:after="0"/>
              <w:contextualSpacing/>
              <w:rPr>
                <w:sz w:val="18"/>
                <w:szCs w:val="18"/>
              </w:rPr>
            </w:pPr>
            <w:r w:rsidRPr="00356C61">
              <w:rPr>
                <w:sz w:val="18"/>
                <w:szCs w:val="18"/>
              </w:rPr>
              <w:t>Y</w:t>
            </w:r>
          </w:p>
        </w:tc>
        <w:tc>
          <w:tcPr>
            <w:tcW w:w="4677" w:type="dxa"/>
            <w:tcBorders>
              <w:bottom w:val="single" w:sz="4" w:space="0" w:color="auto"/>
            </w:tcBorders>
            <w:shd w:val="clear" w:color="auto" w:fill="auto"/>
            <w:vAlign w:val="center"/>
          </w:tcPr>
          <w:p w14:paraId="469A0C60"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Ensuite – special mental health</w:t>
            </w:r>
          </w:p>
        </w:tc>
        <w:tc>
          <w:tcPr>
            <w:tcW w:w="850" w:type="dxa"/>
            <w:tcBorders>
              <w:bottom w:val="single" w:sz="4" w:space="0" w:color="auto"/>
            </w:tcBorders>
            <w:vAlign w:val="center"/>
          </w:tcPr>
          <w:p w14:paraId="1ED98695" w14:textId="77777777" w:rsidR="00842FBE" w:rsidRPr="00356C61" w:rsidRDefault="00842FBE" w:rsidP="00842FBE">
            <w:pPr>
              <w:pStyle w:val="DHHStabletext"/>
              <w:spacing w:before="0" w:after="0"/>
              <w:contextualSpacing/>
              <w:jc w:val="center"/>
              <w:rPr>
                <w:sz w:val="18"/>
                <w:szCs w:val="18"/>
              </w:rPr>
            </w:pPr>
            <w:r>
              <w:rPr>
                <w:sz w:val="18"/>
                <w:szCs w:val="18"/>
              </w:rPr>
              <w:t>7</w:t>
            </w:r>
          </w:p>
        </w:tc>
        <w:tc>
          <w:tcPr>
            <w:tcW w:w="851" w:type="dxa"/>
            <w:tcBorders>
              <w:bottom w:val="single" w:sz="4" w:space="0" w:color="auto"/>
            </w:tcBorders>
            <w:vAlign w:val="center"/>
          </w:tcPr>
          <w:p w14:paraId="1A0CD574"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tcBorders>
              <w:bottom w:val="single" w:sz="4" w:space="0" w:color="auto"/>
            </w:tcBorders>
            <w:vAlign w:val="center"/>
          </w:tcPr>
          <w:p w14:paraId="79657604" w14:textId="77777777" w:rsidR="00842FBE" w:rsidRPr="00356C61" w:rsidRDefault="00842FBE" w:rsidP="00842FBE">
            <w:pPr>
              <w:pStyle w:val="DHHStabletext"/>
              <w:spacing w:before="0" w:after="0"/>
              <w:contextualSpacing/>
              <w:jc w:val="center"/>
              <w:rPr>
                <w:sz w:val="18"/>
                <w:szCs w:val="18"/>
              </w:rPr>
            </w:pPr>
            <w:r>
              <w:rPr>
                <w:sz w:val="18"/>
                <w:szCs w:val="18"/>
              </w:rPr>
              <w:t>7</w:t>
            </w:r>
          </w:p>
        </w:tc>
        <w:tc>
          <w:tcPr>
            <w:tcW w:w="1381" w:type="dxa"/>
            <w:tcBorders>
              <w:bottom w:val="single" w:sz="4" w:space="0" w:color="auto"/>
            </w:tcBorders>
            <w:vAlign w:val="center"/>
          </w:tcPr>
          <w:p w14:paraId="446D5E1B" w14:textId="77777777" w:rsidR="00842FBE" w:rsidRPr="00356C61" w:rsidRDefault="00842FBE" w:rsidP="00842FBE">
            <w:pPr>
              <w:pStyle w:val="DHHStabletext"/>
              <w:spacing w:before="0" w:after="0"/>
              <w:contextualSpacing/>
              <w:jc w:val="center"/>
              <w:rPr>
                <w:sz w:val="18"/>
                <w:szCs w:val="18"/>
              </w:rPr>
            </w:pPr>
            <w:r>
              <w:rPr>
                <w:sz w:val="18"/>
                <w:szCs w:val="18"/>
              </w:rPr>
              <w:t>9</w:t>
            </w:r>
          </w:p>
        </w:tc>
      </w:tr>
      <w:tr w:rsidR="00842FBE" w14:paraId="67A205F1" w14:textId="77777777" w:rsidTr="00842FBE">
        <w:trPr>
          <w:trHeight w:val="227"/>
        </w:trPr>
        <w:tc>
          <w:tcPr>
            <w:tcW w:w="426" w:type="dxa"/>
            <w:tcBorders>
              <w:bottom w:val="single" w:sz="12" w:space="0" w:color="auto"/>
            </w:tcBorders>
            <w:shd w:val="clear" w:color="auto" w:fill="auto"/>
            <w:vAlign w:val="center"/>
          </w:tcPr>
          <w:p w14:paraId="0BB13ACF" w14:textId="77777777" w:rsidR="00842FBE" w:rsidRPr="00356C61" w:rsidRDefault="00842FBE" w:rsidP="00842FBE">
            <w:pPr>
              <w:pStyle w:val="DHHStabletext"/>
              <w:spacing w:before="0" w:after="0"/>
              <w:contextualSpacing/>
              <w:rPr>
                <w:sz w:val="18"/>
                <w:szCs w:val="18"/>
              </w:rPr>
            </w:pPr>
          </w:p>
        </w:tc>
        <w:tc>
          <w:tcPr>
            <w:tcW w:w="4677" w:type="dxa"/>
            <w:tcBorders>
              <w:bottom w:val="single" w:sz="12" w:space="0" w:color="auto"/>
            </w:tcBorders>
            <w:shd w:val="clear" w:color="auto" w:fill="auto"/>
            <w:vAlign w:val="center"/>
          </w:tcPr>
          <w:p w14:paraId="2929D085"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Lounge - sub</w:t>
            </w:r>
          </w:p>
        </w:tc>
        <w:tc>
          <w:tcPr>
            <w:tcW w:w="850" w:type="dxa"/>
            <w:tcBorders>
              <w:bottom w:val="single" w:sz="12" w:space="0" w:color="auto"/>
            </w:tcBorders>
            <w:vAlign w:val="center"/>
          </w:tcPr>
          <w:p w14:paraId="4431566F" w14:textId="77777777" w:rsidR="00842FBE" w:rsidRPr="00356C61" w:rsidRDefault="00842FBE" w:rsidP="00842FBE">
            <w:pPr>
              <w:pStyle w:val="DHHStabletext"/>
              <w:spacing w:before="0" w:after="0"/>
              <w:contextualSpacing/>
              <w:jc w:val="center"/>
              <w:rPr>
                <w:sz w:val="18"/>
                <w:szCs w:val="18"/>
              </w:rPr>
            </w:pPr>
            <w:r>
              <w:rPr>
                <w:sz w:val="18"/>
                <w:szCs w:val="18"/>
              </w:rPr>
              <w:t>12</w:t>
            </w:r>
          </w:p>
        </w:tc>
        <w:tc>
          <w:tcPr>
            <w:tcW w:w="851" w:type="dxa"/>
            <w:tcBorders>
              <w:bottom w:val="single" w:sz="12" w:space="0" w:color="auto"/>
            </w:tcBorders>
            <w:vAlign w:val="center"/>
          </w:tcPr>
          <w:p w14:paraId="33CDAB2E" w14:textId="77777777" w:rsidR="00842FBE" w:rsidRPr="00356C61" w:rsidRDefault="00842FBE" w:rsidP="00842FBE">
            <w:pPr>
              <w:pStyle w:val="DHHStabletext"/>
              <w:spacing w:before="0" w:after="0"/>
              <w:contextualSpacing/>
              <w:jc w:val="center"/>
              <w:rPr>
                <w:sz w:val="18"/>
                <w:szCs w:val="18"/>
              </w:rPr>
            </w:pPr>
            <w:r>
              <w:rPr>
                <w:sz w:val="18"/>
                <w:szCs w:val="18"/>
              </w:rPr>
              <w:t>2</w:t>
            </w:r>
          </w:p>
        </w:tc>
        <w:tc>
          <w:tcPr>
            <w:tcW w:w="1229" w:type="dxa"/>
            <w:tcBorders>
              <w:bottom w:val="single" w:sz="12" w:space="0" w:color="auto"/>
            </w:tcBorders>
            <w:vAlign w:val="center"/>
          </w:tcPr>
          <w:p w14:paraId="742CC8CB" w14:textId="77777777" w:rsidR="00842FBE" w:rsidRPr="00356C61" w:rsidRDefault="00842FBE" w:rsidP="00842FBE">
            <w:pPr>
              <w:pStyle w:val="DHHStabletext"/>
              <w:spacing w:before="0" w:after="0"/>
              <w:contextualSpacing/>
              <w:jc w:val="center"/>
              <w:rPr>
                <w:sz w:val="18"/>
                <w:szCs w:val="18"/>
              </w:rPr>
            </w:pPr>
            <w:r>
              <w:rPr>
                <w:sz w:val="18"/>
                <w:szCs w:val="18"/>
              </w:rPr>
              <w:t>24</w:t>
            </w:r>
          </w:p>
        </w:tc>
        <w:tc>
          <w:tcPr>
            <w:tcW w:w="1381" w:type="dxa"/>
            <w:tcBorders>
              <w:bottom w:val="single" w:sz="12" w:space="0" w:color="auto"/>
            </w:tcBorders>
            <w:vAlign w:val="center"/>
          </w:tcPr>
          <w:p w14:paraId="751FFFB7" w14:textId="77777777" w:rsidR="00842FBE" w:rsidRPr="00356C61" w:rsidRDefault="00842FBE" w:rsidP="00842FBE">
            <w:pPr>
              <w:pStyle w:val="DHHStabletext"/>
              <w:spacing w:before="0" w:after="0"/>
              <w:contextualSpacing/>
              <w:jc w:val="center"/>
              <w:rPr>
                <w:sz w:val="18"/>
                <w:szCs w:val="18"/>
              </w:rPr>
            </w:pPr>
            <w:r>
              <w:rPr>
                <w:sz w:val="18"/>
                <w:szCs w:val="18"/>
              </w:rPr>
              <w:t>31</w:t>
            </w:r>
          </w:p>
        </w:tc>
      </w:tr>
      <w:tr w:rsidR="00842FBE" w14:paraId="1BFDB81E" w14:textId="77777777" w:rsidTr="00842FBE">
        <w:trPr>
          <w:trHeight w:val="227"/>
        </w:trPr>
        <w:tc>
          <w:tcPr>
            <w:tcW w:w="426" w:type="dxa"/>
            <w:tcBorders>
              <w:top w:val="single" w:sz="12" w:space="0" w:color="auto"/>
            </w:tcBorders>
            <w:shd w:val="clear" w:color="auto" w:fill="auto"/>
            <w:vAlign w:val="center"/>
          </w:tcPr>
          <w:p w14:paraId="4DCACF22" w14:textId="77777777" w:rsidR="00842FBE" w:rsidRPr="00356C61" w:rsidRDefault="00842FBE" w:rsidP="00842FBE">
            <w:pPr>
              <w:pStyle w:val="DHHStabletext"/>
              <w:spacing w:before="0" w:after="0"/>
              <w:contextualSpacing/>
              <w:rPr>
                <w:sz w:val="18"/>
                <w:szCs w:val="18"/>
              </w:rPr>
            </w:pPr>
          </w:p>
        </w:tc>
        <w:tc>
          <w:tcPr>
            <w:tcW w:w="4677" w:type="dxa"/>
            <w:tcBorders>
              <w:top w:val="single" w:sz="12" w:space="0" w:color="auto"/>
            </w:tcBorders>
            <w:shd w:val="clear" w:color="auto" w:fill="auto"/>
            <w:vAlign w:val="center"/>
          </w:tcPr>
          <w:p w14:paraId="78792A5C" w14:textId="77777777" w:rsidR="00842FBE" w:rsidRPr="00356C61" w:rsidRDefault="00842FBE" w:rsidP="00842FBE">
            <w:pPr>
              <w:pStyle w:val="DHHStabletext"/>
              <w:tabs>
                <w:tab w:val="left" w:pos="558"/>
              </w:tabs>
              <w:spacing w:before="0" w:after="0"/>
              <w:contextualSpacing/>
              <w:rPr>
                <w:b/>
                <w:sz w:val="18"/>
                <w:szCs w:val="18"/>
              </w:rPr>
            </w:pPr>
            <w:r w:rsidRPr="00356C61">
              <w:rPr>
                <w:b/>
                <w:sz w:val="18"/>
                <w:szCs w:val="18"/>
              </w:rPr>
              <w:t>Shared residential area</w:t>
            </w:r>
          </w:p>
        </w:tc>
        <w:tc>
          <w:tcPr>
            <w:tcW w:w="850" w:type="dxa"/>
            <w:tcBorders>
              <w:top w:val="single" w:sz="12" w:space="0" w:color="auto"/>
            </w:tcBorders>
            <w:vAlign w:val="center"/>
          </w:tcPr>
          <w:p w14:paraId="5B5AF18C" w14:textId="77777777" w:rsidR="00842FBE" w:rsidRPr="00356C61" w:rsidRDefault="00842FBE" w:rsidP="00842FBE">
            <w:pPr>
              <w:pStyle w:val="DHHStabletext"/>
              <w:spacing w:before="0" w:after="0"/>
              <w:contextualSpacing/>
              <w:jc w:val="center"/>
              <w:rPr>
                <w:sz w:val="18"/>
                <w:szCs w:val="18"/>
              </w:rPr>
            </w:pPr>
          </w:p>
        </w:tc>
        <w:tc>
          <w:tcPr>
            <w:tcW w:w="851" w:type="dxa"/>
            <w:tcBorders>
              <w:top w:val="single" w:sz="12" w:space="0" w:color="auto"/>
            </w:tcBorders>
            <w:vAlign w:val="center"/>
          </w:tcPr>
          <w:p w14:paraId="4AF177E0" w14:textId="77777777" w:rsidR="00842FBE" w:rsidRPr="00356C61" w:rsidRDefault="00842FBE" w:rsidP="00842FBE">
            <w:pPr>
              <w:pStyle w:val="DHHStabletext"/>
              <w:spacing w:before="0" w:after="0"/>
              <w:contextualSpacing/>
              <w:jc w:val="center"/>
              <w:rPr>
                <w:sz w:val="18"/>
                <w:szCs w:val="18"/>
              </w:rPr>
            </w:pPr>
          </w:p>
        </w:tc>
        <w:tc>
          <w:tcPr>
            <w:tcW w:w="1229" w:type="dxa"/>
            <w:tcBorders>
              <w:top w:val="single" w:sz="12" w:space="0" w:color="auto"/>
            </w:tcBorders>
            <w:vAlign w:val="center"/>
          </w:tcPr>
          <w:p w14:paraId="2C90BB6C" w14:textId="77777777" w:rsidR="00842FBE" w:rsidRPr="00356C61" w:rsidRDefault="00842FBE" w:rsidP="00842FBE">
            <w:pPr>
              <w:pStyle w:val="DHHStabletext"/>
              <w:spacing w:before="0" w:after="0"/>
              <w:contextualSpacing/>
              <w:jc w:val="center"/>
              <w:rPr>
                <w:sz w:val="18"/>
                <w:szCs w:val="18"/>
              </w:rPr>
            </w:pPr>
          </w:p>
        </w:tc>
        <w:tc>
          <w:tcPr>
            <w:tcW w:w="1381" w:type="dxa"/>
            <w:tcBorders>
              <w:top w:val="single" w:sz="12" w:space="0" w:color="auto"/>
            </w:tcBorders>
            <w:vAlign w:val="center"/>
          </w:tcPr>
          <w:p w14:paraId="4772D90E" w14:textId="77777777" w:rsidR="00842FBE" w:rsidRPr="00356C61" w:rsidRDefault="00842FBE" w:rsidP="00842FBE">
            <w:pPr>
              <w:pStyle w:val="DHHStabletext"/>
              <w:spacing w:before="0" w:after="0"/>
              <w:contextualSpacing/>
              <w:jc w:val="center"/>
              <w:rPr>
                <w:sz w:val="18"/>
                <w:szCs w:val="18"/>
              </w:rPr>
            </w:pPr>
          </w:p>
        </w:tc>
      </w:tr>
      <w:tr w:rsidR="00842FBE" w14:paraId="1149DED0" w14:textId="77777777" w:rsidTr="00842FBE">
        <w:trPr>
          <w:trHeight w:val="227"/>
        </w:trPr>
        <w:tc>
          <w:tcPr>
            <w:tcW w:w="426" w:type="dxa"/>
            <w:shd w:val="clear" w:color="auto" w:fill="auto"/>
            <w:vAlign w:val="center"/>
          </w:tcPr>
          <w:p w14:paraId="6F8D1C0E"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137A3807"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Activity room</w:t>
            </w:r>
          </w:p>
        </w:tc>
        <w:tc>
          <w:tcPr>
            <w:tcW w:w="850" w:type="dxa"/>
            <w:vAlign w:val="center"/>
          </w:tcPr>
          <w:p w14:paraId="52C43098" w14:textId="77777777" w:rsidR="00842FBE" w:rsidRPr="00356C61" w:rsidRDefault="00842FBE" w:rsidP="00842FBE">
            <w:pPr>
              <w:pStyle w:val="DHHStabletext"/>
              <w:spacing w:before="0" w:after="0"/>
              <w:contextualSpacing/>
              <w:jc w:val="center"/>
              <w:rPr>
                <w:sz w:val="18"/>
                <w:szCs w:val="18"/>
              </w:rPr>
            </w:pPr>
            <w:r>
              <w:rPr>
                <w:sz w:val="18"/>
                <w:szCs w:val="18"/>
              </w:rPr>
              <w:t>20</w:t>
            </w:r>
          </w:p>
        </w:tc>
        <w:tc>
          <w:tcPr>
            <w:tcW w:w="851" w:type="dxa"/>
            <w:vAlign w:val="center"/>
          </w:tcPr>
          <w:p w14:paraId="4B891F12"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6679C5EF" w14:textId="77777777" w:rsidR="00842FBE" w:rsidRPr="00356C61" w:rsidRDefault="00842FBE" w:rsidP="00842FBE">
            <w:pPr>
              <w:pStyle w:val="DHHStabletext"/>
              <w:spacing w:before="0" w:after="0"/>
              <w:contextualSpacing/>
              <w:jc w:val="center"/>
              <w:rPr>
                <w:sz w:val="18"/>
                <w:szCs w:val="18"/>
              </w:rPr>
            </w:pPr>
            <w:r>
              <w:rPr>
                <w:sz w:val="18"/>
                <w:szCs w:val="18"/>
              </w:rPr>
              <w:t>20</w:t>
            </w:r>
          </w:p>
        </w:tc>
        <w:tc>
          <w:tcPr>
            <w:tcW w:w="1381" w:type="dxa"/>
            <w:vAlign w:val="center"/>
          </w:tcPr>
          <w:p w14:paraId="68AB5E34" w14:textId="77777777" w:rsidR="00842FBE" w:rsidRPr="00356C61" w:rsidRDefault="00842FBE" w:rsidP="00842FBE">
            <w:pPr>
              <w:pStyle w:val="DHHStabletext"/>
              <w:spacing w:before="0" w:after="0"/>
              <w:contextualSpacing/>
              <w:jc w:val="center"/>
              <w:rPr>
                <w:sz w:val="18"/>
                <w:szCs w:val="18"/>
              </w:rPr>
            </w:pPr>
            <w:r>
              <w:rPr>
                <w:sz w:val="18"/>
                <w:szCs w:val="18"/>
              </w:rPr>
              <w:t>26</w:t>
            </w:r>
          </w:p>
        </w:tc>
      </w:tr>
      <w:tr w:rsidR="00842FBE" w14:paraId="6F768B23" w14:textId="77777777" w:rsidTr="00842FBE">
        <w:trPr>
          <w:trHeight w:val="227"/>
        </w:trPr>
        <w:tc>
          <w:tcPr>
            <w:tcW w:w="426" w:type="dxa"/>
            <w:shd w:val="clear" w:color="auto" w:fill="auto"/>
            <w:vAlign w:val="center"/>
          </w:tcPr>
          <w:p w14:paraId="59F596F2"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3DACA365"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Dining room</w:t>
            </w:r>
          </w:p>
        </w:tc>
        <w:tc>
          <w:tcPr>
            <w:tcW w:w="850" w:type="dxa"/>
            <w:vAlign w:val="center"/>
          </w:tcPr>
          <w:p w14:paraId="23053F99" w14:textId="77777777" w:rsidR="00842FBE" w:rsidRPr="00356C61" w:rsidRDefault="00842FBE" w:rsidP="00842FBE">
            <w:pPr>
              <w:pStyle w:val="DHHStabletext"/>
              <w:spacing w:before="0" w:after="0"/>
              <w:contextualSpacing/>
              <w:jc w:val="center"/>
              <w:rPr>
                <w:sz w:val="18"/>
                <w:szCs w:val="18"/>
              </w:rPr>
            </w:pPr>
            <w:r>
              <w:rPr>
                <w:sz w:val="18"/>
                <w:szCs w:val="18"/>
              </w:rPr>
              <w:t>25</w:t>
            </w:r>
          </w:p>
        </w:tc>
        <w:tc>
          <w:tcPr>
            <w:tcW w:w="851" w:type="dxa"/>
            <w:vAlign w:val="center"/>
          </w:tcPr>
          <w:p w14:paraId="1B658542"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20B6030E" w14:textId="77777777" w:rsidR="00842FBE" w:rsidRPr="00356C61" w:rsidRDefault="00842FBE" w:rsidP="00842FBE">
            <w:pPr>
              <w:pStyle w:val="DHHStabletext"/>
              <w:spacing w:before="0" w:after="0"/>
              <w:contextualSpacing/>
              <w:jc w:val="center"/>
              <w:rPr>
                <w:sz w:val="18"/>
                <w:szCs w:val="18"/>
              </w:rPr>
            </w:pPr>
            <w:r>
              <w:rPr>
                <w:sz w:val="18"/>
                <w:szCs w:val="18"/>
              </w:rPr>
              <w:t>25</w:t>
            </w:r>
          </w:p>
        </w:tc>
        <w:tc>
          <w:tcPr>
            <w:tcW w:w="1381" w:type="dxa"/>
            <w:vAlign w:val="center"/>
          </w:tcPr>
          <w:p w14:paraId="019FEDE8" w14:textId="77777777" w:rsidR="00842FBE" w:rsidRPr="00356C61" w:rsidRDefault="00842FBE" w:rsidP="00842FBE">
            <w:pPr>
              <w:pStyle w:val="DHHStabletext"/>
              <w:spacing w:before="0" w:after="0"/>
              <w:contextualSpacing/>
              <w:jc w:val="center"/>
              <w:rPr>
                <w:sz w:val="18"/>
                <w:szCs w:val="18"/>
              </w:rPr>
            </w:pPr>
            <w:r>
              <w:rPr>
                <w:sz w:val="18"/>
                <w:szCs w:val="18"/>
              </w:rPr>
              <w:t>33</w:t>
            </w:r>
          </w:p>
        </w:tc>
      </w:tr>
      <w:tr w:rsidR="00842FBE" w14:paraId="60A8C495" w14:textId="77777777" w:rsidTr="00842FBE">
        <w:trPr>
          <w:trHeight w:val="227"/>
        </w:trPr>
        <w:tc>
          <w:tcPr>
            <w:tcW w:w="426" w:type="dxa"/>
            <w:shd w:val="clear" w:color="auto" w:fill="auto"/>
            <w:vAlign w:val="center"/>
          </w:tcPr>
          <w:p w14:paraId="31C49DDA"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5EE87502"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Kitchen</w:t>
            </w:r>
          </w:p>
        </w:tc>
        <w:tc>
          <w:tcPr>
            <w:tcW w:w="850" w:type="dxa"/>
            <w:vAlign w:val="center"/>
          </w:tcPr>
          <w:p w14:paraId="16DDAC24" w14:textId="77777777" w:rsidR="00842FBE" w:rsidRPr="00356C61" w:rsidRDefault="00842FBE" w:rsidP="00842FBE">
            <w:pPr>
              <w:pStyle w:val="DHHStabletext"/>
              <w:spacing w:before="0" w:after="0"/>
              <w:contextualSpacing/>
              <w:jc w:val="center"/>
              <w:rPr>
                <w:sz w:val="18"/>
                <w:szCs w:val="18"/>
              </w:rPr>
            </w:pPr>
            <w:r>
              <w:rPr>
                <w:sz w:val="18"/>
                <w:szCs w:val="18"/>
              </w:rPr>
              <w:t>25</w:t>
            </w:r>
          </w:p>
        </w:tc>
        <w:tc>
          <w:tcPr>
            <w:tcW w:w="851" w:type="dxa"/>
            <w:vAlign w:val="center"/>
          </w:tcPr>
          <w:p w14:paraId="51218F75"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0F89660E" w14:textId="77777777" w:rsidR="00842FBE" w:rsidRPr="00356C61" w:rsidRDefault="00842FBE" w:rsidP="00842FBE">
            <w:pPr>
              <w:pStyle w:val="DHHStabletext"/>
              <w:spacing w:before="0" w:after="0"/>
              <w:contextualSpacing/>
              <w:jc w:val="center"/>
              <w:rPr>
                <w:sz w:val="18"/>
                <w:szCs w:val="18"/>
              </w:rPr>
            </w:pPr>
            <w:r>
              <w:rPr>
                <w:sz w:val="18"/>
                <w:szCs w:val="18"/>
              </w:rPr>
              <w:t>25</w:t>
            </w:r>
          </w:p>
        </w:tc>
        <w:tc>
          <w:tcPr>
            <w:tcW w:w="1381" w:type="dxa"/>
            <w:vAlign w:val="center"/>
          </w:tcPr>
          <w:p w14:paraId="251CE5CE" w14:textId="77777777" w:rsidR="00842FBE" w:rsidRPr="00356C61" w:rsidRDefault="00842FBE" w:rsidP="00842FBE">
            <w:pPr>
              <w:pStyle w:val="DHHStabletext"/>
              <w:spacing w:before="0" w:after="0"/>
              <w:contextualSpacing/>
              <w:jc w:val="center"/>
              <w:rPr>
                <w:sz w:val="18"/>
                <w:szCs w:val="18"/>
              </w:rPr>
            </w:pPr>
            <w:r>
              <w:rPr>
                <w:sz w:val="18"/>
                <w:szCs w:val="18"/>
              </w:rPr>
              <w:t>33</w:t>
            </w:r>
          </w:p>
        </w:tc>
      </w:tr>
      <w:tr w:rsidR="00842FBE" w14:paraId="5364AEDD" w14:textId="77777777" w:rsidTr="00842FBE">
        <w:trPr>
          <w:trHeight w:val="227"/>
        </w:trPr>
        <w:tc>
          <w:tcPr>
            <w:tcW w:w="426" w:type="dxa"/>
            <w:shd w:val="clear" w:color="auto" w:fill="auto"/>
            <w:vAlign w:val="center"/>
          </w:tcPr>
          <w:p w14:paraId="458A8389"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6DE4FED3"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Laundry</w:t>
            </w:r>
          </w:p>
        </w:tc>
        <w:tc>
          <w:tcPr>
            <w:tcW w:w="850" w:type="dxa"/>
            <w:vAlign w:val="center"/>
          </w:tcPr>
          <w:p w14:paraId="0510DF9D" w14:textId="77777777" w:rsidR="00842FBE" w:rsidRPr="00356C61" w:rsidRDefault="00842FBE" w:rsidP="00842FBE">
            <w:pPr>
              <w:pStyle w:val="DHHStabletext"/>
              <w:spacing w:before="0" w:after="0"/>
              <w:contextualSpacing/>
              <w:jc w:val="center"/>
              <w:rPr>
                <w:sz w:val="18"/>
                <w:szCs w:val="18"/>
              </w:rPr>
            </w:pPr>
            <w:r>
              <w:rPr>
                <w:sz w:val="18"/>
                <w:szCs w:val="18"/>
              </w:rPr>
              <w:t>8</w:t>
            </w:r>
          </w:p>
        </w:tc>
        <w:tc>
          <w:tcPr>
            <w:tcW w:w="851" w:type="dxa"/>
            <w:vAlign w:val="center"/>
          </w:tcPr>
          <w:p w14:paraId="735F405B"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2834D759" w14:textId="77777777" w:rsidR="00842FBE" w:rsidRPr="00356C61" w:rsidRDefault="00842FBE" w:rsidP="00842FBE">
            <w:pPr>
              <w:pStyle w:val="DHHStabletext"/>
              <w:spacing w:before="0" w:after="0"/>
              <w:contextualSpacing/>
              <w:jc w:val="center"/>
              <w:rPr>
                <w:sz w:val="18"/>
                <w:szCs w:val="18"/>
              </w:rPr>
            </w:pPr>
            <w:r>
              <w:rPr>
                <w:sz w:val="18"/>
                <w:szCs w:val="18"/>
              </w:rPr>
              <w:t>8</w:t>
            </w:r>
          </w:p>
        </w:tc>
        <w:tc>
          <w:tcPr>
            <w:tcW w:w="1381" w:type="dxa"/>
            <w:vAlign w:val="center"/>
          </w:tcPr>
          <w:p w14:paraId="0E364794" w14:textId="77777777" w:rsidR="00842FBE" w:rsidRPr="00356C61" w:rsidRDefault="00842FBE" w:rsidP="00842FBE">
            <w:pPr>
              <w:pStyle w:val="DHHStabletext"/>
              <w:spacing w:before="0" w:after="0"/>
              <w:contextualSpacing/>
              <w:jc w:val="center"/>
              <w:rPr>
                <w:sz w:val="18"/>
                <w:szCs w:val="18"/>
              </w:rPr>
            </w:pPr>
            <w:r>
              <w:rPr>
                <w:sz w:val="18"/>
                <w:szCs w:val="18"/>
              </w:rPr>
              <w:t>10</w:t>
            </w:r>
          </w:p>
        </w:tc>
      </w:tr>
      <w:tr w:rsidR="00842FBE" w14:paraId="0410CEE6" w14:textId="77777777" w:rsidTr="00842FBE">
        <w:trPr>
          <w:trHeight w:val="227"/>
        </w:trPr>
        <w:tc>
          <w:tcPr>
            <w:tcW w:w="426" w:type="dxa"/>
            <w:shd w:val="clear" w:color="auto" w:fill="auto"/>
            <w:vAlign w:val="center"/>
          </w:tcPr>
          <w:p w14:paraId="589533AB"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6EEC09B9"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Lounge</w:t>
            </w:r>
          </w:p>
        </w:tc>
        <w:tc>
          <w:tcPr>
            <w:tcW w:w="850" w:type="dxa"/>
            <w:vAlign w:val="center"/>
          </w:tcPr>
          <w:p w14:paraId="703DFFE8" w14:textId="77777777" w:rsidR="00842FBE" w:rsidRPr="00356C61" w:rsidRDefault="00842FBE" w:rsidP="00842FBE">
            <w:pPr>
              <w:pStyle w:val="DHHStabletext"/>
              <w:spacing w:before="0" w:after="0"/>
              <w:contextualSpacing/>
              <w:jc w:val="center"/>
              <w:rPr>
                <w:sz w:val="18"/>
                <w:szCs w:val="18"/>
              </w:rPr>
            </w:pPr>
            <w:r>
              <w:rPr>
                <w:sz w:val="18"/>
                <w:szCs w:val="18"/>
              </w:rPr>
              <w:t>30</w:t>
            </w:r>
          </w:p>
        </w:tc>
        <w:tc>
          <w:tcPr>
            <w:tcW w:w="851" w:type="dxa"/>
            <w:vAlign w:val="center"/>
          </w:tcPr>
          <w:p w14:paraId="158F514F"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362EF813" w14:textId="77777777" w:rsidR="00842FBE" w:rsidRPr="00356C61" w:rsidRDefault="00842FBE" w:rsidP="00842FBE">
            <w:pPr>
              <w:pStyle w:val="DHHStabletext"/>
              <w:spacing w:before="0" w:after="0"/>
              <w:contextualSpacing/>
              <w:jc w:val="center"/>
              <w:rPr>
                <w:sz w:val="18"/>
                <w:szCs w:val="18"/>
              </w:rPr>
            </w:pPr>
            <w:r>
              <w:rPr>
                <w:sz w:val="18"/>
                <w:szCs w:val="18"/>
              </w:rPr>
              <w:t>30</w:t>
            </w:r>
          </w:p>
        </w:tc>
        <w:tc>
          <w:tcPr>
            <w:tcW w:w="1381" w:type="dxa"/>
            <w:vAlign w:val="center"/>
          </w:tcPr>
          <w:p w14:paraId="42EFC978" w14:textId="77777777" w:rsidR="00842FBE" w:rsidRPr="00356C61" w:rsidRDefault="00842FBE" w:rsidP="00842FBE">
            <w:pPr>
              <w:pStyle w:val="DHHStabletext"/>
              <w:spacing w:before="0" w:after="0"/>
              <w:contextualSpacing/>
              <w:jc w:val="center"/>
              <w:rPr>
                <w:sz w:val="18"/>
                <w:szCs w:val="18"/>
              </w:rPr>
            </w:pPr>
            <w:r>
              <w:rPr>
                <w:sz w:val="18"/>
                <w:szCs w:val="18"/>
              </w:rPr>
              <w:t>39</w:t>
            </w:r>
          </w:p>
        </w:tc>
      </w:tr>
      <w:tr w:rsidR="00842FBE" w14:paraId="39CC535B" w14:textId="77777777" w:rsidTr="00842FBE">
        <w:trPr>
          <w:trHeight w:val="227"/>
        </w:trPr>
        <w:tc>
          <w:tcPr>
            <w:tcW w:w="426" w:type="dxa"/>
            <w:tcBorders>
              <w:top w:val="single" w:sz="12" w:space="0" w:color="auto"/>
            </w:tcBorders>
            <w:shd w:val="clear" w:color="auto" w:fill="auto"/>
            <w:vAlign w:val="center"/>
          </w:tcPr>
          <w:p w14:paraId="13DDF9EA" w14:textId="77777777" w:rsidR="00842FBE" w:rsidRPr="00356C61" w:rsidRDefault="00842FBE" w:rsidP="00842FBE">
            <w:pPr>
              <w:pStyle w:val="DHHStabletext"/>
              <w:spacing w:before="0" w:after="0"/>
              <w:contextualSpacing/>
              <w:rPr>
                <w:sz w:val="18"/>
                <w:szCs w:val="18"/>
              </w:rPr>
            </w:pPr>
          </w:p>
        </w:tc>
        <w:tc>
          <w:tcPr>
            <w:tcW w:w="4677" w:type="dxa"/>
            <w:tcBorders>
              <w:top w:val="single" w:sz="12" w:space="0" w:color="auto"/>
            </w:tcBorders>
            <w:shd w:val="clear" w:color="auto" w:fill="auto"/>
            <w:vAlign w:val="center"/>
          </w:tcPr>
          <w:p w14:paraId="45C94DDD" w14:textId="77777777" w:rsidR="00842FBE" w:rsidRPr="00356C61" w:rsidRDefault="00842FBE" w:rsidP="00842FBE">
            <w:pPr>
              <w:pStyle w:val="DHHStabletext"/>
              <w:tabs>
                <w:tab w:val="left" w:pos="558"/>
              </w:tabs>
              <w:spacing w:before="0" w:after="0"/>
              <w:contextualSpacing/>
              <w:rPr>
                <w:b/>
                <w:sz w:val="18"/>
                <w:szCs w:val="18"/>
              </w:rPr>
            </w:pPr>
            <w:r w:rsidRPr="00356C61">
              <w:rPr>
                <w:b/>
                <w:sz w:val="18"/>
                <w:szCs w:val="18"/>
              </w:rPr>
              <w:t>Staff and support areas</w:t>
            </w:r>
          </w:p>
        </w:tc>
        <w:tc>
          <w:tcPr>
            <w:tcW w:w="850" w:type="dxa"/>
            <w:tcBorders>
              <w:top w:val="single" w:sz="12" w:space="0" w:color="auto"/>
            </w:tcBorders>
            <w:vAlign w:val="center"/>
          </w:tcPr>
          <w:p w14:paraId="56BCF88B" w14:textId="77777777" w:rsidR="00842FBE" w:rsidRPr="00356C61" w:rsidRDefault="00842FBE" w:rsidP="00842FBE">
            <w:pPr>
              <w:pStyle w:val="DHHStabletext"/>
              <w:spacing w:before="0" w:after="0"/>
              <w:contextualSpacing/>
              <w:jc w:val="center"/>
              <w:rPr>
                <w:sz w:val="18"/>
                <w:szCs w:val="18"/>
              </w:rPr>
            </w:pPr>
          </w:p>
        </w:tc>
        <w:tc>
          <w:tcPr>
            <w:tcW w:w="851" w:type="dxa"/>
            <w:tcBorders>
              <w:top w:val="single" w:sz="12" w:space="0" w:color="auto"/>
            </w:tcBorders>
            <w:vAlign w:val="center"/>
          </w:tcPr>
          <w:p w14:paraId="2A97BD7F" w14:textId="77777777" w:rsidR="00842FBE" w:rsidRPr="00356C61" w:rsidRDefault="00842FBE" w:rsidP="00842FBE">
            <w:pPr>
              <w:pStyle w:val="DHHStabletext"/>
              <w:spacing w:before="0" w:after="0"/>
              <w:contextualSpacing/>
              <w:jc w:val="center"/>
              <w:rPr>
                <w:sz w:val="18"/>
                <w:szCs w:val="18"/>
              </w:rPr>
            </w:pPr>
          </w:p>
        </w:tc>
        <w:tc>
          <w:tcPr>
            <w:tcW w:w="1229" w:type="dxa"/>
            <w:tcBorders>
              <w:top w:val="single" w:sz="12" w:space="0" w:color="auto"/>
            </w:tcBorders>
            <w:vAlign w:val="center"/>
          </w:tcPr>
          <w:p w14:paraId="1A4D722D" w14:textId="77777777" w:rsidR="00842FBE" w:rsidRPr="00356C61" w:rsidRDefault="00842FBE" w:rsidP="00842FBE">
            <w:pPr>
              <w:pStyle w:val="DHHStabletext"/>
              <w:spacing w:before="0" w:after="0"/>
              <w:contextualSpacing/>
              <w:jc w:val="center"/>
              <w:rPr>
                <w:sz w:val="18"/>
                <w:szCs w:val="18"/>
              </w:rPr>
            </w:pPr>
          </w:p>
        </w:tc>
        <w:tc>
          <w:tcPr>
            <w:tcW w:w="1381" w:type="dxa"/>
            <w:tcBorders>
              <w:top w:val="single" w:sz="12" w:space="0" w:color="auto"/>
            </w:tcBorders>
            <w:vAlign w:val="center"/>
          </w:tcPr>
          <w:p w14:paraId="2821F54D" w14:textId="77777777" w:rsidR="00842FBE" w:rsidRPr="00356C61" w:rsidRDefault="00842FBE" w:rsidP="00842FBE">
            <w:pPr>
              <w:pStyle w:val="DHHStabletext"/>
              <w:spacing w:before="0" w:after="0"/>
              <w:contextualSpacing/>
              <w:jc w:val="center"/>
              <w:rPr>
                <w:sz w:val="18"/>
                <w:szCs w:val="18"/>
              </w:rPr>
            </w:pPr>
          </w:p>
        </w:tc>
      </w:tr>
      <w:tr w:rsidR="00842FBE" w14:paraId="6E19132A" w14:textId="77777777" w:rsidTr="00842FBE">
        <w:trPr>
          <w:trHeight w:val="227"/>
        </w:trPr>
        <w:tc>
          <w:tcPr>
            <w:tcW w:w="426" w:type="dxa"/>
            <w:shd w:val="clear" w:color="auto" w:fill="auto"/>
            <w:vAlign w:val="center"/>
          </w:tcPr>
          <w:p w14:paraId="6EA68F5D"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06D6E3AA"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Comms room</w:t>
            </w:r>
          </w:p>
        </w:tc>
        <w:tc>
          <w:tcPr>
            <w:tcW w:w="850" w:type="dxa"/>
            <w:vAlign w:val="center"/>
          </w:tcPr>
          <w:p w14:paraId="7CE8B46A" w14:textId="77777777" w:rsidR="00842FBE" w:rsidRPr="00356C61" w:rsidRDefault="00842FBE" w:rsidP="00842FBE">
            <w:pPr>
              <w:pStyle w:val="DHHStabletext"/>
              <w:spacing w:before="0" w:after="0"/>
              <w:contextualSpacing/>
              <w:jc w:val="center"/>
              <w:rPr>
                <w:sz w:val="18"/>
                <w:szCs w:val="18"/>
              </w:rPr>
            </w:pPr>
            <w:r>
              <w:rPr>
                <w:sz w:val="18"/>
                <w:szCs w:val="18"/>
              </w:rPr>
              <w:t>6</w:t>
            </w:r>
          </w:p>
        </w:tc>
        <w:tc>
          <w:tcPr>
            <w:tcW w:w="851" w:type="dxa"/>
            <w:vAlign w:val="center"/>
          </w:tcPr>
          <w:p w14:paraId="065E478A"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69EB2484" w14:textId="77777777" w:rsidR="00842FBE" w:rsidRPr="00356C61" w:rsidRDefault="00842FBE" w:rsidP="00842FBE">
            <w:pPr>
              <w:pStyle w:val="DHHStabletext"/>
              <w:spacing w:before="0" w:after="0"/>
              <w:contextualSpacing/>
              <w:jc w:val="center"/>
              <w:rPr>
                <w:sz w:val="18"/>
                <w:szCs w:val="18"/>
              </w:rPr>
            </w:pPr>
            <w:r>
              <w:rPr>
                <w:sz w:val="18"/>
                <w:szCs w:val="18"/>
              </w:rPr>
              <w:t>6</w:t>
            </w:r>
          </w:p>
        </w:tc>
        <w:tc>
          <w:tcPr>
            <w:tcW w:w="1381" w:type="dxa"/>
            <w:vAlign w:val="center"/>
          </w:tcPr>
          <w:p w14:paraId="7CE4BC4F" w14:textId="77777777" w:rsidR="00842FBE" w:rsidRPr="00356C61" w:rsidRDefault="00842FBE" w:rsidP="00842FBE">
            <w:pPr>
              <w:pStyle w:val="DHHStabletext"/>
              <w:spacing w:before="0" w:after="0"/>
              <w:contextualSpacing/>
              <w:jc w:val="center"/>
              <w:rPr>
                <w:sz w:val="18"/>
                <w:szCs w:val="18"/>
              </w:rPr>
            </w:pPr>
            <w:r>
              <w:rPr>
                <w:sz w:val="18"/>
                <w:szCs w:val="18"/>
              </w:rPr>
              <w:t>7</w:t>
            </w:r>
          </w:p>
        </w:tc>
      </w:tr>
      <w:tr w:rsidR="00842FBE" w14:paraId="352AE675" w14:textId="77777777" w:rsidTr="00842FBE">
        <w:trPr>
          <w:trHeight w:val="227"/>
        </w:trPr>
        <w:tc>
          <w:tcPr>
            <w:tcW w:w="426" w:type="dxa"/>
            <w:shd w:val="clear" w:color="auto" w:fill="auto"/>
            <w:vAlign w:val="center"/>
          </w:tcPr>
          <w:p w14:paraId="530124D3"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6DEE8226"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Dirty utility/cleaners trolley</w:t>
            </w:r>
          </w:p>
        </w:tc>
        <w:tc>
          <w:tcPr>
            <w:tcW w:w="850" w:type="dxa"/>
            <w:vAlign w:val="center"/>
          </w:tcPr>
          <w:p w14:paraId="7203E14A" w14:textId="77777777" w:rsidR="00842FBE" w:rsidRPr="00356C61" w:rsidRDefault="00842FBE" w:rsidP="00842FBE">
            <w:pPr>
              <w:pStyle w:val="DHHStabletext"/>
              <w:spacing w:before="0" w:after="0"/>
              <w:contextualSpacing/>
              <w:jc w:val="center"/>
              <w:rPr>
                <w:sz w:val="18"/>
                <w:szCs w:val="18"/>
              </w:rPr>
            </w:pPr>
            <w:r>
              <w:rPr>
                <w:sz w:val="18"/>
                <w:szCs w:val="18"/>
              </w:rPr>
              <w:t>12</w:t>
            </w:r>
          </w:p>
        </w:tc>
        <w:tc>
          <w:tcPr>
            <w:tcW w:w="851" w:type="dxa"/>
            <w:vAlign w:val="center"/>
          </w:tcPr>
          <w:p w14:paraId="19E6CCE5"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464F2E27" w14:textId="77777777" w:rsidR="00842FBE" w:rsidRPr="00356C61" w:rsidRDefault="00842FBE" w:rsidP="00842FBE">
            <w:pPr>
              <w:pStyle w:val="DHHStabletext"/>
              <w:spacing w:before="0" w:after="0"/>
              <w:contextualSpacing/>
              <w:jc w:val="center"/>
              <w:rPr>
                <w:sz w:val="18"/>
                <w:szCs w:val="18"/>
              </w:rPr>
            </w:pPr>
            <w:r>
              <w:rPr>
                <w:sz w:val="18"/>
                <w:szCs w:val="18"/>
              </w:rPr>
              <w:t>12</w:t>
            </w:r>
          </w:p>
        </w:tc>
        <w:tc>
          <w:tcPr>
            <w:tcW w:w="1381" w:type="dxa"/>
            <w:vAlign w:val="center"/>
          </w:tcPr>
          <w:p w14:paraId="66AA7A83" w14:textId="77777777" w:rsidR="00842FBE" w:rsidRPr="00356C61" w:rsidRDefault="00842FBE" w:rsidP="00842FBE">
            <w:pPr>
              <w:pStyle w:val="DHHStabletext"/>
              <w:spacing w:before="0" w:after="0"/>
              <w:contextualSpacing/>
              <w:jc w:val="center"/>
              <w:rPr>
                <w:sz w:val="18"/>
                <w:szCs w:val="18"/>
              </w:rPr>
            </w:pPr>
            <w:r>
              <w:rPr>
                <w:sz w:val="18"/>
                <w:szCs w:val="18"/>
              </w:rPr>
              <w:t>14</w:t>
            </w:r>
          </w:p>
        </w:tc>
      </w:tr>
      <w:tr w:rsidR="00842FBE" w14:paraId="35E43627" w14:textId="77777777" w:rsidTr="00842FBE">
        <w:trPr>
          <w:trHeight w:val="227"/>
        </w:trPr>
        <w:tc>
          <w:tcPr>
            <w:tcW w:w="426" w:type="dxa"/>
            <w:shd w:val="clear" w:color="auto" w:fill="auto"/>
            <w:vAlign w:val="center"/>
          </w:tcPr>
          <w:p w14:paraId="49D7DB70"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790A35B8"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Meeting room</w:t>
            </w:r>
          </w:p>
        </w:tc>
        <w:tc>
          <w:tcPr>
            <w:tcW w:w="850" w:type="dxa"/>
            <w:vAlign w:val="center"/>
          </w:tcPr>
          <w:p w14:paraId="17BBD27A" w14:textId="77777777" w:rsidR="00842FBE" w:rsidRPr="00356C61" w:rsidRDefault="00842FBE" w:rsidP="00842FBE">
            <w:pPr>
              <w:pStyle w:val="DHHStabletext"/>
              <w:spacing w:before="0" w:after="0"/>
              <w:contextualSpacing/>
              <w:jc w:val="center"/>
              <w:rPr>
                <w:sz w:val="18"/>
                <w:szCs w:val="18"/>
              </w:rPr>
            </w:pPr>
            <w:r>
              <w:rPr>
                <w:sz w:val="18"/>
                <w:szCs w:val="18"/>
              </w:rPr>
              <w:t>20</w:t>
            </w:r>
          </w:p>
        </w:tc>
        <w:tc>
          <w:tcPr>
            <w:tcW w:w="851" w:type="dxa"/>
            <w:vAlign w:val="center"/>
          </w:tcPr>
          <w:p w14:paraId="1B8644E6"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090DF656" w14:textId="77777777" w:rsidR="00842FBE" w:rsidRPr="00356C61" w:rsidRDefault="00842FBE" w:rsidP="00842FBE">
            <w:pPr>
              <w:pStyle w:val="DHHStabletext"/>
              <w:spacing w:before="0" w:after="0"/>
              <w:contextualSpacing/>
              <w:jc w:val="center"/>
              <w:rPr>
                <w:sz w:val="18"/>
                <w:szCs w:val="18"/>
              </w:rPr>
            </w:pPr>
            <w:r>
              <w:rPr>
                <w:sz w:val="18"/>
                <w:szCs w:val="18"/>
              </w:rPr>
              <w:t>20</w:t>
            </w:r>
          </w:p>
        </w:tc>
        <w:tc>
          <w:tcPr>
            <w:tcW w:w="1381" w:type="dxa"/>
            <w:vAlign w:val="center"/>
          </w:tcPr>
          <w:p w14:paraId="77AFFF5B" w14:textId="77777777" w:rsidR="00842FBE" w:rsidRPr="00356C61" w:rsidRDefault="00842FBE" w:rsidP="00842FBE">
            <w:pPr>
              <w:pStyle w:val="DHHStabletext"/>
              <w:spacing w:before="0" w:after="0"/>
              <w:contextualSpacing/>
              <w:jc w:val="center"/>
              <w:rPr>
                <w:sz w:val="18"/>
                <w:szCs w:val="18"/>
              </w:rPr>
            </w:pPr>
            <w:r>
              <w:rPr>
                <w:sz w:val="18"/>
                <w:szCs w:val="18"/>
              </w:rPr>
              <w:t>24</w:t>
            </w:r>
          </w:p>
        </w:tc>
      </w:tr>
      <w:tr w:rsidR="00842FBE" w14:paraId="0D20DBBC" w14:textId="77777777" w:rsidTr="00842FBE">
        <w:trPr>
          <w:trHeight w:val="227"/>
        </w:trPr>
        <w:tc>
          <w:tcPr>
            <w:tcW w:w="426" w:type="dxa"/>
            <w:shd w:val="clear" w:color="auto" w:fill="auto"/>
            <w:vAlign w:val="center"/>
          </w:tcPr>
          <w:p w14:paraId="0EFE45D2" w14:textId="77777777" w:rsidR="00842FBE" w:rsidRPr="00356C61" w:rsidRDefault="00842FBE" w:rsidP="00842FBE">
            <w:pPr>
              <w:pStyle w:val="DHHStabletext"/>
              <w:spacing w:before="0" w:after="0"/>
              <w:contextualSpacing/>
              <w:rPr>
                <w:sz w:val="18"/>
                <w:szCs w:val="18"/>
              </w:rPr>
            </w:pPr>
            <w:r w:rsidRPr="00356C61">
              <w:rPr>
                <w:sz w:val="18"/>
                <w:szCs w:val="18"/>
              </w:rPr>
              <w:t>Y</w:t>
            </w:r>
          </w:p>
        </w:tc>
        <w:tc>
          <w:tcPr>
            <w:tcW w:w="4677" w:type="dxa"/>
            <w:shd w:val="clear" w:color="auto" w:fill="auto"/>
            <w:vAlign w:val="center"/>
          </w:tcPr>
          <w:p w14:paraId="4BC93FFC"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Office – single person</w:t>
            </w:r>
          </w:p>
        </w:tc>
        <w:tc>
          <w:tcPr>
            <w:tcW w:w="850" w:type="dxa"/>
            <w:vAlign w:val="center"/>
          </w:tcPr>
          <w:p w14:paraId="02A89751" w14:textId="77777777" w:rsidR="00842FBE" w:rsidRPr="00356C61" w:rsidRDefault="00842FBE" w:rsidP="00842FBE">
            <w:pPr>
              <w:pStyle w:val="DHHStabletext"/>
              <w:spacing w:before="0" w:after="0"/>
              <w:contextualSpacing/>
              <w:jc w:val="center"/>
              <w:rPr>
                <w:sz w:val="18"/>
                <w:szCs w:val="18"/>
              </w:rPr>
            </w:pPr>
            <w:r>
              <w:rPr>
                <w:sz w:val="18"/>
                <w:szCs w:val="18"/>
              </w:rPr>
              <w:t>9</w:t>
            </w:r>
          </w:p>
        </w:tc>
        <w:tc>
          <w:tcPr>
            <w:tcW w:w="851" w:type="dxa"/>
            <w:vAlign w:val="center"/>
          </w:tcPr>
          <w:p w14:paraId="18C1C011"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5BF20426" w14:textId="77777777" w:rsidR="00842FBE" w:rsidRPr="00356C61" w:rsidRDefault="00842FBE" w:rsidP="00842FBE">
            <w:pPr>
              <w:pStyle w:val="DHHStabletext"/>
              <w:spacing w:before="0" w:after="0"/>
              <w:contextualSpacing/>
              <w:jc w:val="center"/>
              <w:rPr>
                <w:sz w:val="18"/>
                <w:szCs w:val="18"/>
              </w:rPr>
            </w:pPr>
            <w:r>
              <w:rPr>
                <w:sz w:val="18"/>
                <w:szCs w:val="18"/>
              </w:rPr>
              <w:t>9</w:t>
            </w:r>
          </w:p>
        </w:tc>
        <w:tc>
          <w:tcPr>
            <w:tcW w:w="1381" w:type="dxa"/>
            <w:vAlign w:val="center"/>
          </w:tcPr>
          <w:p w14:paraId="6E960A95" w14:textId="77777777" w:rsidR="00842FBE" w:rsidRPr="00356C61" w:rsidRDefault="00842FBE" w:rsidP="00842FBE">
            <w:pPr>
              <w:pStyle w:val="DHHStabletext"/>
              <w:spacing w:before="0" w:after="0"/>
              <w:contextualSpacing/>
              <w:jc w:val="center"/>
              <w:rPr>
                <w:sz w:val="18"/>
                <w:szCs w:val="18"/>
              </w:rPr>
            </w:pPr>
            <w:r>
              <w:rPr>
                <w:sz w:val="18"/>
                <w:szCs w:val="18"/>
              </w:rPr>
              <w:t>11</w:t>
            </w:r>
          </w:p>
        </w:tc>
      </w:tr>
      <w:tr w:rsidR="00842FBE" w14:paraId="32811AF3" w14:textId="77777777" w:rsidTr="00842FBE">
        <w:trPr>
          <w:trHeight w:val="227"/>
        </w:trPr>
        <w:tc>
          <w:tcPr>
            <w:tcW w:w="426" w:type="dxa"/>
            <w:shd w:val="clear" w:color="auto" w:fill="auto"/>
            <w:vAlign w:val="center"/>
          </w:tcPr>
          <w:p w14:paraId="409A7A76"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0158DF6E"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Office – workstation</w:t>
            </w:r>
          </w:p>
        </w:tc>
        <w:tc>
          <w:tcPr>
            <w:tcW w:w="850" w:type="dxa"/>
            <w:vAlign w:val="center"/>
          </w:tcPr>
          <w:p w14:paraId="49803B47" w14:textId="77777777" w:rsidR="00842FBE" w:rsidRPr="00356C61" w:rsidRDefault="00842FBE" w:rsidP="00842FBE">
            <w:pPr>
              <w:pStyle w:val="DHHStabletext"/>
              <w:spacing w:before="0" w:after="0"/>
              <w:contextualSpacing/>
              <w:jc w:val="center"/>
              <w:rPr>
                <w:sz w:val="18"/>
                <w:szCs w:val="18"/>
              </w:rPr>
            </w:pPr>
            <w:r>
              <w:rPr>
                <w:sz w:val="18"/>
                <w:szCs w:val="18"/>
              </w:rPr>
              <w:t>4</w:t>
            </w:r>
          </w:p>
        </w:tc>
        <w:tc>
          <w:tcPr>
            <w:tcW w:w="851" w:type="dxa"/>
            <w:vAlign w:val="center"/>
          </w:tcPr>
          <w:p w14:paraId="576EF519" w14:textId="77777777" w:rsidR="00842FBE" w:rsidRPr="00356C61" w:rsidRDefault="00842FBE" w:rsidP="00842FBE">
            <w:pPr>
              <w:pStyle w:val="DHHStabletext"/>
              <w:spacing w:before="0" w:after="0"/>
              <w:contextualSpacing/>
              <w:jc w:val="center"/>
              <w:rPr>
                <w:sz w:val="18"/>
                <w:szCs w:val="18"/>
              </w:rPr>
            </w:pPr>
            <w:r>
              <w:rPr>
                <w:sz w:val="18"/>
                <w:szCs w:val="18"/>
              </w:rPr>
              <w:t>4</w:t>
            </w:r>
          </w:p>
        </w:tc>
        <w:tc>
          <w:tcPr>
            <w:tcW w:w="1229" w:type="dxa"/>
            <w:vAlign w:val="center"/>
          </w:tcPr>
          <w:p w14:paraId="56BDB15F" w14:textId="77777777" w:rsidR="00842FBE" w:rsidRPr="00356C61" w:rsidRDefault="00842FBE" w:rsidP="00842FBE">
            <w:pPr>
              <w:pStyle w:val="DHHStabletext"/>
              <w:spacing w:before="0" w:after="0"/>
              <w:contextualSpacing/>
              <w:jc w:val="center"/>
              <w:rPr>
                <w:sz w:val="18"/>
                <w:szCs w:val="18"/>
              </w:rPr>
            </w:pPr>
            <w:r>
              <w:rPr>
                <w:sz w:val="18"/>
                <w:szCs w:val="18"/>
              </w:rPr>
              <w:t>16</w:t>
            </w:r>
          </w:p>
        </w:tc>
        <w:tc>
          <w:tcPr>
            <w:tcW w:w="1381" w:type="dxa"/>
            <w:vAlign w:val="center"/>
          </w:tcPr>
          <w:p w14:paraId="464A7BED" w14:textId="77777777" w:rsidR="00842FBE" w:rsidRPr="00356C61" w:rsidRDefault="00842FBE" w:rsidP="00842FBE">
            <w:pPr>
              <w:pStyle w:val="DHHStabletext"/>
              <w:spacing w:before="0" w:after="0"/>
              <w:contextualSpacing/>
              <w:jc w:val="center"/>
              <w:rPr>
                <w:sz w:val="18"/>
                <w:szCs w:val="18"/>
              </w:rPr>
            </w:pPr>
            <w:r>
              <w:rPr>
                <w:sz w:val="18"/>
                <w:szCs w:val="18"/>
              </w:rPr>
              <w:t>19</w:t>
            </w:r>
          </w:p>
        </w:tc>
      </w:tr>
      <w:tr w:rsidR="00842FBE" w14:paraId="6A84717F" w14:textId="77777777" w:rsidTr="00842FBE">
        <w:trPr>
          <w:trHeight w:val="227"/>
        </w:trPr>
        <w:tc>
          <w:tcPr>
            <w:tcW w:w="426" w:type="dxa"/>
            <w:shd w:val="clear" w:color="auto" w:fill="auto"/>
            <w:vAlign w:val="center"/>
          </w:tcPr>
          <w:p w14:paraId="1DF3ACAE"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28343EDE"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Shower – staff</w:t>
            </w:r>
          </w:p>
        </w:tc>
        <w:tc>
          <w:tcPr>
            <w:tcW w:w="850" w:type="dxa"/>
            <w:vAlign w:val="center"/>
          </w:tcPr>
          <w:p w14:paraId="775C9234" w14:textId="77777777" w:rsidR="00842FBE" w:rsidRPr="00356C61" w:rsidRDefault="00842FBE" w:rsidP="00842FBE">
            <w:pPr>
              <w:pStyle w:val="DHHStabletext"/>
              <w:spacing w:before="0" w:after="0"/>
              <w:contextualSpacing/>
              <w:jc w:val="center"/>
              <w:rPr>
                <w:sz w:val="18"/>
                <w:szCs w:val="18"/>
              </w:rPr>
            </w:pPr>
            <w:r>
              <w:rPr>
                <w:sz w:val="18"/>
                <w:szCs w:val="18"/>
              </w:rPr>
              <w:t>3</w:t>
            </w:r>
          </w:p>
        </w:tc>
        <w:tc>
          <w:tcPr>
            <w:tcW w:w="851" w:type="dxa"/>
            <w:vAlign w:val="center"/>
          </w:tcPr>
          <w:p w14:paraId="3561C0A3"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02280EDA" w14:textId="77777777" w:rsidR="00842FBE" w:rsidRPr="00356C61" w:rsidRDefault="00842FBE" w:rsidP="00842FBE">
            <w:pPr>
              <w:pStyle w:val="DHHStabletext"/>
              <w:spacing w:before="0" w:after="0"/>
              <w:contextualSpacing/>
              <w:jc w:val="center"/>
              <w:rPr>
                <w:sz w:val="18"/>
                <w:szCs w:val="18"/>
              </w:rPr>
            </w:pPr>
            <w:r>
              <w:rPr>
                <w:sz w:val="18"/>
                <w:szCs w:val="18"/>
              </w:rPr>
              <w:t>3</w:t>
            </w:r>
          </w:p>
        </w:tc>
        <w:tc>
          <w:tcPr>
            <w:tcW w:w="1381" w:type="dxa"/>
            <w:vAlign w:val="center"/>
          </w:tcPr>
          <w:p w14:paraId="55CE684F" w14:textId="77777777" w:rsidR="00842FBE" w:rsidRPr="00356C61" w:rsidRDefault="00842FBE" w:rsidP="00842FBE">
            <w:pPr>
              <w:pStyle w:val="DHHStabletext"/>
              <w:spacing w:before="0" w:after="0"/>
              <w:contextualSpacing/>
              <w:jc w:val="center"/>
              <w:rPr>
                <w:sz w:val="18"/>
                <w:szCs w:val="18"/>
              </w:rPr>
            </w:pPr>
            <w:r>
              <w:rPr>
                <w:sz w:val="18"/>
                <w:szCs w:val="18"/>
              </w:rPr>
              <w:t>4</w:t>
            </w:r>
          </w:p>
        </w:tc>
      </w:tr>
      <w:tr w:rsidR="00842FBE" w14:paraId="71AF9663" w14:textId="77777777" w:rsidTr="00842FBE">
        <w:trPr>
          <w:trHeight w:val="227"/>
        </w:trPr>
        <w:tc>
          <w:tcPr>
            <w:tcW w:w="426" w:type="dxa"/>
            <w:shd w:val="clear" w:color="auto" w:fill="auto"/>
            <w:vAlign w:val="center"/>
          </w:tcPr>
          <w:p w14:paraId="7602FAF6"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6B62A9CC"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Staff room</w:t>
            </w:r>
          </w:p>
        </w:tc>
        <w:tc>
          <w:tcPr>
            <w:tcW w:w="850" w:type="dxa"/>
            <w:vAlign w:val="center"/>
          </w:tcPr>
          <w:p w14:paraId="4318EFD2" w14:textId="77777777" w:rsidR="00842FBE" w:rsidRPr="00356C61" w:rsidRDefault="00842FBE" w:rsidP="00842FBE">
            <w:pPr>
              <w:pStyle w:val="DHHStabletext"/>
              <w:spacing w:before="0" w:after="0"/>
              <w:contextualSpacing/>
              <w:jc w:val="center"/>
              <w:rPr>
                <w:sz w:val="18"/>
                <w:szCs w:val="18"/>
              </w:rPr>
            </w:pPr>
            <w:r>
              <w:rPr>
                <w:sz w:val="18"/>
                <w:szCs w:val="18"/>
              </w:rPr>
              <w:t>12</w:t>
            </w:r>
          </w:p>
        </w:tc>
        <w:tc>
          <w:tcPr>
            <w:tcW w:w="851" w:type="dxa"/>
            <w:vAlign w:val="center"/>
          </w:tcPr>
          <w:p w14:paraId="2EB516BE"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74364D7D" w14:textId="77777777" w:rsidR="00842FBE" w:rsidRPr="00356C61" w:rsidRDefault="00842FBE" w:rsidP="00842FBE">
            <w:pPr>
              <w:pStyle w:val="DHHStabletext"/>
              <w:spacing w:before="0" w:after="0"/>
              <w:contextualSpacing/>
              <w:jc w:val="center"/>
              <w:rPr>
                <w:sz w:val="18"/>
                <w:szCs w:val="18"/>
              </w:rPr>
            </w:pPr>
            <w:r>
              <w:rPr>
                <w:sz w:val="18"/>
                <w:szCs w:val="18"/>
              </w:rPr>
              <w:t>12</w:t>
            </w:r>
          </w:p>
        </w:tc>
        <w:tc>
          <w:tcPr>
            <w:tcW w:w="1381" w:type="dxa"/>
            <w:vAlign w:val="center"/>
          </w:tcPr>
          <w:p w14:paraId="6247A5C6" w14:textId="77777777" w:rsidR="00842FBE" w:rsidRPr="00356C61" w:rsidRDefault="00842FBE" w:rsidP="00842FBE">
            <w:pPr>
              <w:pStyle w:val="DHHStabletext"/>
              <w:spacing w:before="0" w:after="0"/>
              <w:contextualSpacing/>
              <w:jc w:val="center"/>
              <w:rPr>
                <w:sz w:val="18"/>
                <w:szCs w:val="18"/>
              </w:rPr>
            </w:pPr>
            <w:r>
              <w:rPr>
                <w:sz w:val="18"/>
                <w:szCs w:val="18"/>
              </w:rPr>
              <w:t>14</w:t>
            </w:r>
          </w:p>
        </w:tc>
      </w:tr>
      <w:tr w:rsidR="00842FBE" w14:paraId="04F39B7D" w14:textId="77777777" w:rsidTr="00842FBE">
        <w:trPr>
          <w:trHeight w:val="227"/>
        </w:trPr>
        <w:tc>
          <w:tcPr>
            <w:tcW w:w="426" w:type="dxa"/>
            <w:shd w:val="clear" w:color="auto" w:fill="auto"/>
            <w:vAlign w:val="center"/>
          </w:tcPr>
          <w:p w14:paraId="78293EA9"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6155CC68"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Store – general</w:t>
            </w:r>
          </w:p>
        </w:tc>
        <w:tc>
          <w:tcPr>
            <w:tcW w:w="850" w:type="dxa"/>
            <w:vAlign w:val="center"/>
          </w:tcPr>
          <w:p w14:paraId="338FAB17" w14:textId="77777777" w:rsidR="00842FBE" w:rsidRPr="00356C61" w:rsidRDefault="00842FBE" w:rsidP="00842FBE">
            <w:pPr>
              <w:pStyle w:val="DHHStabletext"/>
              <w:spacing w:before="0" w:after="0"/>
              <w:contextualSpacing/>
              <w:jc w:val="center"/>
              <w:rPr>
                <w:sz w:val="18"/>
                <w:szCs w:val="18"/>
              </w:rPr>
            </w:pPr>
            <w:r>
              <w:rPr>
                <w:sz w:val="18"/>
                <w:szCs w:val="18"/>
              </w:rPr>
              <w:t>9</w:t>
            </w:r>
          </w:p>
        </w:tc>
        <w:tc>
          <w:tcPr>
            <w:tcW w:w="851" w:type="dxa"/>
            <w:vAlign w:val="center"/>
          </w:tcPr>
          <w:p w14:paraId="29A36E1E"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7DC449CA" w14:textId="77777777" w:rsidR="00842FBE" w:rsidRPr="00356C61" w:rsidRDefault="00842FBE" w:rsidP="00842FBE">
            <w:pPr>
              <w:pStyle w:val="DHHStabletext"/>
              <w:spacing w:before="0" w:after="0"/>
              <w:contextualSpacing/>
              <w:jc w:val="center"/>
              <w:rPr>
                <w:sz w:val="18"/>
                <w:szCs w:val="18"/>
              </w:rPr>
            </w:pPr>
            <w:r>
              <w:rPr>
                <w:sz w:val="18"/>
                <w:szCs w:val="18"/>
              </w:rPr>
              <w:t>9</w:t>
            </w:r>
          </w:p>
        </w:tc>
        <w:tc>
          <w:tcPr>
            <w:tcW w:w="1381" w:type="dxa"/>
            <w:vAlign w:val="center"/>
          </w:tcPr>
          <w:p w14:paraId="6E4FC2DD" w14:textId="77777777" w:rsidR="00842FBE" w:rsidRPr="00356C61" w:rsidRDefault="00842FBE" w:rsidP="00842FBE">
            <w:pPr>
              <w:pStyle w:val="DHHStabletext"/>
              <w:spacing w:before="0" w:after="0"/>
              <w:contextualSpacing/>
              <w:jc w:val="center"/>
              <w:rPr>
                <w:sz w:val="18"/>
                <w:szCs w:val="18"/>
              </w:rPr>
            </w:pPr>
            <w:r>
              <w:rPr>
                <w:sz w:val="18"/>
                <w:szCs w:val="18"/>
              </w:rPr>
              <w:t>11</w:t>
            </w:r>
          </w:p>
        </w:tc>
      </w:tr>
      <w:tr w:rsidR="00842FBE" w14:paraId="2573042D" w14:textId="77777777" w:rsidTr="00842FBE">
        <w:trPr>
          <w:trHeight w:val="227"/>
        </w:trPr>
        <w:tc>
          <w:tcPr>
            <w:tcW w:w="426" w:type="dxa"/>
            <w:tcBorders>
              <w:bottom w:val="single" w:sz="4" w:space="0" w:color="auto"/>
            </w:tcBorders>
            <w:shd w:val="clear" w:color="auto" w:fill="auto"/>
            <w:vAlign w:val="center"/>
          </w:tcPr>
          <w:p w14:paraId="10A0BFFD" w14:textId="77777777" w:rsidR="00842FBE" w:rsidRPr="00356C61" w:rsidRDefault="00842FBE" w:rsidP="00842FBE">
            <w:pPr>
              <w:pStyle w:val="DHHStabletext"/>
              <w:spacing w:before="0" w:after="0"/>
              <w:contextualSpacing/>
              <w:rPr>
                <w:sz w:val="18"/>
                <w:szCs w:val="18"/>
              </w:rPr>
            </w:pPr>
          </w:p>
        </w:tc>
        <w:tc>
          <w:tcPr>
            <w:tcW w:w="4677" w:type="dxa"/>
            <w:tcBorders>
              <w:bottom w:val="single" w:sz="4" w:space="0" w:color="auto"/>
            </w:tcBorders>
            <w:shd w:val="clear" w:color="auto" w:fill="auto"/>
            <w:vAlign w:val="center"/>
          </w:tcPr>
          <w:p w14:paraId="01F1FB85"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Toilet – staff</w:t>
            </w:r>
          </w:p>
        </w:tc>
        <w:tc>
          <w:tcPr>
            <w:tcW w:w="850" w:type="dxa"/>
            <w:tcBorders>
              <w:bottom w:val="single" w:sz="4" w:space="0" w:color="auto"/>
            </w:tcBorders>
            <w:vAlign w:val="center"/>
          </w:tcPr>
          <w:p w14:paraId="3B4AD00B" w14:textId="77777777" w:rsidR="00842FBE" w:rsidRPr="00356C61" w:rsidRDefault="00842FBE" w:rsidP="00842FBE">
            <w:pPr>
              <w:pStyle w:val="DHHStabletext"/>
              <w:spacing w:before="0" w:after="0"/>
              <w:contextualSpacing/>
              <w:jc w:val="center"/>
              <w:rPr>
                <w:sz w:val="18"/>
                <w:szCs w:val="18"/>
              </w:rPr>
            </w:pPr>
            <w:r>
              <w:rPr>
                <w:sz w:val="18"/>
                <w:szCs w:val="18"/>
              </w:rPr>
              <w:t>3</w:t>
            </w:r>
          </w:p>
        </w:tc>
        <w:tc>
          <w:tcPr>
            <w:tcW w:w="851" w:type="dxa"/>
            <w:tcBorders>
              <w:bottom w:val="single" w:sz="4" w:space="0" w:color="auto"/>
            </w:tcBorders>
            <w:vAlign w:val="center"/>
          </w:tcPr>
          <w:p w14:paraId="401C0EB7" w14:textId="77777777" w:rsidR="00842FBE" w:rsidRPr="00356C61" w:rsidRDefault="00842FBE" w:rsidP="00842FBE">
            <w:pPr>
              <w:pStyle w:val="DHHStabletext"/>
              <w:spacing w:before="0" w:after="0"/>
              <w:contextualSpacing/>
              <w:jc w:val="center"/>
              <w:rPr>
                <w:sz w:val="18"/>
                <w:szCs w:val="18"/>
              </w:rPr>
            </w:pPr>
            <w:r>
              <w:rPr>
                <w:sz w:val="18"/>
                <w:szCs w:val="18"/>
              </w:rPr>
              <w:t>2</w:t>
            </w:r>
          </w:p>
        </w:tc>
        <w:tc>
          <w:tcPr>
            <w:tcW w:w="1229" w:type="dxa"/>
            <w:tcBorders>
              <w:bottom w:val="single" w:sz="4" w:space="0" w:color="auto"/>
            </w:tcBorders>
            <w:vAlign w:val="center"/>
          </w:tcPr>
          <w:p w14:paraId="0F6D4F5C" w14:textId="77777777" w:rsidR="00842FBE" w:rsidRPr="00356C61" w:rsidRDefault="00842FBE" w:rsidP="00842FBE">
            <w:pPr>
              <w:pStyle w:val="DHHStabletext"/>
              <w:spacing w:before="0" w:after="0"/>
              <w:contextualSpacing/>
              <w:jc w:val="center"/>
              <w:rPr>
                <w:sz w:val="18"/>
                <w:szCs w:val="18"/>
              </w:rPr>
            </w:pPr>
            <w:r>
              <w:rPr>
                <w:sz w:val="18"/>
                <w:szCs w:val="18"/>
              </w:rPr>
              <w:t>6</w:t>
            </w:r>
          </w:p>
        </w:tc>
        <w:tc>
          <w:tcPr>
            <w:tcW w:w="1381" w:type="dxa"/>
            <w:tcBorders>
              <w:bottom w:val="single" w:sz="4" w:space="0" w:color="auto"/>
            </w:tcBorders>
            <w:vAlign w:val="center"/>
          </w:tcPr>
          <w:p w14:paraId="6F8A3DD5" w14:textId="77777777" w:rsidR="00842FBE" w:rsidRPr="00356C61" w:rsidRDefault="00842FBE" w:rsidP="00842FBE">
            <w:pPr>
              <w:pStyle w:val="DHHStabletext"/>
              <w:spacing w:before="0" w:after="0"/>
              <w:contextualSpacing/>
              <w:jc w:val="center"/>
              <w:rPr>
                <w:sz w:val="18"/>
                <w:szCs w:val="18"/>
              </w:rPr>
            </w:pPr>
            <w:r>
              <w:rPr>
                <w:sz w:val="18"/>
                <w:szCs w:val="18"/>
              </w:rPr>
              <w:t>7</w:t>
            </w:r>
          </w:p>
        </w:tc>
      </w:tr>
      <w:tr w:rsidR="00842FBE" w14:paraId="60D1EA9E" w14:textId="77777777" w:rsidTr="00842FBE">
        <w:trPr>
          <w:trHeight w:val="227"/>
        </w:trPr>
        <w:tc>
          <w:tcPr>
            <w:tcW w:w="426" w:type="dxa"/>
            <w:tcBorders>
              <w:bottom w:val="single" w:sz="12" w:space="0" w:color="auto"/>
            </w:tcBorders>
            <w:shd w:val="clear" w:color="auto" w:fill="auto"/>
            <w:vAlign w:val="center"/>
          </w:tcPr>
          <w:p w14:paraId="4873E61F" w14:textId="77777777" w:rsidR="00842FBE" w:rsidRPr="00356C61" w:rsidRDefault="00842FBE" w:rsidP="00842FBE">
            <w:pPr>
              <w:pStyle w:val="DHHStabletext"/>
              <w:spacing w:before="0" w:after="0"/>
              <w:contextualSpacing/>
              <w:rPr>
                <w:sz w:val="18"/>
                <w:szCs w:val="18"/>
              </w:rPr>
            </w:pPr>
          </w:p>
        </w:tc>
        <w:tc>
          <w:tcPr>
            <w:tcW w:w="4677" w:type="dxa"/>
            <w:tcBorders>
              <w:bottom w:val="single" w:sz="12" w:space="0" w:color="auto"/>
            </w:tcBorders>
            <w:shd w:val="clear" w:color="auto" w:fill="auto"/>
            <w:vAlign w:val="center"/>
          </w:tcPr>
          <w:p w14:paraId="215020CF"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1 bedroom</w:t>
            </w:r>
          </w:p>
        </w:tc>
        <w:tc>
          <w:tcPr>
            <w:tcW w:w="850" w:type="dxa"/>
            <w:tcBorders>
              <w:bottom w:val="single" w:sz="12" w:space="0" w:color="auto"/>
            </w:tcBorders>
            <w:vAlign w:val="center"/>
          </w:tcPr>
          <w:p w14:paraId="1A076E1B" w14:textId="77777777" w:rsidR="00842FBE" w:rsidRPr="00356C61" w:rsidRDefault="00842FBE" w:rsidP="00842FBE">
            <w:pPr>
              <w:pStyle w:val="DHHStabletext"/>
              <w:spacing w:before="0" w:after="0"/>
              <w:contextualSpacing/>
              <w:jc w:val="center"/>
              <w:rPr>
                <w:sz w:val="18"/>
                <w:szCs w:val="18"/>
              </w:rPr>
            </w:pPr>
            <w:r>
              <w:rPr>
                <w:sz w:val="18"/>
                <w:szCs w:val="18"/>
              </w:rPr>
              <w:t>9</w:t>
            </w:r>
          </w:p>
        </w:tc>
        <w:tc>
          <w:tcPr>
            <w:tcW w:w="851" w:type="dxa"/>
            <w:tcBorders>
              <w:bottom w:val="single" w:sz="12" w:space="0" w:color="auto"/>
            </w:tcBorders>
            <w:vAlign w:val="center"/>
          </w:tcPr>
          <w:p w14:paraId="2A17D189"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tcBorders>
              <w:bottom w:val="single" w:sz="12" w:space="0" w:color="auto"/>
            </w:tcBorders>
            <w:vAlign w:val="center"/>
          </w:tcPr>
          <w:p w14:paraId="6ECE326F" w14:textId="77777777" w:rsidR="00842FBE" w:rsidRPr="00356C61" w:rsidRDefault="00842FBE" w:rsidP="00842FBE">
            <w:pPr>
              <w:pStyle w:val="DHHStabletext"/>
              <w:spacing w:before="0" w:after="0"/>
              <w:contextualSpacing/>
              <w:jc w:val="center"/>
              <w:rPr>
                <w:sz w:val="18"/>
                <w:szCs w:val="18"/>
              </w:rPr>
            </w:pPr>
            <w:r>
              <w:rPr>
                <w:sz w:val="18"/>
                <w:szCs w:val="18"/>
              </w:rPr>
              <w:t>9</w:t>
            </w:r>
          </w:p>
        </w:tc>
        <w:tc>
          <w:tcPr>
            <w:tcW w:w="1381" w:type="dxa"/>
            <w:tcBorders>
              <w:bottom w:val="single" w:sz="12" w:space="0" w:color="auto"/>
            </w:tcBorders>
            <w:vAlign w:val="center"/>
          </w:tcPr>
          <w:p w14:paraId="7771B8F8" w14:textId="77777777" w:rsidR="00842FBE" w:rsidRPr="00356C61" w:rsidRDefault="00842FBE" w:rsidP="00842FBE">
            <w:pPr>
              <w:pStyle w:val="DHHStabletext"/>
              <w:spacing w:before="0" w:after="0"/>
              <w:contextualSpacing/>
              <w:jc w:val="center"/>
              <w:rPr>
                <w:sz w:val="18"/>
                <w:szCs w:val="18"/>
              </w:rPr>
            </w:pPr>
            <w:r>
              <w:rPr>
                <w:sz w:val="18"/>
                <w:szCs w:val="18"/>
              </w:rPr>
              <w:t>11</w:t>
            </w:r>
          </w:p>
        </w:tc>
      </w:tr>
      <w:tr w:rsidR="00842FBE" w:rsidRPr="001F5FB4" w14:paraId="50291D09" w14:textId="77777777" w:rsidTr="00842FBE">
        <w:trPr>
          <w:trHeight w:val="227"/>
        </w:trPr>
        <w:tc>
          <w:tcPr>
            <w:tcW w:w="426" w:type="dxa"/>
            <w:tcBorders>
              <w:top w:val="single" w:sz="12" w:space="0" w:color="auto"/>
            </w:tcBorders>
            <w:shd w:val="clear" w:color="auto" w:fill="auto"/>
            <w:vAlign w:val="center"/>
          </w:tcPr>
          <w:p w14:paraId="70229838" w14:textId="77777777" w:rsidR="00842FBE" w:rsidRPr="00356C61" w:rsidRDefault="00842FBE" w:rsidP="00842FBE">
            <w:pPr>
              <w:pStyle w:val="DHHStabletext"/>
              <w:spacing w:before="0" w:after="0"/>
              <w:contextualSpacing/>
              <w:rPr>
                <w:b/>
                <w:sz w:val="18"/>
                <w:szCs w:val="18"/>
              </w:rPr>
            </w:pPr>
          </w:p>
        </w:tc>
        <w:tc>
          <w:tcPr>
            <w:tcW w:w="4677" w:type="dxa"/>
            <w:tcBorders>
              <w:top w:val="single" w:sz="12" w:space="0" w:color="auto"/>
            </w:tcBorders>
            <w:shd w:val="clear" w:color="auto" w:fill="auto"/>
            <w:vAlign w:val="center"/>
          </w:tcPr>
          <w:p w14:paraId="7A36A0F7" w14:textId="77777777" w:rsidR="00842FBE" w:rsidRPr="00356C61" w:rsidRDefault="00842FBE" w:rsidP="00842FBE">
            <w:pPr>
              <w:pStyle w:val="DHHStabletext"/>
              <w:tabs>
                <w:tab w:val="left" w:pos="558"/>
              </w:tabs>
              <w:spacing w:before="0" w:after="0"/>
              <w:contextualSpacing/>
              <w:jc w:val="right"/>
              <w:rPr>
                <w:b/>
                <w:sz w:val="18"/>
                <w:szCs w:val="18"/>
              </w:rPr>
            </w:pPr>
            <w:r w:rsidRPr="00356C61">
              <w:rPr>
                <w:b/>
                <w:sz w:val="18"/>
                <w:szCs w:val="18"/>
              </w:rPr>
              <w:t>GRAND TOTAL</w:t>
            </w:r>
          </w:p>
        </w:tc>
        <w:tc>
          <w:tcPr>
            <w:tcW w:w="850" w:type="dxa"/>
            <w:tcBorders>
              <w:top w:val="single" w:sz="12" w:space="0" w:color="auto"/>
            </w:tcBorders>
            <w:vAlign w:val="center"/>
          </w:tcPr>
          <w:p w14:paraId="1CCA110E" w14:textId="77777777" w:rsidR="00842FBE" w:rsidRPr="00356C61" w:rsidRDefault="00842FBE" w:rsidP="00842FBE">
            <w:pPr>
              <w:pStyle w:val="DHHStabletext"/>
              <w:spacing w:before="0" w:after="0"/>
              <w:contextualSpacing/>
              <w:jc w:val="center"/>
              <w:rPr>
                <w:b/>
                <w:sz w:val="18"/>
                <w:szCs w:val="18"/>
              </w:rPr>
            </w:pPr>
          </w:p>
        </w:tc>
        <w:tc>
          <w:tcPr>
            <w:tcW w:w="851" w:type="dxa"/>
            <w:tcBorders>
              <w:top w:val="single" w:sz="12" w:space="0" w:color="auto"/>
            </w:tcBorders>
            <w:vAlign w:val="center"/>
          </w:tcPr>
          <w:p w14:paraId="0EFCFA2A" w14:textId="77777777" w:rsidR="00842FBE" w:rsidRPr="00356C61" w:rsidRDefault="00842FBE" w:rsidP="00842FBE">
            <w:pPr>
              <w:pStyle w:val="DHHStabletext"/>
              <w:spacing w:before="0" w:after="0"/>
              <w:contextualSpacing/>
              <w:jc w:val="center"/>
              <w:rPr>
                <w:b/>
                <w:sz w:val="18"/>
                <w:szCs w:val="18"/>
              </w:rPr>
            </w:pPr>
            <w:r>
              <w:rPr>
                <w:b/>
                <w:sz w:val="18"/>
                <w:szCs w:val="18"/>
              </w:rPr>
              <w:t>55</w:t>
            </w:r>
          </w:p>
        </w:tc>
        <w:tc>
          <w:tcPr>
            <w:tcW w:w="1229" w:type="dxa"/>
            <w:tcBorders>
              <w:top w:val="single" w:sz="12" w:space="0" w:color="auto"/>
            </w:tcBorders>
            <w:vAlign w:val="center"/>
          </w:tcPr>
          <w:p w14:paraId="1A15D9F4" w14:textId="77777777" w:rsidR="00842FBE" w:rsidRPr="00356C61" w:rsidRDefault="00842FBE" w:rsidP="00842FBE">
            <w:pPr>
              <w:pStyle w:val="DHHStabletext"/>
              <w:spacing w:before="0" w:after="0"/>
              <w:contextualSpacing/>
              <w:jc w:val="center"/>
              <w:rPr>
                <w:b/>
                <w:sz w:val="18"/>
                <w:szCs w:val="18"/>
              </w:rPr>
            </w:pPr>
            <w:r>
              <w:rPr>
                <w:b/>
                <w:sz w:val="18"/>
                <w:szCs w:val="18"/>
              </w:rPr>
              <w:t>476</w:t>
            </w:r>
          </w:p>
        </w:tc>
        <w:tc>
          <w:tcPr>
            <w:tcW w:w="1381" w:type="dxa"/>
            <w:tcBorders>
              <w:top w:val="single" w:sz="12" w:space="0" w:color="auto"/>
            </w:tcBorders>
            <w:vAlign w:val="center"/>
          </w:tcPr>
          <w:p w14:paraId="53571E10" w14:textId="77777777" w:rsidR="00842FBE" w:rsidRPr="00356C61" w:rsidRDefault="00842FBE" w:rsidP="00842FBE">
            <w:pPr>
              <w:pStyle w:val="DHHStabletext"/>
              <w:spacing w:before="0" w:after="0"/>
              <w:contextualSpacing/>
              <w:jc w:val="center"/>
              <w:rPr>
                <w:b/>
                <w:sz w:val="18"/>
                <w:szCs w:val="18"/>
              </w:rPr>
            </w:pPr>
            <w:r>
              <w:rPr>
                <w:b/>
                <w:sz w:val="18"/>
                <w:szCs w:val="18"/>
              </w:rPr>
              <w:t>609</w:t>
            </w:r>
          </w:p>
        </w:tc>
      </w:tr>
      <w:tr w:rsidR="00842FBE" w14:paraId="6BF6D90A" w14:textId="77777777" w:rsidTr="00842FBE">
        <w:trPr>
          <w:trHeight w:val="227"/>
        </w:trPr>
        <w:tc>
          <w:tcPr>
            <w:tcW w:w="426" w:type="dxa"/>
            <w:shd w:val="clear" w:color="auto" w:fill="auto"/>
            <w:vAlign w:val="center"/>
          </w:tcPr>
          <w:p w14:paraId="544BB836"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77E6D691" w14:textId="77777777" w:rsidR="00842FBE" w:rsidRPr="00356C61" w:rsidRDefault="00842FBE" w:rsidP="00842FBE">
            <w:pPr>
              <w:pStyle w:val="DHHStabletext"/>
              <w:tabs>
                <w:tab w:val="left" w:pos="558"/>
              </w:tabs>
              <w:spacing w:before="0" w:after="0"/>
              <w:contextualSpacing/>
              <w:jc w:val="right"/>
              <w:rPr>
                <w:sz w:val="18"/>
                <w:szCs w:val="18"/>
              </w:rPr>
            </w:pPr>
            <w:r w:rsidRPr="00356C61">
              <w:rPr>
                <w:sz w:val="18"/>
                <w:szCs w:val="18"/>
              </w:rPr>
              <w:t>Gross Departmental Area (m2)</w:t>
            </w:r>
          </w:p>
        </w:tc>
        <w:tc>
          <w:tcPr>
            <w:tcW w:w="850" w:type="dxa"/>
            <w:vAlign w:val="center"/>
          </w:tcPr>
          <w:p w14:paraId="6DC2688B" w14:textId="77777777" w:rsidR="00842FBE" w:rsidRPr="00356C61" w:rsidRDefault="00842FBE" w:rsidP="00842FBE">
            <w:pPr>
              <w:pStyle w:val="DHHStabletext"/>
              <w:spacing w:before="0" w:after="0"/>
              <w:contextualSpacing/>
              <w:jc w:val="center"/>
              <w:rPr>
                <w:sz w:val="18"/>
                <w:szCs w:val="18"/>
              </w:rPr>
            </w:pPr>
          </w:p>
        </w:tc>
        <w:tc>
          <w:tcPr>
            <w:tcW w:w="851" w:type="dxa"/>
            <w:vAlign w:val="center"/>
          </w:tcPr>
          <w:p w14:paraId="56317DAD" w14:textId="77777777" w:rsidR="00842FBE" w:rsidRPr="00356C61" w:rsidRDefault="00842FBE" w:rsidP="00842FBE">
            <w:pPr>
              <w:pStyle w:val="DHHStabletext"/>
              <w:spacing w:before="0" w:after="0"/>
              <w:contextualSpacing/>
              <w:jc w:val="center"/>
              <w:rPr>
                <w:sz w:val="18"/>
                <w:szCs w:val="18"/>
              </w:rPr>
            </w:pPr>
          </w:p>
        </w:tc>
        <w:tc>
          <w:tcPr>
            <w:tcW w:w="1229" w:type="dxa"/>
            <w:vAlign w:val="center"/>
          </w:tcPr>
          <w:p w14:paraId="43AF4651" w14:textId="77777777" w:rsidR="00842FBE" w:rsidRPr="00356C61" w:rsidRDefault="00842FBE" w:rsidP="00842FBE">
            <w:pPr>
              <w:pStyle w:val="DHHStabletext"/>
              <w:spacing w:before="0" w:after="0"/>
              <w:contextualSpacing/>
              <w:jc w:val="center"/>
              <w:rPr>
                <w:sz w:val="18"/>
                <w:szCs w:val="18"/>
              </w:rPr>
            </w:pPr>
          </w:p>
        </w:tc>
        <w:tc>
          <w:tcPr>
            <w:tcW w:w="1381" w:type="dxa"/>
            <w:vAlign w:val="center"/>
          </w:tcPr>
          <w:p w14:paraId="36295D8E" w14:textId="77777777" w:rsidR="00842FBE" w:rsidRPr="00356C61" w:rsidRDefault="00842FBE" w:rsidP="00842FBE">
            <w:pPr>
              <w:pStyle w:val="DHHStabletext"/>
              <w:spacing w:before="0" w:after="0"/>
              <w:contextualSpacing/>
              <w:jc w:val="center"/>
              <w:rPr>
                <w:sz w:val="18"/>
                <w:szCs w:val="18"/>
              </w:rPr>
            </w:pPr>
            <w:r>
              <w:rPr>
                <w:sz w:val="18"/>
                <w:szCs w:val="18"/>
              </w:rPr>
              <w:t>609</w:t>
            </w:r>
          </w:p>
        </w:tc>
      </w:tr>
      <w:tr w:rsidR="00842FBE" w14:paraId="278E0293" w14:textId="77777777" w:rsidTr="00842FBE">
        <w:trPr>
          <w:trHeight w:val="227"/>
        </w:trPr>
        <w:tc>
          <w:tcPr>
            <w:tcW w:w="426" w:type="dxa"/>
            <w:shd w:val="clear" w:color="auto" w:fill="auto"/>
            <w:vAlign w:val="center"/>
          </w:tcPr>
          <w:p w14:paraId="77F14745"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7E481EF8" w14:textId="77777777" w:rsidR="00842FBE" w:rsidRPr="00356C61" w:rsidRDefault="00842FBE" w:rsidP="00842FBE">
            <w:pPr>
              <w:pStyle w:val="DHHStabletext"/>
              <w:tabs>
                <w:tab w:val="left" w:pos="558"/>
              </w:tabs>
              <w:spacing w:before="0" w:after="0"/>
              <w:contextualSpacing/>
              <w:jc w:val="right"/>
              <w:rPr>
                <w:sz w:val="18"/>
                <w:szCs w:val="18"/>
              </w:rPr>
            </w:pPr>
            <w:r w:rsidRPr="00356C61">
              <w:rPr>
                <w:sz w:val="18"/>
                <w:szCs w:val="18"/>
              </w:rPr>
              <w:t>Travel and plant allowance *</w:t>
            </w:r>
          </w:p>
        </w:tc>
        <w:tc>
          <w:tcPr>
            <w:tcW w:w="850" w:type="dxa"/>
            <w:vAlign w:val="center"/>
          </w:tcPr>
          <w:p w14:paraId="2FD90881" w14:textId="77777777" w:rsidR="00842FBE" w:rsidRPr="00356C61" w:rsidRDefault="00842FBE" w:rsidP="00842FBE">
            <w:pPr>
              <w:pStyle w:val="DHHStabletext"/>
              <w:spacing w:before="0" w:after="0"/>
              <w:contextualSpacing/>
              <w:jc w:val="center"/>
              <w:rPr>
                <w:sz w:val="18"/>
                <w:szCs w:val="18"/>
              </w:rPr>
            </w:pPr>
          </w:p>
        </w:tc>
        <w:tc>
          <w:tcPr>
            <w:tcW w:w="851" w:type="dxa"/>
            <w:vAlign w:val="center"/>
          </w:tcPr>
          <w:p w14:paraId="342812CF" w14:textId="77777777" w:rsidR="00842FBE" w:rsidRPr="00356C61" w:rsidRDefault="00842FBE" w:rsidP="00842FBE">
            <w:pPr>
              <w:pStyle w:val="DHHStabletext"/>
              <w:spacing w:before="0" w:after="0"/>
              <w:contextualSpacing/>
              <w:jc w:val="center"/>
              <w:rPr>
                <w:sz w:val="18"/>
                <w:szCs w:val="18"/>
              </w:rPr>
            </w:pPr>
          </w:p>
        </w:tc>
        <w:tc>
          <w:tcPr>
            <w:tcW w:w="1229" w:type="dxa"/>
            <w:vAlign w:val="center"/>
          </w:tcPr>
          <w:p w14:paraId="00664FCB" w14:textId="77777777" w:rsidR="00842FBE" w:rsidRPr="00356C61" w:rsidRDefault="00842FBE" w:rsidP="00842FBE">
            <w:pPr>
              <w:pStyle w:val="DHHStabletext"/>
              <w:spacing w:before="0" w:after="0"/>
              <w:contextualSpacing/>
              <w:jc w:val="center"/>
              <w:rPr>
                <w:sz w:val="18"/>
                <w:szCs w:val="18"/>
              </w:rPr>
            </w:pPr>
          </w:p>
        </w:tc>
        <w:tc>
          <w:tcPr>
            <w:tcW w:w="1381" w:type="dxa"/>
            <w:vAlign w:val="center"/>
          </w:tcPr>
          <w:p w14:paraId="700FC1E3" w14:textId="77777777" w:rsidR="00842FBE" w:rsidRPr="00356C61" w:rsidRDefault="00842FBE" w:rsidP="00842FBE">
            <w:pPr>
              <w:pStyle w:val="DHHStabletext"/>
              <w:spacing w:before="0" w:after="0"/>
              <w:contextualSpacing/>
              <w:jc w:val="center"/>
              <w:rPr>
                <w:sz w:val="18"/>
                <w:szCs w:val="18"/>
              </w:rPr>
            </w:pPr>
            <w:r>
              <w:rPr>
                <w:sz w:val="18"/>
                <w:szCs w:val="18"/>
              </w:rPr>
              <w:t>12%</w:t>
            </w:r>
          </w:p>
        </w:tc>
      </w:tr>
      <w:tr w:rsidR="00842FBE" w14:paraId="4EA38000" w14:textId="77777777" w:rsidTr="00842FBE">
        <w:trPr>
          <w:trHeight w:val="227"/>
        </w:trPr>
        <w:tc>
          <w:tcPr>
            <w:tcW w:w="426" w:type="dxa"/>
            <w:shd w:val="clear" w:color="auto" w:fill="auto"/>
            <w:vAlign w:val="center"/>
          </w:tcPr>
          <w:p w14:paraId="0E0592DA"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06DF79AF" w14:textId="77777777" w:rsidR="00842FBE" w:rsidRPr="00356C61" w:rsidRDefault="00842FBE" w:rsidP="00842FBE">
            <w:pPr>
              <w:pStyle w:val="DHHStabletext"/>
              <w:tabs>
                <w:tab w:val="left" w:pos="558"/>
              </w:tabs>
              <w:spacing w:before="0" w:after="0"/>
              <w:contextualSpacing/>
              <w:jc w:val="right"/>
              <w:rPr>
                <w:sz w:val="18"/>
                <w:szCs w:val="18"/>
              </w:rPr>
            </w:pPr>
            <w:r w:rsidRPr="00356C61">
              <w:rPr>
                <w:sz w:val="18"/>
                <w:szCs w:val="18"/>
              </w:rPr>
              <w:t>Gross Building Area</w:t>
            </w:r>
          </w:p>
        </w:tc>
        <w:tc>
          <w:tcPr>
            <w:tcW w:w="850" w:type="dxa"/>
            <w:vAlign w:val="center"/>
          </w:tcPr>
          <w:p w14:paraId="464BE2CD" w14:textId="77777777" w:rsidR="00842FBE" w:rsidRPr="00356C61" w:rsidRDefault="00842FBE" w:rsidP="00842FBE">
            <w:pPr>
              <w:pStyle w:val="DHHStabletext"/>
              <w:spacing w:before="0" w:after="0"/>
              <w:contextualSpacing/>
              <w:jc w:val="center"/>
              <w:rPr>
                <w:sz w:val="18"/>
                <w:szCs w:val="18"/>
              </w:rPr>
            </w:pPr>
          </w:p>
        </w:tc>
        <w:tc>
          <w:tcPr>
            <w:tcW w:w="851" w:type="dxa"/>
            <w:vAlign w:val="center"/>
          </w:tcPr>
          <w:p w14:paraId="68489D19" w14:textId="77777777" w:rsidR="00842FBE" w:rsidRPr="00356C61" w:rsidRDefault="00842FBE" w:rsidP="00842FBE">
            <w:pPr>
              <w:pStyle w:val="DHHStabletext"/>
              <w:spacing w:before="0" w:after="0"/>
              <w:contextualSpacing/>
              <w:jc w:val="center"/>
              <w:rPr>
                <w:sz w:val="18"/>
                <w:szCs w:val="18"/>
              </w:rPr>
            </w:pPr>
          </w:p>
        </w:tc>
        <w:tc>
          <w:tcPr>
            <w:tcW w:w="1229" w:type="dxa"/>
            <w:vAlign w:val="center"/>
          </w:tcPr>
          <w:p w14:paraId="44BFC4FD" w14:textId="77777777" w:rsidR="00842FBE" w:rsidRPr="00356C61" w:rsidRDefault="00842FBE" w:rsidP="00842FBE">
            <w:pPr>
              <w:pStyle w:val="DHHStabletext"/>
              <w:spacing w:before="0" w:after="0"/>
              <w:contextualSpacing/>
              <w:jc w:val="center"/>
              <w:rPr>
                <w:sz w:val="18"/>
                <w:szCs w:val="18"/>
              </w:rPr>
            </w:pPr>
          </w:p>
        </w:tc>
        <w:tc>
          <w:tcPr>
            <w:tcW w:w="1381" w:type="dxa"/>
            <w:vAlign w:val="center"/>
          </w:tcPr>
          <w:p w14:paraId="0BF4EFE3" w14:textId="77777777" w:rsidR="00842FBE" w:rsidRPr="00356C61" w:rsidRDefault="00842FBE" w:rsidP="00842FBE">
            <w:pPr>
              <w:pStyle w:val="DHHStabletext"/>
              <w:spacing w:before="0" w:after="0"/>
              <w:contextualSpacing/>
              <w:jc w:val="center"/>
              <w:rPr>
                <w:sz w:val="18"/>
                <w:szCs w:val="18"/>
              </w:rPr>
            </w:pPr>
            <w:r>
              <w:rPr>
                <w:sz w:val="18"/>
                <w:szCs w:val="18"/>
              </w:rPr>
              <w:t>682</w:t>
            </w:r>
          </w:p>
        </w:tc>
      </w:tr>
      <w:tr w:rsidR="00842FBE" w:rsidRPr="00001EE1" w14:paraId="0E6B2AC6" w14:textId="77777777" w:rsidTr="00842FBE">
        <w:trPr>
          <w:trHeight w:val="227"/>
        </w:trPr>
        <w:tc>
          <w:tcPr>
            <w:tcW w:w="426" w:type="dxa"/>
            <w:tcBorders>
              <w:bottom w:val="single" w:sz="4" w:space="0" w:color="auto"/>
            </w:tcBorders>
            <w:shd w:val="clear" w:color="auto" w:fill="auto"/>
            <w:vAlign w:val="center"/>
          </w:tcPr>
          <w:p w14:paraId="7172641A" w14:textId="77777777" w:rsidR="00842FBE" w:rsidRPr="00001EE1" w:rsidRDefault="00842FBE" w:rsidP="00842FBE">
            <w:pPr>
              <w:pStyle w:val="DHHStabletext"/>
              <w:spacing w:before="0" w:after="0"/>
              <w:contextualSpacing/>
              <w:rPr>
                <w:i/>
                <w:sz w:val="18"/>
                <w:szCs w:val="18"/>
              </w:rPr>
            </w:pPr>
          </w:p>
        </w:tc>
        <w:tc>
          <w:tcPr>
            <w:tcW w:w="4677" w:type="dxa"/>
            <w:tcBorders>
              <w:bottom w:val="single" w:sz="4" w:space="0" w:color="auto"/>
            </w:tcBorders>
            <w:shd w:val="clear" w:color="auto" w:fill="auto"/>
            <w:vAlign w:val="center"/>
          </w:tcPr>
          <w:p w14:paraId="4C772D0F" w14:textId="77777777" w:rsidR="00842FBE" w:rsidRPr="00001EE1" w:rsidRDefault="00842FBE" w:rsidP="00842FBE">
            <w:pPr>
              <w:pStyle w:val="Bullets"/>
              <w:numPr>
                <w:ilvl w:val="0"/>
                <w:numId w:val="0"/>
              </w:numPr>
              <w:jc w:val="left"/>
              <w:rPr>
                <w:i/>
              </w:rPr>
            </w:pPr>
            <w:r w:rsidRPr="00001EE1">
              <w:rPr>
                <w:i/>
                <w:sz w:val="18"/>
                <w:szCs w:val="18"/>
              </w:rPr>
              <w:t>*</w:t>
            </w:r>
            <w:r w:rsidRPr="00001EE1">
              <w:rPr>
                <w:i/>
              </w:rPr>
              <w:t xml:space="preserve"> Varies depending on whether standalone facility or integrated with others. Allow for covered veranda areas, linkages to other co-located</w:t>
            </w:r>
            <w:r>
              <w:rPr>
                <w:i/>
              </w:rPr>
              <w:t xml:space="preserve"> </w:t>
            </w:r>
            <w:r w:rsidRPr="00001EE1">
              <w:rPr>
                <w:i/>
              </w:rPr>
              <w:t xml:space="preserve">facilities and any centralised plant </w:t>
            </w:r>
          </w:p>
        </w:tc>
        <w:tc>
          <w:tcPr>
            <w:tcW w:w="850" w:type="dxa"/>
            <w:tcBorders>
              <w:bottom w:val="single" w:sz="4" w:space="0" w:color="auto"/>
            </w:tcBorders>
            <w:vAlign w:val="center"/>
          </w:tcPr>
          <w:p w14:paraId="13087CC8" w14:textId="77777777" w:rsidR="00842FBE" w:rsidRPr="00001EE1" w:rsidRDefault="00842FBE" w:rsidP="00842FBE">
            <w:pPr>
              <w:pStyle w:val="DHHStabletext"/>
              <w:spacing w:before="0" w:after="0"/>
              <w:contextualSpacing/>
              <w:rPr>
                <w:i/>
                <w:sz w:val="18"/>
                <w:szCs w:val="18"/>
              </w:rPr>
            </w:pPr>
          </w:p>
        </w:tc>
        <w:tc>
          <w:tcPr>
            <w:tcW w:w="851" w:type="dxa"/>
            <w:tcBorders>
              <w:bottom w:val="single" w:sz="4" w:space="0" w:color="auto"/>
            </w:tcBorders>
            <w:vAlign w:val="center"/>
          </w:tcPr>
          <w:p w14:paraId="47A7C073" w14:textId="77777777" w:rsidR="00842FBE" w:rsidRPr="00001EE1" w:rsidRDefault="00842FBE" w:rsidP="00842FBE">
            <w:pPr>
              <w:pStyle w:val="DHHStabletext"/>
              <w:spacing w:before="0" w:after="0"/>
              <w:contextualSpacing/>
              <w:rPr>
                <w:i/>
                <w:sz w:val="18"/>
                <w:szCs w:val="18"/>
              </w:rPr>
            </w:pPr>
          </w:p>
        </w:tc>
        <w:tc>
          <w:tcPr>
            <w:tcW w:w="1229" w:type="dxa"/>
            <w:tcBorders>
              <w:bottom w:val="single" w:sz="4" w:space="0" w:color="auto"/>
            </w:tcBorders>
            <w:vAlign w:val="center"/>
          </w:tcPr>
          <w:p w14:paraId="098ED3AC" w14:textId="77777777" w:rsidR="00842FBE" w:rsidRPr="00001EE1" w:rsidRDefault="00842FBE" w:rsidP="00842FBE">
            <w:pPr>
              <w:pStyle w:val="DHHStabletext"/>
              <w:spacing w:before="0" w:after="0"/>
              <w:contextualSpacing/>
              <w:rPr>
                <w:i/>
                <w:sz w:val="18"/>
                <w:szCs w:val="18"/>
              </w:rPr>
            </w:pPr>
          </w:p>
        </w:tc>
        <w:tc>
          <w:tcPr>
            <w:tcW w:w="1381" w:type="dxa"/>
            <w:tcBorders>
              <w:bottom w:val="single" w:sz="4" w:space="0" w:color="auto"/>
            </w:tcBorders>
            <w:vAlign w:val="center"/>
          </w:tcPr>
          <w:p w14:paraId="475B236F" w14:textId="77777777" w:rsidR="00842FBE" w:rsidRPr="00001EE1" w:rsidRDefault="00842FBE" w:rsidP="00842FBE">
            <w:pPr>
              <w:pStyle w:val="DHHStabletext"/>
              <w:spacing w:before="0" w:after="0"/>
              <w:contextualSpacing/>
              <w:rPr>
                <w:i/>
                <w:sz w:val="18"/>
                <w:szCs w:val="18"/>
              </w:rPr>
            </w:pPr>
          </w:p>
        </w:tc>
      </w:tr>
      <w:tr w:rsidR="00842FBE" w14:paraId="15A9AE77" w14:textId="77777777" w:rsidTr="00842FBE">
        <w:trPr>
          <w:trHeight w:val="227"/>
        </w:trPr>
        <w:tc>
          <w:tcPr>
            <w:tcW w:w="426" w:type="dxa"/>
            <w:tcBorders>
              <w:top w:val="single" w:sz="12" w:space="0" w:color="auto"/>
            </w:tcBorders>
            <w:shd w:val="clear" w:color="auto" w:fill="auto"/>
            <w:vAlign w:val="center"/>
          </w:tcPr>
          <w:p w14:paraId="4054B26A" w14:textId="77777777" w:rsidR="00842FBE" w:rsidRPr="00356C61" w:rsidRDefault="00842FBE" w:rsidP="00842FBE">
            <w:pPr>
              <w:pStyle w:val="DHHStabletext"/>
              <w:spacing w:before="0" w:after="0"/>
              <w:contextualSpacing/>
              <w:rPr>
                <w:sz w:val="18"/>
                <w:szCs w:val="18"/>
              </w:rPr>
            </w:pPr>
          </w:p>
        </w:tc>
        <w:tc>
          <w:tcPr>
            <w:tcW w:w="4677" w:type="dxa"/>
            <w:tcBorders>
              <w:top w:val="single" w:sz="12" w:space="0" w:color="auto"/>
            </w:tcBorders>
            <w:shd w:val="clear" w:color="auto" w:fill="auto"/>
            <w:vAlign w:val="center"/>
          </w:tcPr>
          <w:p w14:paraId="0C4D6719" w14:textId="77777777" w:rsidR="00842FBE" w:rsidRPr="00356C61" w:rsidRDefault="00842FBE" w:rsidP="00842FBE">
            <w:pPr>
              <w:pStyle w:val="DHHStabletext"/>
              <w:tabs>
                <w:tab w:val="left" w:pos="558"/>
              </w:tabs>
              <w:spacing w:before="0" w:after="0"/>
              <w:contextualSpacing/>
              <w:rPr>
                <w:sz w:val="18"/>
                <w:szCs w:val="18"/>
              </w:rPr>
            </w:pPr>
            <w:r>
              <w:rPr>
                <w:b/>
                <w:sz w:val="18"/>
                <w:szCs w:val="18"/>
              </w:rPr>
              <w:t>External areas</w:t>
            </w:r>
          </w:p>
        </w:tc>
        <w:tc>
          <w:tcPr>
            <w:tcW w:w="850" w:type="dxa"/>
            <w:tcBorders>
              <w:top w:val="single" w:sz="12" w:space="0" w:color="auto"/>
            </w:tcBorders>
            <w:vAlign w:val="center"/>
          </w:tcPr>
          <w:p w14:paraId="1078F4B7" w14:textId="77777777" w:rsidR="00842FBE" w:rsidRPr="00356C61" w:rsidRDefault="00842FBE" w:rsidP="00842FBE">
            <w:pPr>
              <w:pStyle w:val="DHHStabletext"/>
              <w:spacing w:before="0" w:after="0"/>
              <w:contextualSpacing/>
              <w:jc w:val="center"/>
              <w:rPr>
                <w:sz w:val="18"/>
                <w:szCs w:val="18"/>
              </w:rPr>
            </w:pPr>
          </w:p>
        </w:tc>
        <w:tc>
          <w:tcPr>
            <w:tcW w:w="851" w:type="dxa"/>
            <w:tcBorders>
              <w:top w:val="single" w:sz="12" w:space="0" w:color="auto"/>
            </w:tcBorders>
            <w:vAlign w:val="center"/>
          </w:tcPr>
          <w:p w14:paraId="0B50C0AA" w14:textId="77777777" w:rsidR="00842FBE" w:rsidRPr="00356C61" w:rsidRDefault="00842FBE" w:rsidP="00842FBE">
            <w:pPr>
              <w:pStyle w:val="DHHStabletext"/>
              <w:spacing w:before="0" w:after="0"/>
              <w:contextualSpacing/>
              <w:jc w:val="center"/>
              <w:rPr>
                <w:sz w:val="18"/>
                <w:szCs w:val="18"/>
              </w:rPr>
            </w:pPr>
          </w:p>
        </w:tc>
        <w:tc>
          <w:tcPr>
            <w:tcW w:w="1229" w:type="dxa"/>
            <w:tcBorders>
              <w:top w:val="single" w:sz="12" w:space="0" w:color="auto"/>
            </w:tcBorders>
            <w:vAlign w:val="center"/>
          </w:tcPr>
          <w:p w14:paraId="33FBE55E" w14:textId="77777777" w:rsidR="00842FBE" w:rsidRPr="00356C61" w:rsidRDefault="00842FBE" w:rsidP="00842FBE">
            <w:pPr>
              <w:pStyle w:val="DHHStabletext"/>
              <w:spacing w:before="0" w:after="0"/>
              <w:contextualSpacing/>
              <w:jc w:val="center"/>
              <w:rPr>
                <w:sz w:val="18"/>
                <w:szCs w:val="18"/>
              </w:rPr>
            </w:pPr>
          </w:p>
        </w:tc>
        <w:tc>
          <w:tcPr>
            <w:tcW w:w="1381" w:type="dxa"/>
            <w:tcBorders>
              <w:top w:val="single" w:sz="12" w:space="0" w:color="auto"/>
            </w:tcBorders>
            <w:vAlign w:val="center"/>
          </w:tcPr>
          <w:p w14:paraId="619B160C" w14:textId="77777777" w:rsidR="00842FBE" w:rsidRPr="00356C61" w:rsidRDefault="00842FBE" w:rsidP="00842FBE">
            <w:pPr>
              <w:pStyle w:val="DHHStabletext"/>
              <w:spacing w:before="0" w:after="0"/>
              <w:contextualSpacing/>
              <w:jc w:val="center"/>
              <w:rPr>
                <w:sz w:val="18"/>
                <w:szCs w:val="18"/>
              </w:rPr>
            </w:pPr>
          </w:p>
        </w:tc>
      </w:tr>
      <w:tr w:rsidR="00842FBE" w14:paraId="6A69ED0D" w14:textId="77777777" w:rsidTr="00842FBE">
        <w:trPr>
          <w:trHeight w:val="454"/>
        </w:trPr>
        <w:tc>
          <w:tcPr>
            <w:tcW w:w="426" w:type="dxa"/>
            <w:shd w:val="clear" w:color="auto" w:fill="auto"/>
            <w:vAlign w:val="center"/>
          </w:tcPr>
          <w:p w14:paraId="2996D87C" w14:textId="77777777" w:rsidR="00842FBE" w:rsidRPr="00356C61" w:rsidRDefault="00842FBE" w:rsidP="00842FBE">
            <w:pPr>
              <w:pStyle w:val="DHHStabletext"/>
              <w:spacing w:before="0" w:after="0"/>
              <w:contextualSpacing/>
              <w:rPr>
                <w:sz w:val="18"/>
                <w:szCs w:val="18"/>
              </w:rPr>
            </w:pPr>
            <w:r>
              <w:rPr>
                <w:sz w:val="18"/>
                <w:szCs w:val="18"/>
              </w:rPr>
              <w:tab/>
            </w:r>
          </w:p>
        </w:tc>
        <w:tc>
          <w:tcPr>
            <w:tcW w:w="4677" w:type="dxa"/>
            <w:shd w:val="clear" w:color="auto" w:fill="auto"/>
            <w:vAlign w:val="center"/>
          </w:tcPr>
          <w:p w14:paraId="1AFBCAF1"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Outdoor space</w:t>
            </w:r>
          </w:p>
        </w:tc>
        <w:tc>
          <w:tcPr>
            <w:tcW w:w="850" w:type="dxa"/>
            <w:vAlign w:val="center"/>
          </w:tcPr>
          <w:p w14:paraId="48A53460" w14:textId="77777777" w:rsidR="00842FBE" w:rsidRPr="00001EE1" w:rsidRDefault="00842FBE" w:rsidP="00842FBE">
            <w:pPr>
              <w:pStyle w:val="DHHStabletext"/>
              <w:spacing w:before="0" w:after="0"/>
              <w:contextualSpacing/>
              <w:jc w:val="center"/>
              <w:rPr>
                <w:sz w:val="16"/>
                <w:szCs w:val="16"/>
              </w:rPr>
            </w:pPr>
            <w:r w:rsidRPr="00001EE1">
              <w:rPr>
                <w:sz w:val="16"/>
                <w:szCs w:val="16"/>
              </w:rPr>
              <w:t>7.5 m2/</w:t>
            </w:r>
            <w:r>
              <w:rPr>
                <w:sz w:val="16"/>
                <w:szCs w:val="16"/>
              </w:rPr>
              <w:br/>
            </w:r>
            <w:r w:rsidRPr="00001EE1">
              <w:rPr>
                <w:sz w:val="16"/>
                <w:szCs w:val="16"/>
              </w:rPr>
              <w:t>resident</w:t>
            </w:r>
          </w:p>
        </w:tc>
        <w:tc>
          <w:tcPr>
            <w:tcW w:w="851" w:type="dxa"/>
            <w:vAlign w:val="center"/>
          </w:tcPr>
          <w:p w14:paraId="04D722E4" w14:textId="77777777" w:rsidR="00842FBE" w:rsidRPr="00356C61" w:rsidRDefault="00842FBE" w:rsidP="00842FBE">
            <w:pPr>
              <w:pStyle w:val="DHHStabletext"/>
              <w:spacing w:before="0" w:after="0"/>
              <w:contextualSpacing/>
              <w:jc w:val="center"/>
              <w:rPr>
                <w:sz w:val="18"/>
                <w:szCs w:val="18"/>
              </w:rPr>
            </w:pPr>
            <w:r>
              <w:rPr>
                <w:sz w:val="18"/>
                <w:szCs w:val="18"/>
              </w:rPr>
              <w:t>10</w:t>
            </w:r>
          </w:p>
        </w:tc>
        <w:tc>
          <w:tcPr>
            <w:tcW w:w="1229" w:type="dxa"/>
            <w:vAlign w:val="center"/>
          </w:tcPr>
          <w:p w14:paraId="4C623A67" w14:textId="77777777" w:rsidR="00842FBE" w:rsidRPr="00356C61" w:rsidRDefault="00842FBE" w:rsidP="00842FBE">
            <w:pPr>
              <w:pStyle w:val="DHHStabletext"/>
              <w:spacing w:before="0" w:after="0"/>
              <w:contextualSpacing/>
              <w:jc w:val="center"/>
              <w:rPr>
                <w:sz w:val="18"/>
                <w:szCs w:val="18"/>
              </w:rPr>
            </w:pPr>
            <w:r>
              <w:rPr>
                <w:sz w:val="18"/>
                <w:szCs w:val="18"/>
              </w:rPr>
              <w:t>75</w:t>
            </w:r>
          </w:p>
        </w:tc>
        <w:tc>
          <w:tcPr>
            <w:tcW w:w="1381" w:type="dxa"/>
            <w:vAlign w:val="center"/>
          </w:tcPr>
          <w:p w14:paraId="6F675662" w14:textId="77777777" w:rsidR="00842FBE" w:rsidRPr="00356C61" w:rsidRDefault="00842FBE" w:rsidP="00842FBE">
            <w:pPr>
              <w:pStyle w:val="DHHStabletext"/>
              <w:spacing w:before="0" w:after="0"/>
              <w:contextualSpacing/>
              <w:jc w:val="center"/>
              <w:rPr>
                <w:sz w:val="18"/>
                <w:szCs w:val="18"/>
              </w:rPr>
            </w:pPr>
          </w:p>
        </w:tc>
      </w:tr>
    </w:tbl>
    <w:p w14:paraId="112CCD2B" w14:textId="77469D47" w:rsidR="00285A52" w:rsidRDefault="00285A52" w:rsidP="00842FBE">
      <w:pPr>
        <w:pStyle w:val="VHBAbody"/>
      </w:pPr>
      <w:r>
        <w:tab/>
      </w:r>
    </w:p>
    <w:p w14:paraId="020F9970" w14:textId="77777777" w:rsidR="00285A52" w:rsidRDefault="00285A52" w:rsidP="00285A52">
      <w:pPr>
        <w:pStyle w:val="VHBAbody"/>
      </w:pPr>
    </w:p>
    <w:p w14:paraId="2B7E0C98" w14:textId="77777777" w:rsidR="00285A52" w:rsidRDefault="00285A52" w:rsidP="00285A52">
      <w:pPr>
        <w:pStyle w:val="VHBAbody"/>
      </w:pPr>
      <w:r>
        <w:t> </w:t>
      </w:r>
    </w:p>
    <w:p w14:paraId="3218082B" w14:textId="77777777" w:rsidR="00842FBE" w:rsidRDefault="00842FBE">
      <w:pPr>
        <w:spacing w:after="0" w:line="240" w:lineRule="auto"/>
      </w:pPr>
      <w:r>
        <w:br w:type="page"/>
      </w:r>
    </w:p>
    <w:p w14:paraId="1DB5F1D3" w14:textId="4E65CA8B" w:rsidR="00285A52" w:rsidRDefault="00285A52" w:rsidP="00842FBE">
      <w:pPr>
        <w:pStyle w:val="Heading2"/>
      </w:pPr>
      <w:bookmarkStart w:id="39" w:name="_Toc78370296"/>
      <w:r>
        <w:lastRenderedPageBreak/>
        <w:t>Generic 10-bed extended care PARC</w:t>
      </w:r>
      <w:bookmarkEnd w:id="39"/>
    </w:p>
    <w:tbl>
      <w:tblPr>
        <w:tblStyle w:val="TableGrid"/>
        <w:tblW w:w="9414" w:type="dxa"/>
        <w:tblLayout w:type="fixed"/>
        <w:tblLook w:val="04A0" w:firstRow="1" w:lastRow="0" w:firstColumn="1" w:lastColumn="0" w:noHBand="0" w:noVBand="1"/>
        <w:tblCaption w:val="Generic 10-bed extended care PARC"/>
        <w:tblDescription w:val="Schedule of Accommodation of a generic 10-bed extended care PARC"/>
      </w:tblPr>
      <w:tblGrid>
        <w:gridCol w:w="426"/>
        <w:gridCol w:w="4677"/>
        <w:gridCol w:w="850"/>
        <w:gridCol w:w="851"/>
        <w:gridCol w:w="1229"/>
        <w:gridCol w:w="1381"/>
      </w:tblGrid>
      <w:tr w:rsidR="00842FBE" w:rsidRPr="00842FBE" w14:paraId="4570A0A6" w14:textId="77777777" w:rsidTr="00842FBE">
        <w:trPr>
          <w:cnfStyle w:val="100000000000" w:firstRow="1" w:lastRow="0" w:firstColumn="0" w:lastColumn="0" w:oddVBand="0" w:evenVBand="0" w:oddHBand="0" w:evenHBand="0" w:firstRowFirstColumn="0" w:firstRowLastColumn="0" w:lastRowFirstColumn="0" w:lastRowLastColumn="0"/>
          <w:trHeight w:val="964"/>
        </w:trPr>
        <w:tc>
          <w:tcPr>
            <w:tcW w:w="426" w:type="dxa"/>
            <w:vAlign w:val="center"/>
          </w:tcPr>
          <w:p w14:paraId="57639868" w14:textId="77777777" w:rsidR="00842FBE" w:rsidRPr="00842FBE" w:rsidRDefault="00842FBE" w:rsidP="00842FBE">
            <w:pPr>
              <w:pStyle w:val="VHBAtablecolhead"/>
              <w:rPr>
                <w:sz w:val="18"/>
                <w:szCs w:val="18"/>
              </w:rPr>
            </w:pPr>
          </w:p>
        </w:tc>
        <w:tc>
          <w:tcPr>
            <w:tcW w:w="4677" w:type="dxa"/>
            <w:vAlign w:val="center"/>
          </w:tcPr>
          <w:p w14:paraId="22DAB8C8" w14:textId="77777777" w:rsidR="00842FBE" w:rsidRPr="00842FBE" w:rsidRDefault="00842FBE" w:rsidP="00842FBE">
            <w:pPr>
              <w:pStyle w:val="VHBAtablecolhead"/>
              <w:rPr>
                <w:sz w:val="18"/>
                <w:szCs w:val="18"/>
              </w:rPr>
            </w:pPr>
            <w:r w:rsidRPr="00842FBE">
              <w:rPr>
                <w:sz w:val="18"/>
                <w:szCs w:val="18"/>
              </w:rPr>
              <w:t>PARC 10-bed extended care</w:t>
            </w:r>
          </w:p>
        </w:tc>
        <w:tc>
          <w:tcPr>
            <w:tcW w:w="850" w:type="dxa"/>
            <w:vAlign w:val="center"/>
          </w:tcPr>
          <w:p w14:paraId="3BEF92D2" w14:textId="77777777" w:rsidR="00842FBE" w:rsidRPr="00842FBE" w:rsidRDefault="00842FBE" w:rsidP="00842FBE">
            <w:pPr>
              <w:pStyle w:val="VHBAtablecolhead"/>
              <w:rPr>
                <w:sz w:val="18"/>
                <w:szCs w:val="18"/>
              </w:rPr>
            </w:pPr>
            <w:r w:rsidRPr="00842FBE">
              <w:rPr>
                <w:sz w:val="18"/>
                <w:szCs w:val="18"/>
              </w:rPr>
              <w:t>m2/</w:t>
            </w:r>
            <w:r w:rsidRPr="00842FBE">
              <w:rPr>
                <w:sz w:val="18"/>
                <w:szCs w:val="18"/>
              </w:rPr>
              <w:br/>
              <w:t>room</w:t>
            </w:r>
          </w:p>
        </w:tc>
        <w:tc>
          <w:tcPr>
            <w:tcW w:w="851" w:type="dxa"/>
            <w:vAlign w:val="center"/>
          </w:tcPr>
          <w:p w14:paraId="70E044AC" w14:textId="77777777" w:rsidR="00842FBE" w:rsidRPr="00842FBE" w:rsidRDefault="00842FBE" w:rsidP="00842FBE">
            <w:pPr>
              <w:pStyle w:val="VHBAtablecolhead"/>
              <w:rPr>
                <w:sz w:val="18"/>
                <w:szCs w:val="18"/>
              </w:rPr>
            </w:pPr>
            <w:r w:rsidRPr="00842FBE">
              <w:rPr>
                <w:sz w:val="18"/>
                <w:szCs w:val="18"/>
              </w:rPr>
              <w:t>No. of rooms</w:t>
            </w:r>
          </w:p>
        </w:tc>
        <w:tc>
          <w:tcPr>
            <w:tcW w:w="1229" w:type="dxa"/>
            <w:vAlign w:val="center"/>
          </w:tcPr>
          <w:p w14:paraId="66B77823" w14:textId="77777777" w:rsidR="00842FBE" w:rsidRPr="00842FBE" w:rsidRDefault="00842FBE" w:rsidP="00842FBE">
            <w:pPr>
              <w:pStyle w:val="VHBAtablecolhead"/>
              <w:rPr>
                <w:sz w:val="18"/>
                <w:szCs w:val="18"/>
              </w:rPr>
            </w:pPr>
            <w:r w:rsidRPr="00842FBE">
              <w:rPr>
                <w:sz w:val="18"/>
                <w:szCs w:val="18"/>
              </w:rPr>
              <w:t>Nett Functional Area</w:t>
            </w:r>
          </w:p>
        </w:tc>
        <w:tc>
          <w:tcPr>
            <w:tcW w:w="1381" w:type="dxa"/>
            <w:vAlign w:val="center"/>
          </w:tcPr>
          <w:p w14:paraId="2788C815" w14:textId="77777777" w:rsidR="00842FBE" w:rsidRPr="00842FBE" w:rsidRDefault="00842FBE" w:rsidP="00842FBE">
            <w:pPr>
              <w:pStyle w:val="VHBAtablecolhead"/>
              <w:rPr>
                <w:sz w:val="18"/>
                <w:szCs w:val="18"/>
              </w:rPr>
            </w:pPr>
            <w:r w:rsidRPr="00842FBE">
              <w:rPr>
                <w:sz w:val="18"/>
                <w:szCs w:val="18"/>
              </w:rPr>
              <w:t>Gross Departmental Floor Area (includes circulation)</w:t>
            </w:r>
          </w:p>
        </w:tc>
      </w:tr>
      <w:tr w:rsidR="00842FBE" w14:paraId="15497A66" w14:textId="77777777" w:rsidTr="00842FBE">
        <w:trPr>
          <w:trHeight w:val="227"/>
        </w:trPr>
        <w:tc>
          <w:tcPr>
            <w:tcW w:w="426" w:type="dxa"/>
            <w:shd w:val="clear" w:color="auto" w:fill="auto"/>
            <w:vAlign w:val="center"/>
          </w:tcPr>
          <w:p w14:paraId="0CCFE40A"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1E6BFE0B" w14:textId="77777777" w:rsidR="00842FBE" w:rsidRPr="00356C61" w:rsidRDefault="00842FBE" w:rsidP="00842FBE">
            <w:pPr>
              <w:pStyle w:val="DHHStabletext"/>
              <w:spacing w:before="0" w:after="0"/>
              <w:contextualSpacing/>
              <w:rPr>
                <w:b/>
                <w:sz w:val="18"/>
                <w:szCs w:val="18"/>
              </w:rPr>
            </w:pPr>
            <w:r w:rsidRPr="00356C61">
              <w:rPr>
                <w:b/>
                <w:sz w:val="18"/>
                <w:szCs w:val="18"/>
              </w:rPr>
              <w:t>Clinical areas</w:t>
            </w:r>
          </w:p>
        </w:tc>
        <w:tc>
          <w:tcPr>
            <w:tcW w:w="850" w:type="dxa"/>
            <w:vAlign w:val="center"/>
          </w:tcPr>
          <w:p w14:paraId="2FFDBE7E" w14:textId="77777777" w:rsidR="00842FBE" w:rsidRPr="00356C61" w:rsidRDefault="00842FBE" w:rsidP="00842FBE">
            <w:pPr>
              <w:pStyle w:val="DHHStabletext"/>
              <w:spacing w:before="0" w:after="0"/>
              <w:contextualSpacing/>
              <w:jc w:val="center"/>
              <w:rPr>
                <w:sz w:val="18"/>
                <w:szCs w:val="18"/>
              </w:rPr>
            </w:pPr>
          </w:p>
        </w:tc>
        <w:tc>
          <w:tcPr>
            <w:tcW w:w="851" w:type="dxa"/>
            <w:vAlign w:val="center"/>
          </w:tcPr>
          <w:p w14:paraId="3481C117" w14:textId="77777777" w:rsidR="00842FBE" w:rsidRPr="00356C61" w:rsidRDefault="00842FBE" w:rsidP="00842FBE">
            <w:pPr>
              <w:pStyle w:val="DHHStabletext"/>
              <w:spacing w:before="0" w:after="0"/>
              <w:contextualSpacing/>
              <w:jc w:val="center"/>
              <w:rPr>
                <w:sz w:val="18"/>
                <w:szCs w:val="18"/>
              </w:rPr>
            </w:pPr>
          </w:p>
        </w:tc>
        <w:tc>
          <w:tcPr>
            <w:tcW w:w="1229" w:type="dxa"/>
            <w:vAlign w:val="center"/>
          </w:tcPr>
          <w:p w14:paraId="70D9569C" w14:textId="77777777" w:rsidR="00842FBE" w:rsidRPr="00356C61" w:rsidRDefault="00842FBE" w:rsidP="00842FBE">
            <w:pPr>
              <w:pStyle w:val="DHHStabletext"/>
              <w:spacing w:before="0" w:after="0"/>
              <w:contextualSpacing/>
              <w:jc w:val="center"/>
              <w:rPr>
                <w:sz w:val="18"/>
                <w:szCs w:val="18"/>
              </w:rPr>
            </w:pPr>
          </w:p>
        </w:tc>
        <w:tc>
          <w:tcPr>
            <w:tcW w:w="1381" w:type="dxa"/>
            <w:vAlign w:val="center"/>
          </w:tcPr>
          <w:p w14:paraId="5CDC94E8" w14:textId="77777777" w:rsidR="00842FBE" w:rsidRPr="00356C61" w:rsidRDefault="00842FBE" w:rsidP="00842FBE">
            <w:pPr>
              <w:pStyle w:val="DHHStabletext"/>
              <w:spacing w:before="0" w:after="0"/>
              <w:contextualSpacing/>
              <w:jc w:val="center"/>
              <w:rPr>
                <w:sz w:val="18"/>
                <w:szCs w:val="18"/>
              </w:rPr>
            </w:pPr>
          </w:p>
        </w:tc>
      </w:tr>
      <w:tr w:rsidR="00842FBE" w14:paraId="4493A609" w14:textId="77777777" w:rsidTr="00842FBE">
        <w:trPr>
          <w:trHeight w:val="227"/>
        </w:trPr>
        <w:tc>
          <w:tcPr>
            <w:tcW w:w="426" w:type="dxa"/>
            <w:tcBorders>
              <w:bottom w:val="single" w:sz="4" w:space="0" w:color="auto"/>
            </w:tcBorders>
            <w:shd w:val="clear" w:color="auto" w:fill="auto"/>
            <w:vAlign w:val="center"/>
          </w:tcPr>
          <w:p w14:paraId="3EE96708" w14:textId="77777777" w:rsidR="00842FBE" w:rsidRPr="00356C61" w:rsidRDefault="00842FBE" w:rsidP="00842FBE">
            <w:pPr>
              <w:pStyle w:val="DHHStabletext"/>
              <w:spacing w:before="0" w:after="0"/>
              <w:contextualSpacing/>
              <w:rPr>
                <w:sz w:val="18"/>
                <w:szCs w:val="18"/>
              </w:rPr>
            </w:pPr>
            <w:r w:rsidRPr="00356C61">
              <w:rPr>
                <w:sz w:val="18"/>
                <w:szCs w:val="18"/>
              </w:rPr>
              <w:t>Y</w:t>
            </w:r>
          </w:p>
        </w:tc>
        <w:tc>
          <w:tcPr>
            <w:tcW w:w="4677" w:type="dxa"/>
            <w:tcBorders>
              <w:bottom w:val="single" w:sz="4" w:space="0" w:color="auto"/>
            </w:tcBorders>
            <w:shd w:val="clear" w:color="auto" w:fill="auto"/>
            <w:vAlign w:val="center"/>
          </w:tcPr>
          <w:p w14:paraId="1B227ECB" w14:textId="77777777" w:rsidR="00842FBE" w:rsidRPr="00356C61" w:rsidRDefault="00842FBE" w:rsidP="00842FBE">
            <w:pPr>
              <w:pStyle w:val="DHHStabletext"/>
              <w:tabs>
                <w:tab w:val="left" w:pos="556"/>
              </w:tabs>
              <w:spacing w:before="0" w:after="0"/>
              <w:contextualSpacing/>
              <w:rPr>
                <w:sz w:val="18"/>
                <w:szCs w:val="18"/>
              </w:rPr>
            </w:pPr>
            <w:r w:rsidRPr="00356C61">
              <w:rPr>
                <w:sz w:val="18"/>
                <w:szCs w:val="18"/>
              </w:rPr>
              <w:tab/>
              <w:t>Clean utility/medication</w:t>
            </w:r>
          </w:p>
        </w:tc>
        <w:tc>
          <w:tcPr>
            <w:tcW w:w="850" w:type="dxa"/>
            <w:tcBorders>
              <w:bottom w:val="single" w:sz="4" w:space="0" w:color="auto"/>
            </w:tcBorders>
            <w:vAlign w:val="center"/>
          </w:tcPr>
          <w:p w14:paraId="1566DFE8" w14:textId="77777777" w:rsidR="00842FBE" w:rsidRPr="00356C61" w:rsidRDefault="00842FBE" w:rsidP="00842FBE">
            <w:pPr>
              <w:pStyle w:val="DHHStabletext"/>
              <w:spacing w:before="0" w:after="0"/>
              <w:contextualSpacing/>
              <w:jc w:val="center"/>
              <w:rPr>
                <w:sz w:val="18"/>
                <w:szCs w:val="18"/>
              </w:rPr>
            </w:pPr>
            <w:r>
              <w:rPr>
                <w:sz w:val="18"/>
                <w:szCs w:val="18"/>
              </w:rPr>
              <w:t>10</w:t>
            </w:r>
          </w:p>
        </w:tc>
        <w:tc>
          <w:tcPr>
            <w:tcW w:w="851" w:type="dxa"/>
            <w:tcBorders>
              <w:bottom w:val="single" w:sz="4" w:space="0" w:color="auto"/>
            </w:tcBorders>
            <w:vAlign w:val="center"/>
          </w:tcPr>
          <w:p w14:paraId="26A87690"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tcBorders>
              <w:bottom w:val="single" w:sz="4" w:space="0" w:color="auto"/>
            </w:tcBorders>
            <w:vAlign w:val="center"/>
          </w:tcPr>
          <w:p w14:paraId="27D93D64" w14:textId="77777777" w:rsidR="00842FBE" w:rsidRPr="00356C61" w:rsidRDefault="00842FBE" w:rsidP="00842FBE">
            <w:pPr>
              <w:pStyle w:val="DHHStabletext"/>
              <w:spacing w:before="0" w:after="0"/>
              <w:contextualSpacing/>
              <w:jc w:val="center"/>
              <w:rPr>
                <w:sz w:val="18"/>
                <w:szCs w:val="18"/>
              </w:rPr>
            </w:pPr>
            <w:r>
              <w:rPr>
                <w:sz w:val="18"/>
                <w:szCs w:val="18"/>
              </w:rPr>
              <w:t>10</w:t>
            </w:r>
          </w:p>
        </w:tc>
        <w:tc>
          <w:tcPr>
            <w:tcW w:w="1381" w:type="dxa"/>
            <w:tcBorders>
              <w:bottom w:val="single" w:sz="4" w:space="0" w:color="auto"/>
            </w:tcBorders>
            <w:vAlign w:val="center"/>
          </w:tcPr>
          <w:p w14:paraId="5414FF51" w14:textId="77777777" w:rsidR="00842FBE" w:rsidRPr="00356C61" w:rsidRDefault="00842FBE" w:rsidP="00842FBE">
            <w:pPr>
              <w:pStyle w:val="DHHStabletext"/>
              <w:spacing w:before="0" w:after="0"/>
              <w:contextualSpacing/>
              <w:jc w:val="center"/>
              <w:rPr>
                <w:sz w:val="18"/>
                <w:szCs w:val="18"/>
              </w:rPr>
            </w:pPr>
            <w:r>
              <w:rPr>
                <w:sz w:val="18"/>
                <w:szCs w:val="18"/>
              </w:rPr>
              <w:t>13</w:t>
            </w:r>
          </w:p>
        </w:tc>
      </w:tr>
      <w:tr w:rsidR="00842FBE" w14:paraId="2F7A00CD" w14:textId="77777777" w:rsidTr="00842FBE">
        <w:trPr>
          <w:trHeight w:val="227"/>
        </w:trPr>
        <w:tc>
          <w:tcPr>
            <w:tcW w:w="426" w:type="dxa"/>
            <w:tcBorders>
              <w:bottom w:val="single" w:sz="12" w:space="0" w:color="auto"/>
            </w:tcBorders>
            <w:shd w:val="clear" w:color="auto" w:fill="auto"/>
            <w:vAlign w:val="center"/>
          </w:tcPr>
          <w:p w14:paraId="6F55786A" w14:textId="77777777" w:rsidR="00842FBE" w:rsidRPr="00356C61" w:rsidRDefault="00842FBE" w:rsidP="00842FBE">
            <w:pPr>
              <w:pStyle w:val="DHHStabletext"/>
              <w:spacing w:before="0" w:after="0"/>
              <w:contextualSpacing/>
              <w:rPr>
                <w:sz w:val="18"/>
                <w:szCs w:val="18"/>
              </w:rPr>
            </w:pPr>
            <w:r w:rsidRPr="00356C61">
              <w:rPr>
                <w:sz w:val="18"/>
                <w:szCs w:val="18"/>
              </w:rPr>
              <w:t>Y</w:t>
            </w:r>
          </w:p>
        </w:tc>
        <w:tc>
          <w:tcPr>
            <w:tcW w:w="4677" w:type="dxa"/>
            <w:tcBorders>
              <w:bottom w:val="single" w:sz="12" w:space="0" w:color="auto"/>
            </w:tcBorders>
            <w:shd w:val="clear" w:color="auto" w:fill="auto"/>
            <w:vAlign w:val="center"/>
          </w:tcPr>
          <w:p w14:paraId="3CF96FD9" w14:textId="77777777" w:rsidR="00842FBE" w:rsidRPr="00356C61" w:rsidRDefault="00842FBE" w:rsidP="00842FBE">
            <w:pPr>
              <w:pStyle w:val="DHHStabletext"/>
              <w:tabs>
                <w:tab w:val="left" w:pos="556"/>
              </w:tabs>
              <w:spacing w:before="0" w:after="0"/>
              <w:contextualSpacing/>
              <w:rPr>
                <w:sz w:val="18"/>
                <w:szCs w:val="18"/>
              </w:rPr>
            </w:pPr>
            <w:r w:rsidRPr="00356C61">
              <w:rPr>
                <w:sz w:val="18"/>
                <w:szCs w:val="18"/>
              </w:rPr>
              <w:tab/>
              <w:t>Interview/consult room</w:t>
            </w:r>
          </w:p>
        </w:tc>
        <w:tc>
          <w:tcPr>
            <w:tcW w:w="850" w:type="dxa"/>
            <w:tcBorders>
              <w:bottom w:val="single" w:sz="12" w:space="0" w:color="auto"/>
            </w:tcBorders>
            <w:vAlign w:val="center"/>
          </w:tcPr>
          <w:p w14:paraId="48449CB1" w14:textId="77777777" w:rsidR="00842FBE" w:rsidRPr="00356C61" w:rsidRDefault="00842FBE" w:rsidP="00842FBE">
            <w:pPr>
              <w:pStyle w:val="DHHStabletext"/>
              <w:spacing w:before="0" w:after="0"/>
              <w:contextualSpacing/>
              <w:jc w:val="center"/>
              <w:rPr>
                <w:sz w:val="18"/>
                <w:szCs w:val="18"/>
              </w:rPr>
            </w:pPr>
            <w:r>
              <w:rPr>
                <w:sz w:val="18"/>
                <w:szCs w:val="18"/>
              </w:rPr>
              <w:t>12</w:t>
            </w:r>
          </w:p>
        </w:tc>
        <w:tc>
          <w:tcPr>
            <w:tcW w:w="851" w:type="dxa"/>
            <w:tcBorders>
              <w:bottom w:val="single" w:sz="12" w:space="0" w:color="auto"/>
            </w:tcBorders>
            <w:vAlign w:val="center"/>
          </w:tcPr>
          <w:p w14:paraId="0B3C095F"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tcBorders>
              <w:bottom w:val="single" w:sz="12" w:space="0" w:color="auto"/>
            </w:tcBorders>
            <w:vAlign w:val="center"/>
          </w:tcPr>
          <w:p w14:paraId="1940378A" w14:textId="77777777" w:rsidR="00842FBE" w:rsidRPr="00356C61" w:rsidRDefault="00842FBE" w:rsidP="00842FBE">
            <w:pPr>
              <w:pStyle w:val="DHHStabletext"/>
              <w:spacing w:before="0" w:after="0"/>
              <w:contextualSpacing/>
              <w:jc w:val="center"/>
              <w:rPr>
                <w:sz w:val="18"/>
                <w:szCs w:val="18"/>
              </w:rPr>
            </w:pPr>
            <w:r>
              <w:rPr>
                <w:sz w:val="18"/>
                <w:szCs w:val="18"/>
              </w:rPr>
              <w:t>12</w:t>
            </w:r>
          </w:p>
        </w:tc>
        <w:tc>
          <w:tcPr>
            <w:tcW w:w="1381" w:type="dxa"/>
            <w:tcBorders>
              <w:bottom w:val="single" w:sz="12" w:space="0" w:color="auto"/>
            </w:tcBorders>
            <w:vAlign w:val="center"/>
          </w:tcPr>
          <w:p w14:paraId="4F9F5B2F" w14:textId="77777777" w:rsidR="00842FBE" w:rsidRPr="00356C61" w:rsidRDefault="00842FBE" w:rsidP="00842FBE">
            <w:pPr>
              <w:pStyle w:val="DHHStabletext"/>
              <w:spacing w:before="0" w:after="0"/>
              <w:contextualSpacing/>
              <w:jc w:val="center"/>
              <w:rPr>
                <w:sz w:val="18"/>
                <w:szCs w:val="18"/>
              </w:rPr>
            </w:pPr>
            <w:r>
              <w:rPr>
                <w:sz w:val="18"/>
                <w:szCs w:val="18"/>
              </w:rPr>
              <w:t>16</w:t>
            </w:r>
          </w:p>
        </w:tc>
      </w:tr>
      <w:tr w:rsidR="00842FBE" w14:paraId="455F6BBE" w14:textId="77777777" w:rsidTr="00842FBE">
        <w:trPr>
          <w:trHeight w:val="227"/>
        </w:trPr>
        <w:tc>
          <w:tcPr>
            <w:tcW w:w="426" w:type="dxa"/>
            <w:tcBorders>
              <w:top w:val="single" w:sz="12" w:space="0" w:color="auto"/>
            </w:tcBorders>
            <w:shd w:val="clear" w:color="auto" w:fill="auto"/>
            <w:vAlign w:val="center"/>
          </w:tcPr>
          <w:p w14:paraId="767D936F" w14:textId="77777777" w:rsidR="00842FBE" w:rsidRPr="00356C61" w:rsidRDefault="00842FBE" w:rsidP="00842FBE">
            <w:pPr>
              <w:pStyle w:val="DHHStabletext"/>
              <w:spacing w:before="0" w:after="0"/>
              <w:contextualSpacing/>
              <w:rPr>
                <w:sz w:val="18"/>
                <w:szCs w:val="18"/>
              </w:rPr>
            </w:pPr>
          </w:p>
        </w:tc>
        <w:tc>
          <w:tcPr>
            <w:tcW w:w="4677" w:type="dxa"/>
            <w:tcBorders>
              <w:top w:val="single" w:sz="12" w:space="0" w:color="auto"/>
            </w:tcBorders>
            <w:shd w:val="clear" w:color="auto" w:fill="auto"/>
            <w:vAlign w:val="center"/>
          </w:tcPr>
          <w:p w14:paraId="4A8DF6CB" w14:textId="77777777" w:rsidR="00842FBE" w:rsidRPr="00356C61" w:rsidRDefault="00842FBE" w:rsidP="00842FBE">
            <w:pPr>
              <w:pStyle w:val="DHHStabletext"/>
              <w:spacing w:before="0" w:after="0"/>
              <w:contextualSpacing/>
              <w:rPr>
                <w:b/>
                <w:sz w:val="18"/>
                <w:szCs w:val="18"/>
              </w:rPr>
            </w:pPr>
            <w:r w:rsidRPr="00356C61">
              <w:rPr>
                <w:b/>
                <w:sz w:val="18"/>
                <w:szCs w:val="18"/>
              </w:rPr>
              <w:t>Main entry area</w:t>
            </w:r>
          </w:p>
        </w:tc>
        <w:tc>
          <w:tcPr>
            <w:tcW w:w="850" w:type="dxa"/>
            <w:tcBorders>
              <w:top w:val="single" w:sz="12" w:space="0" w:color="auto"/>
            </w:tcBorders>
            <w:vAlign w:val="center"/>
          </w:tcPr>
          <w:p w14:paraId="4341B21F" w14:textId="77777777" w:rsidR="00842FBE" w:rsidRPr="00356C61" w:rsidRDefault="00842FBE" w:rsidP="00842FBE">
            <w:pPr>
              <w:pStyle w:val="DHHStabletext"/>
              <w:spacing w:before="0" w:after="0"/>
              <w:contextualSpacing/>
              <w:jc w:val="center"/>
              <w:rPr>
                <w:sz w:val="18"/>
                <w:szCs w:val="18"/>
              </w:rPr>
            </w:pPr>
          </w:p>
        </w:tc>
        <w:tc>
          <w:tcPr>
            <w:tcW w:w="851" w:type="dxa"/>
            <w:tcBorders>
              <w:top w:val="single" w:sz="12" w:space="0" w:color="auto"/>
            </w:tcBorders>
            <w:vAlign w:val="center"/>
          </w:tcPr>
          <w:p w14:paraId="4A5B2A13" w14:textId="77777777" w:rsidR="00842FBE" w:rsidRPr="00356C61" w:rsidRDefault="00842FBE" w:rsidP="00842FBE">
            <w:pPr>
              <w:pStyle w:val="DHHStabletext"/>
              <w:spacing w:before="0" w:after="0"/>
              <w:contextualSpacing/>
              <w:jc w:val="center"/>
              <w:rPr>
                <w:sz w:val="18"/>
                <w:szCs w:val="18"/>
              </w:rPr>
            </w:pPr>
          </w:p>
        </w:tc>
        <w:tc>
          <w:tcPr>
            <w:tcW w:w="1229" w:type="dxa"/>
            <w:tcBorders>
              <w:top w:val="single" w:sz="12" w:space="0" w:color="auto"/>
            </w:tcBorders>
            <w:vAlign w:val="center"/>
          </w:tcPr>
          <w:p w14:paraId="2669FA70" w14:textId="77777777" w:rsidR="00842FBE" w:rsidRPr="00356C61" w:rsidRDefault="00842FBE" w:rsidP="00842FBE">
            <w:pPr>
              <w:pStyle w:val="DHHStabletext"/>
              <w:spacing w:before="0" w:after="0"/>
              <w:contextualSpacing/>
              <w:jc w:val="center"/>
              <w:rPr>
                <w:sz w:val="18"/>
                <w:szCs w:val="18"/>
              </w:rPr>
            </w:pPr>
          </w:p>
        </w:tc>
        <w:tc>
          <w:tcPr>
            <w:tcW w:w="1381" w:type="dxa"/>
            <w:tcBorders>
              <w:top w:val="single" w:sz="12" w:space="0" w:color="auto"/>
            </w:tcBorders>
            <w:vAlign w:val="center"/>
          </w:tcPr>
          <w:p w14:paraId="4AB964DE" w14:textId="77777777" w:rsidR="00842FBE" w:rsidRPr="00356C61" w:rsidRDefault="00842FBE" w:rsidP="00842FBE">
            <w:pPr>
              <w:pStyle w:val="DHHStabletext"/>
              <w:spacing w:before="0" w:after="0"/>
              <w:contextualSpacing/>
              <w:jc w:val="center"/>
              <w:rPr>
                <w:sz w:val="18"/>
                <w:szCs w:val="18"/>
              </w:rPr>
            </w:pPr>
          </w:p>
        </w:tc>
      </w:tr>
      <w:tr w:rsidR="00842FBE" w14:paraId="65B730F3" w14:textId="77777777" w:rsidTr="00842FBE">
        <w:trPr>
          <w:trHeight w:val="227"/>
        </w:trPr>
        <w:tc>
          <w:tcPr>
            <w:tcW w:w="426" w:type="dxa"/>
            <w:tcBorders>
              <w:bottom w:val="single" w:sz="4" w:space="0" w:color="auto"/>
            </w:tcBorders>
            <w:shd w:val="clear" w:color="auto" w:fill="auto"/>
            <w:vAlign w:val="center"/>
          </w:tcPr>
          <w:p w14:paraId="78B542B8" w14:textId="77777777" w:rsidR="00842FBE" w:rsidRPr="00356C61" w:rsidRDefault="00842FBE" w:rsidP="00842FBE">
            <w:pPr>
              <w:pStyle w:val="DHHStabletext"/>
              <w:spacing w:before="0" w:after="0"/>
              <w:contextualSpacing/>
              <w:rPr>
                <w:sz w:val="18"/>
                <w:szCs w:val="18"/>
              </w:rPr>
            </w:pPr>
          </w:p>
        </w:tc>
        <w:tc>
          <w:tcPr>
            <w:tcW w:w="4677" w:type="dxa"/>
            <w:tcBorders>
              <w:bottom w:val="single" w:sz="4" w:space="0" w:color="auto"/>
            </w:tcBorders>
            <w:shd w:val="clear" w:color="auto" w:fill="auto"/>
            <w:vAlign w:val="center"/>
          </w:tcPr>
          <w:p w14:paraId="5CCD7FDB"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Toilet - accessible</w:t>
            </w:r>
          </w:p>
        </w:tc>
        <w:tc>
          <w:tcPr>
            <w:tcW w:w="850" w:type="dxa"/>
            <w:tcBorders>
              <w:bottom w:val="single" w:sz="4" w:space="0" w:color="auto"/>
            </w:tcBorders>
            <w:vAlign w:val="center"/>
          </w:tcPr>
          <w:p w14:paraId="52AEEDDE" w14:textId="77777777" w:rsidR="00842FBE" w:rsidRPr="00356C61" w:rsidRDefault="00842FBE" w:rsidP="00842FBE">
            <w:pPr>
              <w:pStyle w:val="DHHStabletext"/>
              <w:spacing w:before="0" w:after="0"/>
              <w:contextualSpacing/>
              <w:jc w:val="center"/>
              <w:rPr>
                <w:sz w:val="18"/>
                <w:szCs w:val="18"/>
              </w:rPr>
            </w:pPr>
            <w:r>
              <w:rPr>
                <w:sz w:val="18"/>
                <w:szCs w:val="18"/>
              </w:rPr>
              <w:t>7</w:t>
            </w:r>
          </w:p>
        </w:tc>
        <w:tc>
          <w:tcPr>
            <w:tcW w:w="851" w:type="dxa"/>
            <w:tcBorders>
              <w:bottom w:val="single" w:sz="4" w:space="0" w:color="auto"/>
            </w:tcBorders>
            <w:vAlign w:val="center"/>
          </w:tcPr>
          <w:p w14:paraId="1BE83A6A"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tcBorders>
              <w:bottom w:val="single" w:sz="4" w:space="0" w:color="auto"/>
            </w:tcBorders>
            <w:vAlign w:val="center"/>
          </w:tcPr>
          <w:p w14:paraId="3715A30A" w14:textId="77777777" w:rsidR="00842FBE" w:rsidRPr="00356C61" w:rsidRDefault="00842FBE" w:rsidP="00842FBE">
            <w:pPr>
              <w:pStyle w:val="DHHStabletext"/>
              <w:spacing w:before="0" w:after="0"/>
              <w:contextualSpacing/>
              <w:jc w:val="center"/>
              <w:rPr>
                <w:sz w:val="18"/>
                <w:szCs w:val="18"/>
              </w:rPr>
            </w:pPr>
            <w:r>
              <w:rPr>
                <w:sz w:val="18"/>
                <w:szCs w:val="18"/>
              </w:rPr>
              <w:t>7</w:t>
            </w:r>
          </w:p>
        </w:tc>
        <w:tc>
          <w:tcPr>
            <w:tcW w:w="1381" w:type="dxa"/>
            <w:tcBorders>
              <w:bottom w:val="single" w:sz="4" w:space="0" w:color="auto"/>
            </w:tcBorders>
            <w:vAlign w:val="center"/>
          </w:tcPr>
          <w:p w14:paraId="541C88C1" w14:textId="77777777" w:rsidR="00842FBE" w:rsidRPr="00356C61" w:rsidRDefault="00842FBE" w:rsidP="00842FBE">
            <w:pPr>
              <w:pStyle w:val="DHHStabletext"/>
              <w:spacing w:before="0" w:after="0"/>
              <w:contextualSpacing/>
              <w:jc w:val="center"/>
              <w:rPr>
                <w:sz w:val="18"/>
                <w:szCs w:val="18"/>
              </w:rPr>
            </w:pPr>
            <w:r>
              <w:rPr>
                <w:sz w:val="18"/>
                <w:szCs w:val="18"/>
              </w:rPr>
              <w:t>9</w:t>
            </w:r>
          </w:p>
        </w:tc>
      </w:tr>
      <w:tr w:rsidR="00842FBE" w14:paraId="019E0317" w14:textId="77777777" w:rsidTr="00842FBE">
        <w:trPr>
          <w:trHeight w:val="227"/>
        </w:trPr>
        <w:tc>
          <w:tcPr>
            <w:tcW w:w="426" w:type="dxa"/>
            <w:tcBorders>
              <w:bottom w:val="single" w:sz="12" w:space="0" w:color="auto"/>
            </w:tcBorders>
            <w:shd w:val="clear" w:color="auto" w:fill="auto"/>
            <w:vAlign w:val="center"/>
          </w:tcPr>
          <w:p w14:paraId="3FDDB624" w14:textId="77777777" w:rsidR="00842FBE" w:rsidRPr="00356C61" w:rsidRDefault="00842FBE" w:rsidP="00842FBE">
            <w:pPr>
              <w:pStyle w:val="DHHStabletext"/>
              <w:spacing w:before="0" w:after="0"/>
              <w:contextualSpacing/>
              <w:rPr>
                <w:sz w:val="18"/>
                <w:szCs w:val="18"/>
              </w:rPr>
            </w:pPr>
          </w:p>
        </w:tc>
        <w:tc>
          <w:tcPr>
            <w:tcW w:w="4677" w:type="dxa"/>
            <w:tcBorders>
              <w:bottom w:val="single" w:sz="12" w:space="0" w:color="auto"/>
            </w:tcBorders>
            <w:shd w:val="clear" w:color="auto" w:fill="auto"/>
            <w:vAlign w:val="center"/>
          </w:tcPr>
          <w:p w14:paraId="37A15114"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Entry - wait</w:t>
            </w:r>
          </w:p>
        </w:tc>
        <w:tc>
          <w:tcPr>
            <w:tcW w:w="850" w:type="dxa"/>
            <w:tcBorders>
              <w:bottom w:val="single" w:sz="12" w:space="0" w:color="auto"/>
            </w:tcBorders>
            <w:vAlign w:val="center"/>
          </w:tcPr>
          <w:p w14:paraId="42B0497A" w14:textId="77777777" w:rsidR="00842FBE" w:rsidRPr="00356C61" w:rsidRDefault="00842FBE" w:rsidP="00842FBE">
            <w:pPr>
              <w:pStyle w:val="DHHStabletext"/>
              <w:spacing w:before="0" w:after="0"/>
              <w:contextualSpacing/>
              <w:jc w:val="center"/>
              <w:rPr>
                <w:sz w:val="18"/>
                <w:szCs w:val="18"/>
              </w:rPr>
            </w:pPr>
            <w:r>
              <w:rPr>
                <w:sz w:val="18"/>
                <w:szCs w:val="18"/>
              </w:rPr>
              <w:t>9</w:t>
            </w:r>
          </w:p>
        </w:tc>
        <w:tc>
          <w:tcPr>
            <w:tcW w:w="851" w:type="dxa"/>
            <w:tcBorders>
              <w:bottom w:val="single" w:sz="12" w:space="0" w:color="auto"/>
            </w:tcBorders>
            <w:vAlign w:val="center"/>
          </w:tcPr>
          <w:p w14:paraId="7FFFA5A8"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tcBorders>
              <w:bottom w:val="single" w:sz="12" w:space="0" w:color="auto"/>
            </w:tcBorders>
            <w:vAlign w:val="center"/>
          </w:tcPr>
          <w:p w14:paraId="0D832428" w14:textId="77777777" w:rsidR="00842FBE" w:rsidRPr="00356C61" w:rsidRDefault="00842FBE" w:rsidP="00842FBE">
            <w:pPr>
              <w:pStyle w:val="DHHStabletext"/>
              <w:spacing w:before="0" w:after="0"/>
              <w:contextualSpacing/>
              <w:jc w:val="center"/>
              <w:rPr>
                <w:sz w:val="18"/>
                <w:szCs w:val="18"/>
              </w:rPr>
            </w:pPr>
            <w:r>
              <w:rPr>
                <w:sz w:val="18"/>
                <w:szCs w:val="18"/>
              </w:rPr>
              <w:t>9</w:t>
            </w:r>
          </w:p>
        </w:tc>
        <w:tc>
          <w:tcPr>
            <w:tcW w:w="1381" w:type="dxa"/>
            <w:tcBorders>
              <w:bottom w:val="single" w:sz="12" w:space="0" w:color="auto"/>
            </w:tcBorders>
            <w:vAlign w:val="center"/>
          </w:tcPr>
          <w:p w14:paraId="7B0ECB66" w14:textId="77777777" w:rsidR="00842FBE" w:rsidRPr="00356C61" w:rsidRDefault="00842FBE" w:rsidP="00842FBE">
            <w:pPr>
              <w:pStyle w:val="DHHStabletext"/>
              <w:spacing w:before="0" w:after="0"/>
              <w:contextualSpacing/>
              <w:jc w:val="center"/>
              <w:rPr>
                <w:sz w:val="18"/>
                <w:szCs w:val="18"/>
              </w:rPr>
            </w:pPr>
            <w:r>
              <w:rPr>
                <w:sz w:val="18"/>
                <w:szCs w:val="18"/>
              </w:rPr>
              <w:t>12</w:t>
            </w:r>
          </w:p>
        </w:tc>
      </w:tr>
      <w:tr w:rsidR="00842FBE" w14:paraId="470CBEDE" w14:textId="77777777" w:rsidTr="00842FBE">
        <w:trPr>
          <w:trHeight w:val="227"/>
        </w:trPr>
        <w:tc>
          <w:tcPr>
            <w:tcW w:w="426" w:type="dxa"/>
            <w:tcBorders>
              <w:top w:val="single" w:sz="12" w:space="0" w:color="auto"/>
            </w:tcBorders>
            <w:shd w:val="clear" w:color="auto" w:fill="auto"/>
            <w:vAlign w:val="center"/>
          </w:tcPr>
          <w:p w14:paraId="25E946B9" w14:textId="77777777" w:rsidR="00842FBE" w:rsidRPr="00356C61" w:rsidRDefault="00842FBE" w:rsidP="00842FBE">
            <w:pPr>
              <w:pStyle w:val="DHHStabletext"/>
              <w:spacing w:before="0" w:after="0"/>
              <w:contextualSpacing/>
              <w:rPr>
                <w:sz w:val="18"/>
                <w:szCs w:val="18"/>
              </w:rPr>
            </w:pPr>
          </w:p>
        </w:tc>
        <w:tc>
          <w:tcPr>
            <w:tcW w:w="4677" w:type="dxa"/>
            <w:tcBorders>
              <w:top w:val="single" w:sz="12" w:space="0" w:color="auto"/>
            </w:tcBorders>
            <w:shd w:val="clear" w:color="auto" w:fill="auto"/>
            <w:vAlign w:val="center"/>
          </w:tcPr>
          <w:p w14:paraId="014AF7FC" w14:textId="77777777" w:rsidR="00842FBE" w:rsidRPr="00356C61" w:rsidRDefault="00842FBE" w:rsidP="00842FBE">
            <w:pPr>
              <w:pStyle w:val="DHHStabletext"/>
              <w:spacing w:before="0" w:after="0"/>
              <w:contextualSpacing/>
              <w:rPr>
                <w:b/>
                <w:sz w:val="18"/>
                <w:szCs w:val="18"/>
              </w:rPr>
            </w:pPr>
            <w:r w:rsidRPr="00356C61">
              <w:rPr>
                <w:b/>
                <w:sz w:val="18"/>
                <w:szCs w:val="18"/>
              </w:rPr>
              <w:t>Private residential area</w:t>
            </w:r>
          </w:p>
        </w:tc>
        <w:tc>
          <w:tcPr>
            <w:tcW w:w="850" w:type="dxa"/>
            <w:tcBorders>
              <w:top w:val="single" w:sz="12" w:space="0" w:color="auto"/>
            </w:tcBorders>
            <w:vAlign w:val="center"/>
          </w:tcPr>
          <w:p w14:paraId="3418362F" w14:textId="77777777" w:rsidR="00842FBE" w:rsidRPr="00356C61" w:rsidRDefault="00842FBE" w:rsidP="00842FBE">
            <w:pPr>
              <w:pStyle w:val="DHHStabletext"/>
              <w:spacing w:before="0" w:after="0"/>
              <w:contextualSpacing/>
              <w:jc w:val="center"/>
              <w:rPr>
                <w:sz w:val="18"/>
                <w:szCs w:val="18"/>
              </w:rPr>
            </w:pPr>
          </w:p>
        </w:tc>
        <w:tc>
          <w:tcPr>
            <w:tcW w:w="851" w:type="dxa"/>
            <w:tcBorders>
              <w:top w:val="single" w:sz="12" w:space="0" w:color="auto"/>
            </w:tcBorders>
            <w:vAlign w:val="center"/>
          </w:tcPr>
          <w:p w14:paraId="1FE36AAD" w14:textId="77777777" w:rsidR="00842FBE" w:rsidRPr="00356C61" w:rsidRDefault="00842FBE" w:rsidP="00842FBE">
            <w:pPr>
              <w:pStyle w:val="DHHStabletext"/>
              <w:spacing w:before="0" w:after="0"/>
              <w:contextualSpacing/>
              <w:jc w:val="center"/>
              <w:rPr>
                <w:sz w:val="18"/>
                <w:szCs w:val="18"/>
              </w:rPr>
            </w:pPr>
          </w:p>
        </w:tc>
        <w:tc>
          <w:tcPr>
            <w:tcW w:w="1229" w:type="dxa"/>
            <w:tcBorders>
              <w:top w:val="single" w:sz="12" w:space="0" w:color="auto"/>
            </w:tcBorders>
            <w:vAlign w:val="center"/>
          </w:tcPr>
          <w:p w14:paraId="72804204" w14:textId="77777777" w:rsidR="00842FBE" w:rsidRPr="00356C61" w:rsidRDefault="00842FBE" w:rsidP="00842FBE">
            <w:pPr>
              <w:pStyle w:val="DHHStabletext"/>
              <w:spacing w:before="0" w:after="0"/>
              <w:contextualSpacing/>
              <w:jc w:val="center"/>
              <w:rPr>
                <w:sz w:val="18"/>
                <w:szCs w:val="18"/>
              </w:rPr>
            </w:pPr>
          </w:p>
        </w:tc>
        <w:tc>
          <w:tcPr>
            <w:tcW w:w="1381" w:type="dxa"/>
            <w:tcBorders>
              <w:top w:val="single" w:sz="12" w:space="0" w:color="auto"/>
            </w:tcBorders>
            <w:vAlign w:val="center"/>
          </w:tcPr>
          <w:p w14:paraId="3D71851F" w14:textId="77777777" w:rsidR="00842FBE" w:rsidRPr="00356C61" w:rsidRDefault="00842FBE" w:rsidP="00842FBE">
            <w:pPr>
              <w:pStyle w:val="DHHStabletext"/>
              <w:spacing w:before="0" w:after="0"/>
              <w:contextualSpacing/>
              <w:jc w:val="center"/>
              <w:rPr>
                <w:sz w:val="18"/>
                <w:szCs w:val="18"/>
              </w:rPr>
            </w:pPr>
          </w:p>
        </w:tc>
      </w:tr>
      <w:tr w:rsidR="00842FBE" w14:paraId="6C926185" w14:textId="77777777" w:rsidTr="00842FBE">
        <w:trPr>
          <w:trHeight w:val="227"/>
        </w:trPr>
        <w:tc>
          <w:tcPr>
            <w:tcW w:w="426" w:type="dxa"/>
            <w:shd w:val="clear" w:color="auto" w:fill="auto"/>
            <w:vAlign w:val="center"/>
          </w:tcPr>
          <w:p w14:paraId="4F0324DD" w14:textId="77777777" w:rsidR="00842FBE" w:rsidRPr="00356C61" w:rsidRDefault="00842FBE" w:rsidP="00842FBE">
            <w:pPr>
              <w:pStyle w:val="DHHStabletext"/>
              <w:spacing w:before="0" w:after="0"/>
              <w:contextualSpacing/>
              <w:rPr>
                <w:sz w:val="18"/>
                <w:szCs w:val="18"/>
              </w:rPr>
            </w:pPr>
            <w:r w:rsidRPr="00356C61">
              <w:rPr>
                <w:sz w:val="18"/>
                <w:szCs w:val="18"/>
              </w:rPr>
              <w:t>Y</w:t>
            </w:r>
          </w:p>
        </w:tc>
        <w:tc>
          <w:tcPr>
            <w:tcW w:w="4677" w:type="dxa"/>
            <w:shd w:val="clear" w:color="auto" w:fill="auto"/>
            <w:vAlign w:val="center"/>
          </w:tcPr>
          <w:p w14:paraId="46AA006F"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1 bedroom – mental health</w:t>
            </w:r>
          </w:p>
        </w:tc>
        <w:tc>
          <w:tcPr>
            <w:tcW w:w="850" w:type="dxa"/>
            <w:vAlign w:val="center"/>
          </w:tcPr>
          <w:p w14:paraId="02DF8D7A" w14:textId="77777777" w:rsidR="00842FBE" w:rsidRPr="00356C61" w:rsidRDefault="00842FBE" w:rsidP="00842FBE">
            <w:pPr>
              <w:pStyle w:val="DHHStabletext"/>
              <w:spacing w:before="0" w:after="0"/>
              <w:contextualSpacing/>
              <w:jc w:val="center"/>
              <w:rPr>
                <w:sz w:val="18"/>
                <w:szCs w:val="18"/>
              </w:rPr>
            </w:pPr>
            <w:r>
              <w:rPr>
                <w:sz w:val="18"/>
                <w:szCs w:val="18"/>
              </w:rPr>
              <w:t>18</w:t>
            </w:r>
          </w:p>
        </w:tc>
        <w:tc>
          <w:tcPr>
            <w:tcW w:w="851" w:type="dxa"/>
            <w:vAlign w:val="center"/>
          </w:tcPr>
          <w:p w14:paraId="55432B0E" w14:textId="77777777" w:rsidR="00842FBE" w:rsidRPr="00356C61" w:rsidRDefault="00842FBE" w:rsidP="00842FBE">
            <w:pPr>
              <w:pStyle w:val="DHHStabletext"/>
              <w:spacing w:before="0" w:after="0"/>
              <w:contextualSpacing/>
              <w:jc w:val="center"/>
              <w:rPr>
                <w:sz w:val="18"/>
                <w:szCs w:val="18"/>
              </w:rPr>
            </w:pPr>
            <w:r>
              <w:rPr>
                <w:sz w:val="18"/>
                <w:szCs w:val="18"/>
              </w:rPr>
              <w:t>9</w:t>
            </w:r>
          </w:p>
        </w:tc>
        <w:tc>
          <w:tcPr>
            <w:tcW w:w="1229" w:type="dxa"/>
            <w:vAlign w:val="center"/>
          </w:tcPr>
          <w:p w14:paraId="0CD79899" w14:textId="77777777" w:rsidR="00842FBE" w:rsidRPr="00356C61" w:rsidRDefault="00842FBE" w:rsidP="00842FBE">
            <w:pPr>
              <w:pStyle w:val="DHHStabletext"/>
              <w:spacing w:before="0" w:after="0"/>
              <w:contextualSpacing/>
              <w:jc w:val="center"/>
              <w:rPr>
                <w:sz w:val="18"/>
                <w:szCs w:val="18"/>
              </w:rPr>
            </w:pPr>
            <w:r>
              <w:rPr>
                <w:sz w:val="18"/>
                <w:szCs w:val="18"/>
              </w:rPr>
              <w:t>162</w:t>
            </w:r>
          </w:p>
        </w:tc>
        <w:tc>
          <w:tcPr>
            <w:tcW w:w="1381" w:type="dxa"/>
            <w:vAlign w:val="center"/>
          </w:tcPr>
          <w:p w14:paraId="4605EE43" w14:textId="77777777" w:rsidR="00842FBE" w:rsidRPr="00356C61" w:rsidRDefault="00842FBE" w:rsidP="00842FBE">
            <w:pPr>
              <w:pStyle w:val="DHHStabletext"/>
              <w:spacing w:before="0" w:after="0"/>
              <w:contextualSpacing/>
              <w:jc w:val="center"/>
              <w:rPr>
                <w:sz w:val="18"/>
                <w:szCs w:val="18"/>
              </w:rPr>
            </w:pPr>
            <w:r>
              <w:rPr>
                <w:sz w:val="18"/>
                <w:szCs w:val="18"/>
              </w:rPr>
              <w:t>211</w:t>
            </w:r>
          </w:p>
        </w:tc>
      </w:tr>
      <w:tr w:rsidR="00842FBE" w14:paraId="1CC5F7A5" w14:textId="77777777" w:rsidTr="00842FBE">
        <w:trPr>
          <w:trHeight w:val="227"/>
        </w:trPr>
        <w:tc>
          <w:tcPr>
            <w:tcW w:w="426" w:type="dxa"/>
            <w:shd w:val="clear" w:color="auto" w:fill="auto"/>
            <w:vAlign w:val="center"/>
          </w:tcPr>
          <w:p w14:paraId="46B41BB5" w14:textId="77777777" w:rsidR="00842FBE" w:rsidRPr="00356C61" w:rsidRDefault="00842FBE" w:rsidP="00842FBE">
            <w:pPr>
              <w:pStyle w:val="DHHStabletext"/>
              <w:spacing w:before="0" w:after="0"/>
              <w:contextualSpacing/>
              <w:rPr>
                <w:sz w:val="18"/>
                <w:szCs w:val="18"/>
              </w:rPr>
            </w:pPr>
            <w:r w:rsidRPr="00356C61">
              <w:rPr>
                <w:sz w:val="18"/>
                <w:szCs w:val="18"/>
              </w:rPr>
              <w:t>Y</w:t>
            </w:r>
          </w:p>
        </w:tc>
        <w:tc>
          <w:tcPr>
            <w:tcW w:w="4677" w:type="dxa"/>
            <w:shd w:val="clear" w:color="auto" w:fill="auto"/>
            <w:vAlign w:val="center"/>
          </w:tcPr>
          <w:p w14:paraId="0697DA48"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1 bedroom special – mental health</w:t>
            </w:r>
          </w:p>
        </w:tc>
        <w:tc>
          <w:tcPr>
            <w:tcW w:w="850" w:type="dxa"/>
            <w:vAlign w:val="center"/>
          </w:tcPr>
          <w:p w14:paraId="0A9DA260" w14:textId="77777777" w:rsidR="00842FBE" w:rsidRPr="00356C61" w:rsidRDefault="00842FBE" w:rsidP="00842FBE">
            <w:pPr>
              <w:pStyle w:val="DHHStabletext"/>
              <w:spacing w:before="0" w:after="0"/>
              <w:contextualSpacing/>
              <w:jc w:val="center"/>
              <w:rPr>
                <w:sz w:val="18"/>
                <w:szCs w:val="18"/>
              </w:rPr>
            </w:pPr>
            <w:r>
              <w:rPr>
                <w:sz w:val="18"/>
                <w:szCs w:val="18"/>
              </w:rPr>
              <w:t>25</w:t>
            </w:r>
          </w:p>
        </w:tc>
        <w:tc>
          <w:tcPr>
            <w:tcW w:w="851" w:type="dxa"/>
            <w:vAlign w:val="center"/>
          </w:tcPr>
          <w:p w14:paraId="5C6AE26A"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0B7CD66D" w14:textId="77777777" w:rsidR="00842FBE" w:rsidRPr="00356C61" w:rsidRDefault="00842FBE" w:rsidP="00842FBE">
            <w:pPr>
              <w:pStyle w:val="DHHStabletext"/>
              <w:spacing w:before="0" w:after="0"/>
              <w:contextualSpacing/>
              <w:jc w:val="center"/>
              <w:rPr>
                <w:sz w:val="18"/>
                <w:szCs w:val="18"/>
              </w:rPr>
            </w:pPr>
            <w:r>
              <w:rPr>
                <w:sz w:val="18"/>
                <w:szCs w:val="18"/>
              </w:rPr>
              <w:t>25</w:t>
            </w:r>
          </w:p>
        </w:tc>
        <w:tc>
          <w:tcPr>
            <w:tcW w:w="1381" w:type="dxa"/>
            <w:vAlign w:val="center"/>
          </w:tcPr>
          <w:p w14:paraId="4F3AC5E0" w14:textId="77777777" w:rsidR="00842FBE" w:rsidRPr="00356C61" w:rsidRDefault="00842FBE" w:rsidP="00842FBE">
            <w:pPr>
              <w:pStyle w:val="DHHStabletext"/>
              <w:spacing w:before="0" w:after="0"/>
              <w:contextualSpacing/>
              <w:jc w:val="center"/>
              <w:rPr>
                <w:sz w:val="18"/>
                <w:szCs w:val="18"/>
              </w:rPr>
            </w:pPr>
            <w:r>
              <w:rPr>
                <w:sz w:val="18"/>
                <w:szCs w:val="18"/>
              </w:rPr>
              <w:t>33</w:t>
            </w:r>
          </w:p>
        </w:tc>
      </w:tr>
      <w:tr w:rsidR="00842FBE" w14:paraId="56C9827A" w14:textId="77777777" w:rsidTr="00842FBE">
        <w:trPr>
          <w:trHeight w:val="227"/>
        </w:trPr>
        <w:tc>
          <w:tcPr>
            <w:tcW w:w="426" w:type="dxa"/>
            <w:shd w:val="clear" w:color="auto" w:fill="auto"/>
            <w:vAlign w:val="center"/>
          </w:tcPr>
          <w:p w14:paraId="71BA438A" w14:textId="77777777" w:rsidR="00842FBE" w:rsidRPr="00356C61" w:rsidRDefault="00842FBE" w:rsidP="00842FBE">
            <w:pPr>
              <w:pStyle w:val="DHHStabletext"/>
              <w:spacing w:before="0" w:after="0"/>
              <w:contextualSpacing/>
              <w:rPr>
                <w:sz w:val="18"/>
                <w:szCs w:val="18"/>
              </w:rPr>
            </w:pPr>
            <w:r w:rsidRPr="00356C61">
              <w:rPr>
                <w:sz w:val="18"/>
                <w:szCs w:val="18"/>
              </w:rPr>
              <w:t>Y</w:t>
            </w:r>
          </w:p>
        </w:tc>
        <w:tc>
          <w:tcPr>
            <w:tcW w:w="4677" w:type="dxa"/>
            <w:shd w:val="clear" w:color="auto" w:fill="auto"/>
            <w:vAlign w:val="center"/>
          </w:tcPr>
          <w:p w14:paraId="11BDF3BB"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Ensuite – mental health</w:t>
            </w:r>
          </w:p>
        </w:tc>
        <w:tc>
          <w:tcPr>
            <w:tcW w:w="850" w:type="dxa"/>
            <w:vAlign w:val="center"/>
          </w:tcPr>
          <w:p w14:paraId="3F3C044E" w14:textId="77777777" w:rsidR="00842FBE" w:rsidRPr="00356C61" w:rsidRDefault="00842FBE" w:rsidP="00842FBE">
            <w:pPr>
              <w:pStyle w:val="DHHStabletext"/>
              <w:spacing w:before="0" w:after="0"/>
              <w:contextualSpacing/>
              <w:jc w:val="center"/>
              <w:rPr>
                <w:sz w:val="18"/>
                <w:szCs w:val="18"/>
              </w:rPr>
            </w:pPr>
            <w:r>
              <w:rPr>
                <w:sz w:val="18"/>
                <w:szCs w:val="18"/>
              </w:rPr>
              <w:t>5</w:t>
            </w:r>
          </w:p>
        </w:tc>
        <w:tc>
          <w:tcPr>
            <w:tcW w:w="851" w:type="dxa"/>
            <w:vAlign w:val="center"/>
          </w:tcPr>
          <w:p w14:paraId="7C7E0717" w14:textId="77777777" w:rsidR="00842FBE" w:rsidRPr="00356C61" w:rsidRDefault="00842FBE" w:rsidP="00842FBE">
            <w:pPr>
              <w:pStyle w:val="DHHStabletext"/>
              <w:spacing w:before="0" w:after="0"/>
              <w:contextualSpacing/>
              <w:jc w:val="center"/>
              <w:rPr>
                <w:sz w:val="18"/>
                <w:szCs w:val="18"/>
              </w:rPr>
            </w:pPr>
            <w:r>
              <w:rPr>
                <w:sz w:val="18"/>
                <w:szCs w:val="18"/>
              </w:rPr>
              <w:t>9</w:t>
            </w:r>
          </w:p>
        </w:tc>
        <w:tc>
          <w:tcPr>
            <w:tcW w:w="1229" w:type="dxa"/>
            <w:vAlign w:val="center"/>
          </w:tcPr>
          <w:p w14:paraId="09E2E6A2" w14:textId="77777777" w:rsidR="00842FBE" w:rsidRPr="00356C61" w:rsidRDefault="00842FBE" w:rsidP="00842FBE">
            <w:pPr>
              <w:pStyle w:val="DHHStabletext"/>
              <w:spacing w:before="0" w:after="0"/>
              <w:contextualSpacing/>
              <w:jc w:val="center"/>
              <w:rPr>
                <w:sz w:val="18"/>
                <w:szCs w:val="18"/>
              </w:rPr>
            </w:pPr>
            <w:r>
              <w:rPr>
                <w:sz w:val="18"/>
                <w:szCs w:val="18"/>
              </w:rPr>
              <w:t>45</w:t>
            </w:r>
          </w:p>
        </w:tc>
        <w:tc>
          <w:tcPr>
            <w:tcW w:w="1381" w:type="dxa"/>
            <w:vAlign w:val="center"/>
          </w:tcPr>
          <w:p w14:paraId="60B69045" w14:textId="77777777" w:rsidR="00842FBE" w:rsidRPr="00356C61" w:rsidRDefault="00842FBE" w:rsidP="00842FBE">
            <w:pPr>
              <w:pStyle w:val="DHHStabletext"/>
              <w:spacing w:before="0" w:after="0"/>
              <w:contextualSpacing/>
              <w:jc w:val="center"/>
              <w:rPr>
                <w:sz w:val="18"/>
                <w:szCs w:val="18"/>
              </w:rPr>
            </w:pPr>
            <w:r>
              <w:rPr>
                <w:sz w:val="18"/>
                <w:szCs w:val="18"/>
              </w:rPr>
              <w:t>59</w:t>
            </w:r>
          </w:p>
        </w:tc>
      </w:tr>
      <w:tr w:rsidR="00842FBE" w14:paraId="6ED4D806" w14:textId="77777777" w:rsidTr="00842FBE">
        <w:trPr>
          <w:trHeight w:val="227"/>
        </w:trPr>
        <w:tc>
          <w:tcPr>
            <w:tcW w:w="426" w:type="dxa"/>
            <w:tcBorders>
              <w:bottom w:val="single" w:sz="4" w:space="0" w:color="auto"/>
            </w:tcBorders>
            <w:shd w:val="clear" w:color="auto" w:fill="auto"/>
            <w:vAlign w:val="center"/>
          </w:tcPr>
          <w:p w14:paraId="0B9F733E" w14:textId="77777777" w:rsidR="00842FBE" w:rsidRPr="00356C61" w:rsidRDefault="00842FBE" w:rsidP="00842FBE">
            <w:pPr>
              <w:pStyle w:val="DHHStabletext"/>
              <w:spacing w:before="0" w:after="0"/>
              <w:contextualSpacing/>
              <w:rPr>
                <w:sz w:val="18"/>
                <w:szCs w:val="18"/>
              </w:rPr>
            </w:pPr>
            <w:r w:rsidRPr="00356C61">
              <w:rPr>
                <w:sz w:val="18"/>
                <w:szCs w:val="18"/>
              </w:rPr>
              <w:t>Y</w:t>
            </w:r>
          </w:p>
        </w:tc>
        <w:tc>
          <w:tcPr>
            <w:tcW w:w="4677" w:type="dxa"/>
            <w:tcBorders>
              <w:bottom w:val="single" w:sz="4" w:space="0" w:color="auto"/>
            </w:tcBorders>
            <w:shd w:val="clear" w:color="auto" w:fill="auto"/>
            <w:vAlign w:val="center"/>
          </w:tcPr>
          <w:p w14:paraId="7F14BABB"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Ensuite – special mental health</w:t>
            </w:r>
          </w:p>
        </w:tc>
        <w:tc>
          <w:tcPr>
            <w:tcW w:w="850" w:type="dxa"/>
            <w:tcBorders>
              <w:bottom w:val="single" w:sz="4" w:space="0" w:color="auto"/>
            </w:tcBorders>
            <w:vAlign w:val="center"/>
          </w:tcPr>
          <w:p w14:paraId="594C9463" w14:textId="77777777" w:rsidR="00842FBE" w:rsidRPr="00356C61" w:rsidRDefault="00842FBE" w:rsidP="00842FBE">
            <w:pPr>
              <w:pStyle w:val="DHHStabletext"/>
              <w:spacing w:before="0" w:after="0"/>
              <w:contextualSpacing/>
              <w:jc w:val="center"/>
              <w:rPr>
                <w:sz w:val="18"/>
                <w:szCs w:val="18"/>
              </w:rPr>
            </w:pPr>
            <w:r>
              <w:rPr>
                <w:sz w:val="18"/>
                <w:szCs w:val="18"/>
              </w:rPr>
              <w:t>6.5</w:t>
            </w:r>
          </w:p>
        </w:tc>
        <w:tc>
          <w:tcPr>
            <w:tcW w:w="851" w:type="dxa"/>
            <w:tcBorders>
              <w:bottom w:val="single" w:sz="4" w:space="0" w:color="auto"/>
            </w:tcBorders>
            <w:vAlign w:val="center"/>
          </w:tcPr>
          <w:p w14:paraId="69E58EED"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tcBorders>
              <w:bottom w:val="single" w:sz="4" w:space="0" w:color="auto"/>
            </w:tcBorders>
            <w:vAlign w:val="center"/>
          </w:tcPr>
          <w:p w14:paraId="26A908B2" w14:textId="77777777" w:rsidR="00842FBE" w:rsidRPr="00356C61" w:rsidRDefault="00842FBE" w:rsidP="00842FBE">
            <w:pPr>
              <w:pStyle w:val="DHHStabletext"/>
              <w:spacing w:before="0" w:after="0"/>
              <w:contextualSpacing/>
              <w:jc w:val="center"/>
              <w:rPr>
                <w:sz w:val="18"/>
                <w:szCs w:val="18"/>
              </w:rPr>
            </w:pPr>
            <w:r>
              <w:rPr>
                <w:sz w:val="18"/>
                <w:szCs w:val="18"/>
              </w:rPr>
              <w:t>7</w:t>
            </w:r>
          </w:p>
        </w:tc>
        <w:tc>
          <w:tcPr>
            <w:tcW w:w="1381" w:type="dxa"/>
            <w:tcBorders>
              <w:bottom w:val="single" w:sz="4" w:space="0" w:color="auto"/>
            </w:tcBorders>
            <w:vAlign w:val="center"/>
          </w:tcPr>
          <w:p w14:paraId="3DBF4C09" w14:textId="77777777" w:rsidR="00842FBE" w:rsidRPr="00356C61" w:rsidRDefault="00842FBE" w:rsidP="00842FBE">
            <w:pPr>
              <w:pStyle w:val="DHHStabletext"/>
              <w:spacing w:before="0" w:after="0"/>
              <w:contextualSpacing/>
              <w:jc w:val="center"/>
              <w:rPr>
                <w:sz w:val="18"/>
                <w:szCs w:val="18"/>
              </w:rPr>
            </w:pPr>
            <w:r>
              <w:rPr>
                <w:sz w:val="18"/>
                <w:szCs w:val="18"/>
              </w:rPr>
              <w:t>8</w:t>
            </w:r>
          </w:p>
        </w:tc>
      </w:tr>
      <w:tr w:rsidR="00842FBE" w14:paraId="5A9F4AD3" w14:textId="77777777" w:rsidTr="00842FBE">
        <w:trPr>
          <w:trHeight w:val="227"/>
        </w:trPr>
        <w:tc>
          <w:tcPr>
            <w:tcW w:w="426" w:type="dxa"/>
            <w:tcBorders>
              <w:bottom w:val="single" w:sz="12" w:space="0" w:color="auto"/>
            </w:tcBorders>
            <w:shd w:val="clear" w:color="auto" w:fill="auto"/>
            <w:vAlign w:val="center"/>
          </w:tcPr>
          <w:p w14:paraId="76704773" w14:textId="77777777" w:rsidR="00842FBE" w:rsidRPr="00356C61" w:rsidRDefault="00842FBE" w:rsidP="00842FBE">
            <w:pPr>
              <w:pStyle w:val="DHHStabletext"/>
              <w:spacing w:before="0" w:after="0"/>
              <w:contextualSpacing/>
              <w:rPr>
                <w:sz w:val="18"/>
                <w:szCs w:val="18"/>
              </w:rPr>
            </w:pPr>
          </w:p>
        </w:tc>
        <w:tc>
          <w:tcPr>
            <w:tcW w:w="4677" w:type="dxa"/>
            <w:tcBorders>
              <w:bottom w:val="single" w:sz="12" w:space="0" w:color="auto"/>
            </w:tcBorders>
            <w:shd w:val="clear" w:color="auto" w:fill="auto"/>
            <w:vAlign w:val="center"/>
          </w:tcPr>
          <w:p w14:paraId="4C720EEC"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Lounge - sub</w:t>
            </w:r>
          </w:p>
        </w:tc>
        <w:tc>
          <w:tcPr>
            <w:tcW w:w="850" w:type="dxa"/>
            <w:tcBorders>
              <w:bottom w:val="single" w:sz="12" w:space="0" w:color="auto"/>
            </w:tcBorders>
            <w:vAlign w:val="center"/>
          </w:tcPr>
          <w:p w14:paraId="4EB34F39" w14:textId="77777777" w:rsidR="00842FBE" w:rsidRPr="00356C61" w:rsidRDefault="00842FBE" w:rsidP="00842FBE">
            <w:pPr>
              <w:pStyle w:val="DHHStabletext"/>
              <w:spacing w:before="0" w:after="0"/>
              <w:contextualSpacing/>
              <w:jc w:val="center"/>
              <w:rPr>
                <w:sz w:val="18"/>
                <w:szCs w:val="18"/>
              </w:rPr>
            </w:pPr>
            <w:r>
              <w:rPr>
                <w:sz w:val="18"/>
                <w:szCs w:val="18"/>
              </w:rPr>
              <w:t>12</w:t>
            </w:r>
          </w:p>
        </w:tc>
        <w:tc>
          <w:tcPr>
            <w:tcW w:w="851" w:type="dxa"/>
            <w:tcBorders>
              <w:bottom w:val="single" w:sz="12" w:space="0" w:color="auto"/>
            </w:tcBorders>
            <w:vAlign w:val="center"/>
          </w:tcPr>
          <w:p w14:paraId="4FF30F3A" w14:textId="77777777" w:rsidR="00842FBE" w:rsidRPr="00356C61" w:rsidRDefault="00842FBE" w:rsidP="00842FBE">
            <w:pPr>
              <w:pStyle w:val="DHHStabletext"/>
              <w:spacing w:before="0" w:after="0"/>
              <w:contextualSpacing/>
              <w:jc w:val="center"/>
              <w:rPr>
                <w:sz w:val="18"/>
                <w:szCs w:val="18"/>
              </w:rPr>
            </w:pPr>
            <w:r>
              <w:rPr>
                <w:sz w:val="18"/>
                <w:szCs w:val="18"/>
              </w:rPr>
              <w:t>2</w:t>
            </w:r>
          </w:p>
        </w:tc>
        <w:tc>
          <w:tcPr>
            <w:tcW w:w="1229" w:type="dxa"/>
            <w:tcBorders>
              <w:bottom w:val="single" w:sz="12" w:space="0" w:color="auto"/>
            </w:tcBorders>
            <w:vAlign w:val="center"/>
          </w:tcPr>
          <w:p w14:paraId="3A9C15E3" w14:textId="77777777" w:rsidR="00842FBE" w:rsidRPr="00356C61" w:rsidRDefault="00842FBE" w:rsidP="00842FBE">
            <w:pPr>
              <w:pStyle w:val="DHHStabletext"/>
              <w:spacing w:before="0" w:after="0"/>
              <w:contextualSpacing/>
              <w:jc w:val="center"/>
              <w:rPr>
                <w:sz w:val="18"/>
                <w:szCs w:val="18"/>
              </w:rPr>
            </w:pPr>
            <w:r>
              <w:rPr>
                <w:sz w:val="18"/>
                <w:szCs w:val="18"/>
              </w:rPr>
              <w:t>24</w:t>
            </w:r>
          </w:p>
        </w:tc>
        <w:tc>
          <w:tcPr>
            <w:tcW w:w="1381" w:type="dxa"/>
            <w:tcBorders>
              <w:bottom w:val="single" w:sz="12" w:space="0" w:color="auto"/>
            </w:tcBorders>
            <w:vAlign w:val="center"/>
          </w:tcPr>
          <w:p w14:paraId="11007BEF" w14:textId="77777777" w:rsidR="00842FBE" w:rsidRPr="00356C61" w:rsidRDefault="00842FBE" w:rsidP="00842FBE">
            <w:pPr>
              <w:pStyle w:val="DHHStabletext"/>
              <w:spacing w:before="0" w:after="0"/>
              <w:contextualSpacing/>
              <w:jc w:val="center"/>
              <w:rPr>
                <w:sz w:val="18"/>
                <w:szCs w:val="18"/>
              </w:rPr>
            </w:pPr>
            <w:r>
              <w:rPr>
                <w:sz w:val="18"/>
                <w:szCs w:val="18"/>
              </w:rPr>
              <w:t>31</w:t>
            </w:r>
          </w:p>
        </w:tc>
      </w:tr>
      <w:tr w:rsidR="00842FBE" w14:paraId="64D4A977" w14:textId="77777777" w:rsidTr="00842FBE">
        <w:trPr>
          <w:trHeight w:val="227"/>
        </w:trPr>
        <w:tc>
          <w:tcPr>
            <w:tcW w:w="426" w:type="dxa"/>
            <w:tcBorders>
              <w:top w:val="single" w:sz="12" w:space="0" w:color="auto"/>
            </w:tcBorders>
            <w:shd w:val="clear" w:color="auto" w:fill="auto"/>
            <w:vAlign w:val="center"/>
          </w:tcPr>
          <w:p w14:paraId="2C067A0A" w14:textId="77777777" w:rsidR="00842FBE" w:rsidRPr="00356C61" w:rsidRDefault="00842FBE" w:rsidP="00842FBE">
            <w:pPr>
              <w:pStyle w:val="DHHStabletext"/>
              <w:spacing w:before="0" w:after="0"/>
              <w:contextualSpacing/>
              <w:rPr>
                <w:sz w:val="18"/>
                <w:szCs w:val="18"/>
              </w:rPr>
            </w:pPr>
          </w:p>
        </w:tc>
        <w:tc>
          <w:tcPr>
            <w:tcW w:w="4677" w:type="dxa"/>
            <w:tcBorders>
              <w:top w:val="single" w:sz="12" w:space="0" w:color="auto"/>
            </w:tcBorders>
            <w:shd w:val="clear" w:color="auto" w:fill="auto"/>
            <w:vAlign w:val="center"/>
          </w:tcPr>
          <w:p w14:paraId="0F848F01" w14:textId="77777777" w:rsidR="00842FBE" w:rsidRPr="00356C61" w:rsidRDefault="00842FBE" w:rsidP="00842FBE">
            <w:pPr>
              <w:pStyle w:val="DHHStabletext"/>
              <w:tabs>
                <w:tab w:val="left" w:pos="558"/>
              </w:tabs>
              <w:spacing w:before="0" w:after="0"/>
              <w:contextualSpacing/>
              <w:rPr>
                <w:b/>
                <w:sz w:val="18"/>
                <w:szCs w:val="18"/>
              </w:rPr>
            </w:pPr>
            <w:r w:rsidRPr="00356C61">
              <w:rPr>
                <w:b/>
                <w:sz w:val="18"/>
                <w:szCs w:val="18"/>
              </w:rPr>
              <w:t>Shared residential area</w:t>
            </w:r>
          </w:p>
        </w:tc>
        <w:tc>
          <w:tcPr>
            <w:tcW w:w="850" w:type="dxa"/>
            <w:tcBorders>
              <w:top w:val="single" w:sz="12" w:space="0" w:color="auto"/>
            </w:tcBorders>
            <w:vAlign w:val="center"/>
          </w:tcPr>
          <w:p w14:paraId="6B6EC3C5" w14:textId="77777777" w:rsidR="00842FBE" w:rsidRPr="00356C61" w:rsidRDefault="00842FBE" w:rsidP="00842FBE">
            <w:pPr>
              <w:pStyle w:val="DHHStabletext"/>
              <w:spacing w:before="0" w:after="0"/>
              <w:contextualSpacing/>
              <w:jc w:val="center"/>
              <w:rPr>
                <w:sz w:val="18"/>
                <w:szCs w:val="18"/>
              </w:rPr>
            </w:pPr>
          </w:p>
        </w:tc>
        <w:tc>
          <w:tcPr>
            <w:tcW w:w="851" w:type="dxa"/>
            <w:tcBorders>
              <w:top w:val="single" w:sz="12" w:space="0" w:color="auto"/>
            </w:tcBorders>
            <w:vAlign w:val="center"/>
          </w:tcPr>
          <w:p w14:paraId="1359556E" w14:textId="77777777" w:rsidR="00842FBE" w:rsidRPr="00356C61" w:rsidRDefault="00842FBE" w:rsidP="00842FBE">
            <w:pPr>
              <w:pStyle w:val="DHHStabletext"/>
              <w:spacing w:before="0" w:after="0"/>
              <w:contextualSpacing/>
              <w:jc w:val="center"/>
              <w:rPr>
                <w:sz w:val="18"/>
                <w:szCs w:val="18"/>
              </w:rPr>
            </w:pPr>
          </w:p>
        </w:tc>
        <w:tc>
          <w:tcPr>
            <w:tcW w:w="1229" w:type="dxa"/>
            <w:tcBorders>
              <w:top w:val="single" w:sz="12" w:space="0" w:color="auto"/>
            </w:tcBorders>
            <w:vAlign w:val="center"/>
          </w:tcPr>
          <w:p w14:paraId="652F0FFC" w14:textId="77777777" w:rsidR="00842FBE" w:rsidRPr="00356C61" w:rsidRDefault="00842FBE" w:rsidP="00842FBE">
            <w:pPr>
              <w:pStyle w:val="DHHStabletext"/>
              <w:spacing w:before="0" w:after="0"/>
              <w:contextualSpacing/>
              <w:jc w:val="center"/>
              <w:rPr>
                <w:sz w:val="18"/>
                <w:szCs w:val="18"/>
              </w:rPr>
            </w:pPr>
          </w:p>
        </w:tc>
        <w:tc>
          <w:tcPr>
            <w:tcW w:w="1381" w:type="dxa"/>
            <w:tcBorders>
              <w:top w:val="single" w:sz="12" w:space="0" w:color="auto"/>
            </w:tcBorders>
            <w:vAlign w:val="center"/>
          </w:tcPr>
          <w:p w14:paraId="59852B22" w14:textId="77777777" w:rsidR="00842FBE" w:rsidRPr="00356C61" w:rsidRDefault="00842FBE" w:rsidP="00842FBE">
            <w:pPr>
              <w:pStyle w:val="DHHStabletext"/>
              <w:spacing w:before="0" w:after="0"/>
              <w:contextualSpacing/>
              <w:jc w:val="center"/>
              <w:rPr>
                <w:sz w:val="18"/>
                <w:szCs w:val="18"/>
              </w:rPr>
            </w:pPr>
          </w:p>
        </w:tc>
      </w:tr>
      <w:tr w:rsidR="00842FBE" w14:paraId="29851083" w14:textId="77777777" w:rsidTr="00842FBE">
        <w:trPr>
          <w:trHeight w:val="227"/>
        </w:trPr>
        <w:tc>
          <w:tcPr>
            <w:tcW w:w="426" w:type="dxa"/>
            <w:shd w:val="clear" w:color="auto" w:fill="auto"/>
            <w:vAlign w:val="center"/>
          </w:tcPr>
          <w:p w14:paraId="4D762C92"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4998BDEC"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Activity room</w:t>
            </w:r>
          </w:p>
        </w:tc>
        <w:tc>
          <w:tcPr>
            <w:tcW w:w="850" w:type="dxa"/>
            <w:vAlign w:val="center"/>
          </w:tcPr>
          <w:p w14:paraId="03BADB42" w14:textId="77777777" w:rsidR="00842FBE" w:rsidRPr="00356C61" w:rsidRDefault="00842FBE" w:rsidP="00842FBE">
            <w:pPr>
              <w:pStyle w:val="DHHStabletext"/>
              <w:spacing w:before="0" w:after="0"/>
              <w:contextualSpacing/>
              <w:jc w:val="center"/>
              <w:rPr>
                <w:sz w:val="18"/>
                <w:szCs w:val="18"/>
              </w:rPr>
            </w:pPr>
            <w:r>
              <w:rPr>
                <w:sz w:val="18"/>
                <w:szCs w:val="18"/>
              </w:rPr>
              <w:t>20</w:t>
            </w:r>
          </w:p>
        </w:tc>
        <w:tc>
          <w:tcPr>
            <w:tcW w:w="851" w:type="dxa"/>
            <w:vAlign w:val="center"/>
          </w:tcPr>
          <w:p w14:paraId="327A2242"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1281090F" w14:textId="77777777" w:rsidR="00842FBE" w:rsidRPr="00356C61" w:rsidRDefault="00842FBE" w:rsidP="00842FBE">
            <w:pPr>
              <w:pStyle w:val="DHHStabletext"/>
              <w:spacing w:before="0" w:after="0"/>
              <w:contextualSpacing/>
              <w:jc w:val="center"/>
              <w:rPr>
                <w:sz w:val="18"/>
                <w:szCs w:val="18"/>
              </w:rPr>
            </w:pPr>
            <w:r>
              <w:rPr>
                <w:sz w:val="18"/>
                <w:szCs w:val="18"/>
              </w:rPr>
              <w:t>20</w:t>
            </w:r>
          </w:p>
        </w:tc>
        <w:tc>
          <w:tcPr>
            <w:tcW w:w="1381" w:type="dxa"/>
            <w:vAlign w:val="center"/>
          </w:tcPr>
          <w:p w14:paraId="7B453812" w14:textId="77777777" w:rsidR="00842FBE" w:rsidRPr="00356C61" w:rsidRDefault="00842FBE" w:rsidP="00842FBE">
            <w:pPr>
              <w:pStyle w:val="DHHStabletext"/>
              <w:spacing w:before="0" w:after="0"/>
              <w:contextualSpacing/>
              <w:jc w:val="center"/>
              <w:rPr>
                <w:sz w:val="18"/>
                <w:szCs w:val="18"/>
              </w:rPr>
            </w:pPr>
            <w:r>
              <w:rPr>
                <w:sz w:val="18"/>
                <w:szCs w:val="18"/>
              </w:rPr>
              <w:t>26</w:t>
            </w:r>
          </w:p>
        </w:tc>
      </w:tr>
      <w:tr w:rsidR="00842FBE" w14:paraId="3E2362CF" w14:textId="77777777" w:rsidTr="00842FBE">
        <w:trPr>
          <w:trHeight w:val="227"/>
        </w:trPr>
        <w:tc>
          <w:tcPr>
            <w:tcW w:w="426" w:type="dxa"/>
            <w:shd w:val="clear" w:color="auto" w:fill="auto"/>
            <w:vAlign w:val="center"/>
          </w:tcPr>
          <w:p w14:paraId="70D742BC"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0D281BA3"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Dining room</w:t>
            </w:r>
          </w:p>
        </w:tc>
        <w:tc>
          <w:tcPr>
            <w:tcW w:w="850" w:type="dxa"/>
            <w:vAlign w:val="center"/>
          </w:tcPr>
          <w:p w14:paraId="56B90113" w14:textId="77777777" w:rsidR="00842FBE" w:rsidRPr="00356C61" w:rsidRDefault="00842FBE" w:rsidP="00842FBE">
            <w:pPr>
              <w:pStyle w:val="DHHStabletext"/>
              <w:spacing w:before="0" w:after="0"/>
              <w:contextualSpacing/>
              <w:jc w:val="center"/>
              <w:rPr>
                <w:sz w:val="18"/>
                <w:szCs w:val="18"/>
              </w:rPr>
            </w:pPr>
            <w:r>
              <w:rPr>
                <w:sz w:val="18"/>
                <w:szCs w:val="18"/>
              </w:rPr>
              <w:t>25</w:t>
            </w:r>
          </w:p>
        </w:tc>
        <w:tc>
          <w:tcPr>
            <w:tcW w:w="851" w:type="dxa"/>
            <w:vAlign w:val="center"/>
          </w:tcPr>
          <w:p w14:paraId="126B0CF9"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2FDD627B" w14:textId="77777777" w:rsidR="00842FBE" w:rsidRPr="00356C61" w:rsidRDefault="00842FBE" w:rsidP="00842FBE">
            <w:pPr>
              <w:pStyle w:val="DHHStabletext"/>
              <w:spacing w:before="0" w:after="0"/>
              <w:contextualSpacing/>
              <w:jc w:val="center"/>
              <w:rPr>
                <w:sz w:val="18"/>
                <w:szCs w:val="18"/>
              </w:rPr>
            </w:pPr>
            <w:r>
              <w:rPr>
                <w:sz w:val="18"/>
                <w:szCs w:val="18"/>
              </w:rPr>
              <w:t>50</w:t>
            </w:r>
          </w:p>
        </w:tc>
        <w:tc>
          <w:tcPr>
            <w:tcW w:w="1381" w:type="dxa"/>
            <w:vAlign w:val="center"/>
          </w:tcPr>
          <w:p w14:paraId="5B17E119" w14:textId="77777777" w:rsidR="00842FBE" w:rsidRPr="00356C61" w:rsidRDefault="00842FBE" w:rsidP="00842FBE">
            <w:pPr>
              <w:pStyle w:val="DHHStabletext"/>
              <w:spacing w:before="0" w:after="0"/>
              <w:contextualSpacing/>
              <w:jc w:val="center"/>
              <w:rPr>
                <w:sz w:val="18"/>
                <w:szCs w:val="18"/>
              </w:rPr>
            </w:pPr>
            <w:r>
              <w:rPr>
                <w:sz w:val="18"/>
                <w:szCs w:val="18"/>
              </w:rPr>
              <w:t>65</w:t>
            </w:r>
          </w:p>
        </w:tc>
      </w:tr>
      <w:tr w:rsidR="00842FBE" w14:paraId="118313E9" w14:textId="77777777" w:rsidTr="00842FBE">
        <w:trPr>
          <w:trHeight w:val="227"/>
        </w:trPr>
        <w:tc>
          <w:tcPr>
            <w:tcW w:w="426" w:type="dxa"/>
            <w:shd w:val="clear" w:color="auto" w:fill="auto"/>
            <w:vAlign w:val="center"/>
          </w:tcPr>
          <w:p w14:paraId="6E927A29"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0465645E"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Kitchen</w:t>
            </w:r>
          </w:p>
        </w:tc>
        <w:tc>
          <w:tcPr>
            <w:tcW w:w="850" w:type="dxa"/>
            <w:vAlign w:val="center"/>
          </w:tcPr>
          <w:p w14:paraId="40C82C29" w14:textId="77777777" w:rsidR="00842FBE" w:rsidRPr="00356C61" w:rsidRDefault="00842FBE" w:rsidP="00842FBE">
            <w:pPr>
              <w:pStyle w:val="DHHStabletext"/>
              <w:spacing w:before="0" w:after="0"/>
              <w:contextualSpacing/>
              <w:jc w:val="center"/>
              <w:rPr>
                <w:sz w:val="18"/>
                <w:szCs w:val="18"/>
              </w:rPr>
            </w:pPr>
            <w:r>
              <w:rPr>
                <w:sz w:val="18"/>
                <w:szCs w:val="18"/>
              </w:rPr>
              <w:t>25</w:t>
            </w:r>
          </w:p>
        </w:tc>
        <w:tc>
          <w:tcPr>
            <w:tcW w:w="851" w:type="dxa"/>
            <w:vAlign w:val="center"/>
          </w:tcPr>
          <w:p w14:paraId="5A52FBB5"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3C8F2E4A" w14:textId="77777777" w:rsidR="00842FBE" w:rsidRPr="00356C61" w:rsidRDefault="00842FBE" w:rsidP="00842FBE">
            <w:pPr>
              <w:pStyle w:val="DHHStabletext"/>
              <w:spacing w:before="0" w:after="0"/>
              <w:contextualSpacing/>
              <w:jc w:val="center"/>
              <w:rPr>
                <w:sz w:val="18"/>
                <w:szCs w:val="18"/>
              </w:rPr>
            </w:pPr>
            <w:r>
              <w:rPr>
                <w:sz w:val="18"/>
                <w:szCs w:val="18"/>
              </w:rPr>
              <w:t>25</w:t>
            </w:r>
          </w:p>
        </w:tc>
        <w:tc>
          <w:tcPr>
            <w:tcW w:w="1381" w:type="dxa"/>
            <w:vAlign w:val="center"/>
          </w:tcPr>
          <w:p w14:paraId="5BEF970F" w14:textId="77777777" w:rsidR="00842FBE" w:rsidRPr="00356C61" w:rsidRDefault="00842FBE" w:rsidP="00842FBE">
            <w:pPr>
              <w:pStyle w:val="DHHStabletext"/>
              <w:spacing w:before="0" w:after="0"/>
              <w:contextualSpacing/>
              <w:jc w:val="center"/>
              <w:rPr>
                <w:sz w:val="18"/>
                <w:szCs w:val="18"/>
              </w:rPr>
            </w:pPr>
            <w:r>
              <w:rPr>
                <w:sz w:val="18"/>
                <w:szCs w:val="18"/>
              </w:rPr>
              <w:t>33</w:t>
            </w:r>
          </w:p>
        </w:tc>
      </w:tr>
      <w:tr w:rsidR="00842FBE" w14:paraId="7488F264" w14:textId="77777777" w:rsidTr="00842FBE">
        <w:trPr>
          <w:trHeight w:val="227"/>
        </w:trPr>
        <w:tc>
          <w:tcPr>
            <w:tcW w:w="426" w:type="dxa"/>
            <w:shd w:val="clear" w:color="auto" w:fill="auto"/>
            <w:vAlign w:val="center"/>
          </w:tcPr>
          <w:p w14:paraId="6C9F95FA"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41498AD6"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Laundry</w:t>
            </w:r>
          </w:p>
        </w:tc>
        <w:tc>
          <w:tcPr>
            <w:tcW w:w="850" w:type="dxa"/>
            <w:vAlign w:val="center"/>
          </w:tcPr>
          <w:p w14:paraId="3D6006B0" w14:textId="77777777" w:rsidR="00842FBE" w:rsidRPr="00356C61" w:rsidRDefault="00842FBE" w:rsidP="00842FBE">
            <w:pPr>
              <w:pStyle w:val="DHHStabletext"/>
              <w:spacing w:before="0" w:after="0"/>
              <w:contextualSpacing/>
              <w:jc w:val="center"/>
              <w:rPr>
                <w:sz w:val="18"/>
                <w:szCs w:val="18"/>
              </w:rPr>
            </w:pPr>
            <w:r>
              <w:rPr>
                <w:sz w:val="18"/>
                <w:szCs w:val="18"/>
              </w:rPr>
              <w:t>8</w:t>
            </w:r>
          </w:p>
        </w:tc>
        <w:tc>
          <w:tcPr>
            <w:tcW w:w="851" w:type="dxa"/>
            <w:vAlign w:val="center"/>
          </w:tcPr>
          <w:p w14:paraId="27ED6AB3"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5A2329EB" w14:textId="77777777" w:rsidR="00842FBE" w:rsidRPr="00356C61" w:rsidRDefault="00842FBE" w:rsidP="00842FBE">
            <w:pPr>
              <w:pStyle w:val="DHHStabletext"/>
              <w:spacing w:before="0" w:after="0"/>
              <w:contextualSpacing/>
              <w:jc w:val="center"/>
              <w:rPr>
                <w:sz w:val="18"/>
                <w:szCs w:val="18"/>
              </w:rPr>
            </w:pPr>
            <w:r>
              <w:rPr>
                <w:sz w:val="18"/>
                <w:szCs w:val="18"/>
              </w:rPr>
              <w:t>8</w:t>
            </w:r>
          </w:p>
        </w:tc>
        <w:tc>
          <w:tcPr>
            <w:tcW w:w="1381" w:type="dxa"/>
            <w:vAlign w:val="center"/>
          </w:tcPr>
          <w:p w14:paraId="120C14DC" w14:textId="77777777" w:rsidR="00842FBE" w:rsidRPr="00356C61" w:rsidRDefault="00842FBE" w:rsidP="00842FBE">
            <w:pPr>
              <w:pStyle w:val="DHHStabletext"/>
              <w:spacing w:before="0" w:after="0"/>
              <w:contextualSpacing/>
              <w:jc w:val="center"/>
              <w:rPr>
                <w:sz w:val="18"/>
                <w:szCs w:val="18"/>
              </w:rPr>
            </w:pPr>
            <w:r>
              <w:rPr>
                <w:sz w:val="18"/>
                <w:szCs w:val="18"/>
              </w:rPr>
              <w:t>10</w:t>
            </w:r>
          </w:p>
        </w:tc>
      </w:tr>
      <w:tr w:rsidR="00842FBE" w14:paraId="7F4BD582" w14:textId="77777777" w:rsidTr="00842FBE">
        <w:trPr>
          <w:trHeight w:val="227"/>
        </w:trPr>
        <w:tc>
          <w:tcPr>
            <w:tcW w:w="426" w:type="dxa"/>
            <w:shd w:val="clear" w:color="auto" w:fill="auto"/>
            <w:vAlign w:val="center"/>
          </w:tcPr>
          <w:p w14:paraId="44C7E88E"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44315DBC"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Lounge</w:t>
            </w:r>
          </w:p>
        </w:tc>
        <w:tc>
          <w:tcPr>
            <w:tcW w:w="850" w:type="dxa"/>
            <w:vAlign w:val="center"/>
          </w:tcPr>
          <w:p w14:paraId="34E5E072" w14:textId="77777777" w:rsidR="00842FBE" w:rsidRPr="00356C61" w:rsidRDefault="00842FBE" w:rsidP="00842FBE">
            <w:pPr>
              <w:pStyle w:val="DHHStabletext"/>
              <w:spacing w:before="0" w:after="0"/>
              <w:contextualSpacing/>
              <w:jc w:val="center"/>
              <w:rPr>
                <w:sz w:val="18"/>
                <w:szCs w:val="18"/>
              </w:rPr>
            </w:pPr>
            <w:r>
              <w:rPr>
                <w:sz w:val="18"/>
                <w:szCs w:val="18"/>
              </w:rPr>
              <w:t>50</w:t>
            </w:r>
          </w:p>
        </w:tc>
        <w:tc>
          <w:tcPr>
            <w:tcW w:w="851" w:type="dxa"/>
            <w:vAlign w:val="center"/>
          </w:tcPr>
          <w:p w14:paraId="71E04582"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43D79319" w14:textId="77777777" w:rsidR="00842FBE" w:rsidRPr="00356C61" w:rsidRDefault="00842FBE" w:rsidP="00842FBE">
            <w:pPr>
              <w:pStyle w:val="DHHStabletext"/>
              <w:spacing w:before="0" w:after="0"/>
              <w:contextualSpacing/>
              <w:jc w:val="center"/>
              <w:rPr>
                <w:sz w:val="18"/>
                <w:szCs w:val="18"/>
              </w:rPr>
            </w:pPr>
            <w:r>
              <w:rPr>
                <w:sz w:val="18"/>
                <w:szCs w:val="18"/>
              </w:rPr>
              <w:t>50</w:t>
            </w:r>
          </w:p>
        </w:tc>
        <w:tc>
          <w:tcPr>
            <w:tcW w:w="1381" w:type="dxa"/>
            <w:vAlign w:val="center"/>
          </w:tcPr>
          <w:p w14:paraId="4032FE20" w14:textId="77777777" w:rsidR="00842FBE" w:rsidRPr="00356C61" w:rsidRDefault="00842FBE" w:rsidP="00842FBE">
            <w:pPr>
              <w:pStyle w:val="DHHStabletext"/>
              <w:spacing w:before="0" w:after="0"/>
              <w:contextualSpacing/>
              <w:jc w:val="center"/>
              <w:rPr>
                <w:sz w:val="18"/>
                <w:szCs w:val="18"/>
              </w:rPr>
            </w:pPr>
            <w:r>
              <w:rPr>
                <w:sz w:val="18"/>
                <w:szCs w:val="18"/>
              </w:rPr>
              <w:t>65</w:t>
            </w:r>
          </w:p>
        </w:tc>
      </w:tr>
      <w:tr w:rsidR="00842FBE" w14:paraId="62C98F9A" w14:textId="77777777" w:rsidTr="00842FBE">
        <w:trPr>
          <w:trHeight w:val="227"/>
        </w:trPr>
        <w:tc>
          <w:tcPr>
            <w:tcW w:w="426" w:type="dxa"/>
            <w:tcBorders>
              <w:top w:val="single" w:sz="12" w:space="0" w:color="auto"/>
            </w:tcBorders>
            <w:shd w:val="clear" w:color="auto" w:fill="auto"/>
            <w:vAlign w:val="center"/>
          </w:tcPr>
          <w:p w14:paraId="1B4ACBCC" w14:textId="77777777" w:rsidR="00842FBE" w:rsidRPr="00356C61" w:rsidRDefault="00842FBE" w:rsidP="00842FBE">
            <w:pPr>
              <w:pStyle w:val="DHHStabletext"/>
              <w:spacing w:before="0" w:after="0"/>
              <w:contextualSpacing/>
              <w:rPr>
                <w:sz w:val="18"/>
                <w:szCs w:val="18"/>
              </w:rPr>
            </w:pPr>
          </w:p>
        </w:tc>
        <w:tc>
          <w:tcPr>
            <w:tcW w:w="4677" w:type="dxa"/>
            <w:tcBorders>
              <w:top w:val="single" w:sz="12" w:space="0" w:color="auto"/>
            </w:tcBorders>
            <w:shd w:val="clear" w:color="auto" w:fill="auto"/>
            <w:vAlign w:val="center"/>
          </w:tcPr>
          <w:p w14:paraId="1F79166C" w14:textId="77777777" w:rsidR="00842FBE" w:rsidRPr="00356C61" w:rsidRDefault="00842FBE" w:rsidP="00842FBE">
            <w:pPr>
              <w:pStyle w:val="DHHStabletext"/>
              <w:tabs>
                <w:tab w:val="left" w:pos="558"/>
              </w:tabs>
              <w:spacing w:before="0" w:after="0"/>
              <w:contextualSpacing/>
              <w:rPr>
                <w:b/>
                <w:sz w:val="18"/>
                <w:szCs w:val="18"/>
              </w:rPr>
            </w:pPr>
            <w:r w:rsidRPr="00356C61">
              <w:rPr>
                <w:b/>
                <w:sz w:val="18"/>
                <w:szCs w:val="18"/>
              </w:rPr>
              <w:t>Staff and support areas</w:t>
            </w:r>
          </w:p>
        </w:tc>
        <w:tc>
          <w:tcPr>
            <w:tcW w:w="850" w:type="dxa"/>
            <w:tcBorders>
              <w:top w:val="single" w:sz="12" w:space="0" w:color="auto"/>
            </w:tcBorders>
            <w:vAlign w:val="center"/>
          </w:tcPr>
          <w:p w14:paraId="035DE163" w14:textId="77777777" w:rsidR="00842FBE" w:rsidRPr="00356C61" w:rsidRDefault="00842FBE" w:rsidP="00842FBE">
            <w:pPr>
              <w:pStyle w:val="DHHStabletext"/>
              <w:spacing w:before="0" w:after="0"/>
              <w:contextualSpacing/>
              <w:jc w:val="center"/>
              <w:rPr>
                <w:sz w:val="18"/>
                <w:szCs w:val="18"/>
              </w:rPr>
            </w:pPr>
          </w:p>
        </w:tc>
        <w:tc>
          <w:tcPr>
            <w:tcW w:w="851" w:type="dxa"/>
            <w:tcBorders>
              <w:top w:val="single" w:sz="12" w:space="0" w:color="auto"/>
            </w:tcBorders>
            <w:vAlign w:val="center"/>
          </w:tcPr>
          <w:p w14:paraId="439C56A0" w14:textId="77777777" w:rsidR="00842FBE" w:rsidRPr="00356C61" w:rsidRDefault="00842FBE" w:rsidP="00842FBE">
            <w:pPr>
              <w:pStyle w:val="DHHStabletext"/>
              <w:spacing w:before="0" w:after="0"/>
              <w:contextualSpacing/>
              <w:jc w:val="center"/>
              <w:rPr>
                <w:sz w:val="18"/>
                <w:szCs w:val="18"/>
              </w:rPr>
            </w:pPr>
          </w:p>
        </w:tc>
        <w:tc>
          <w:tcPr>
            <w:tcW w:w="1229" w:type="dxa"/>
            <w:tcBorders>
              <w:top w:val="single" w:sz="12" w:space="0" w:color="auto"/>
            </w:tcBorders>
            <w:vAlign w:val="center"/>
          </w:tcPr>
          <w:p w14:paraId="5FB412C9" w14:textId="77777777" w:rsidR="00842FBE" w:rsidRPr="00356C61" w:rsidRDefault="00842FBE" w:rsidP="00842FBE">
            <w:pPr>
              <w:pStyle w:val="DHHStabletext"/>
              <w:spacing w:before="0" w:after="0"/>
              <w:contextualSpacing/>
              <w:jc w:val="center"/>
              <w:rPr>
                <w:sz w:val="18"/>
                <w:szCs w:val="18"/>
              </w:rPr>
            </w:pPr>
          </w:p>
        </w:tc>
        <w:tc>
          <w:tcPr>
            <w:tcW w:w="1381" w:type="dxa"/>
            <w:tcBorders>
              <w:top w:val="single" w:sz="12" w:space="0" w:color="auto"/>
            </w:tcBorders>
            <w:vAlign w:val="center"/>
          </w:tcPr>
          <w:p w14:paraId="1A41A0FB" w14:textId="77777777" w:rsidR="00842FBE" w:rsidRPr="00356C61" w:rsidRDefault="00842FBE" w:rsidP="00842FBE">
            <w:pPr>
              <w:pStyle w:val="DHHStabletext"/>
              <w:spacing w:before="0" w:after="0"/>
              <w:contextualSpacing/>
              <w:jc w:val="center"/>
              <w:rPr>
                <w:sz w:val="18"/>
                <w:szCs w:val="18"/>
              </w:rPr>
            </w:pPr>
          </w:p>
        </w:tc>
      </w:tr>
      <w:tr w:rsidR="00842FBE" w14:paraId="1C048B83" w14:textId="77777777" w:rsidTr="00842FBE">
        <w:trPr>
          <w:trHeight w:val="227"/>
        </w:trPr>
        <w:tc>
          <w:tcPr>
            <w:tcW w:w="426" w:type="dxa"/>
            <w:shd w:val="clear" w:color="auto" w:fill="auto"/>
            <w:vAlign w:val="center"/>
          </w:tcPr>
          <w:p w14:paraId="6996FFA7"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60DA9B68" w14:textId="77777777" w:rsidR="00842FBE" w:rsidRPr="00356C61" w:rsidRDefault="00842FBE" w:rsidP="00842FBE">
            <w:pPr>
              <w:pStyle w:val="DHHStabletext"/>
              <w:tabs>
                <w:tab w:val="left" w:pos="558"/>
              </w:tabs>
              <w:spacing w:before="0" w:after="0"/>
              <w:contextualSpacing/>
              <w:rPr>
                <w:sz w:val="18"/>
                <w:szCs w:val="18"/>
              </w:rPr>
            </w:pPr>
            <w:r>
              <w:rPr>
                <w:sz w:val="18"/>
                <w:szCs w:val="18"/>
              </w:rPr>
              <w:tab/>
            </w:r>
            <w:r w:rsidRPr="00356C61">
              <w:rPr>
                <w:sz w:val="18"/>
                <w:szCs w:val="18"/>
              </w:rPr>
              <w:t>1 bedroom</w:t>
            </w:r>
          </w:p>
        </w:tc>
        <w:tc>
          <w:tcPr>
            <w:tcW w:w="850" w:type="dxa"/>
            <w:vAlign w:val="center"/>
          </w:tcPr>
          <w:p w14:paraId="3D88DAA5" w14:textId="77777777" w:rsidR="00842FBE" w:rsidRDefault="00842FBE" w:rsidP="00842FBE">
            <w:pPr>
              <w:pStyle w:val="DHHStabletext"/>
              <w:spacing w:before="0" w:after="0"/>
              <w:contextualSpacing/>
              <w:jc w:val="center"/>
              <w:rPr>
                <w:sz w:val="18"/>
                <w:szCs w:val="18"/>
              </w:rPr>
            </w:pPr>
            <w:r>
              <w:rPr>
                <w:sz w:val="18"/>
                <w:szCs w:val="18"/>
              </w:rPr>
              <w:t>9</w:t>
            </w:r>
          </w:p>
        </w:tc>
        <w:tc>
          <w:tcPr>
            <w:tcW w:w="851" w:type="dxa"/>
            <w:vAlign w:val="center"/>
          </w:tcPr>
          <w:p w14:paraId="4638BB11" w14:textId="77777777" w:rsidR="00842FBE"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096D4DD3" w14:textId="77777777" w:rsidR="00842FBE" w:rsidRDefault="00842FBE" w:rsidP="00842FBE">
            <w:pPr>
              <w:pStyle w:val="DHHStabletext"/>
              <w:spacing w:before="0" w:after="0"/>
              <w:contextualSpacing/>
              <w:jc w:val="center"/>
              <w:rPr>
                <w:sz w:val="18"/>
                <w:szCs w:val="18"/>
              </w:rPr>
            </w:pPr>
            <w:r>
              <w:rPr>
                <w:sz w:val="18"/>
                <w:szCs w:val="18"/>
              </w:rPr>
              <w:t>9</w:t>
            </w:r>
          </w:p>
        </w:tc>
        <w:tc>
          <w:tcPr>
            <w:tcW w:w="1381" w:type="dxa"/>
            <w:vAlign w:val="center"/>
          </w:tcPr>
          <w:p w14:paraId="414F588A" w14:textId="77777777" w:rsidR="00842FBE" w:rsidRDefault="00842FBE" w:rsidP="00842FBE">
            <w:pPr>
              <w:pStyle w:val="DHHStabletext"/>
              <w:spacing w:before="0" w:after="0"/>
              <w:contextualSpacing/>
              <w:jc w:val="center"/>
              <w:rPr>
                <w:sz w:val="18"/>
                <w:szCs w:val="18"/>
              </w:rPr>
            </w:pPr>
            <w:r>
              <w:rPr>
                <w:sz w:val="18"/>
                <w:szCs w:val="18"/>
              </w:rPr>
              <w:t>12</w:t>
            </w:r>
          </w:p>
        </w:tc>
      </w:tr>
      <w:tr w:rsidR="00842FBE" w14:paraId="155B615D" w14:textId="77777777" w:rsidTr="00842FBE">
        <w:trPr>
          <w:trHeight w:val="227"/>
        </w:trPr>
        <w:tc>
          <w:tcPr>
            <w:tcW w:w="426" w:type="dxa"/>
            <w:shd w:val="clear" w:color="auto" w:fill="auto"/>
            <w:vAlign w:val="center"/>
          </w:tcPr>
          <w:p w14:paraId="7568F136"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55FA8F8A"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Comms room</w:t>
            </w:r>
          </w:p>
        </w:tc>
        <w:tc>
          <w:tcPr>
            <w:tcW w:w="850" w:type="dxa"/>
            <w:vAlign w:val="center"/>
          </w:tcPr>
          <w:p w14:paraId="086182C5" w14:textId="77777777" w:rsidR="00842FBE" w:rsidRPr="00356C61" w:rsidRDefault="00842FBE" w:rsidP="00842FBE">
            <w:pPr>
              <w:pStyle w:val="DHHStabletext"/>
              <w:spacing w:before="0" w:after="0"/>
              <w:contextualSpacing/>
              <w:jc w:val="center"/>
              <w:rPr>
                <w:sz w:val="18"/>
                <w:szCs w:val="18"/>
              </w:rPr>
            </w:pPr>
            <w:r>
              <w:rPr>
                <w:sz w:val="18"/>
                <w:szCs w:val="18"/>
              </w:rPr>
              <w:t>6</w:t>
            </w:r>
          </w:p>
        </w:tc>
        <w:tc>
          <w:tcPr>
            <w:tcW w:w="851" w:type="dxa"/>
            <w:vAlign w:val="center"/>
          </w:tcPr>
          <w:p w14:paraId="1FE266AE"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4B89F402" w14:textId="77777777" w:rsidR="00842FBE" w:rsidRPr="00356C61" w:rsidRDefault="00842FBE" w:rsidP="00842FBE">
            <w:pPr>
              <w:pStyle w:val="DHHStabletext"/>
              <w:spacing w:before="0" w:after="0"/>
              <w:contextualSpacing/>
              <w:jc w:val="center"/>
              <w:rPr>
                <w:sz w:val="18"/>
                <w:szCs w:val="18"/>
              </w:rPr>
            </w:pPr>
            <w:r>
              <w:rPr>
                <w:sz w:val="18"/>
                <w:szCs w:val="18"/>
              </w:rPr>
              <w:t>6</w:t>
            </w:r>
          </w:p>
        </w:tc>
        <w:tc>
          <w:tcPr>
            <w:tcW w:w="1381" w:type="dxa"/>
            <w:vAlign w:val="center"/>
          </w:tcPr>
          <w:p w14:paraId="0662BF8E" w14:textId="77777777" w:rsidR="00842FBE" w:rsidRPr="00356C61" w:rsidRDefault="00842FBE" w:rsidP="00842FBE">
            <w:pPr>
              <w:pStyle w:val="DHHStabletext"/>
              <w:spacing w:before="0" w:after="0"/>
              <w:contextualSpacing/>
              <w:jc w:val="center"/>
              <w:rPr>
                <w:sz w:val="18"/>
                <w:szCs w:val="18"/>
              </w:rPr>
            </w:pPr>
            <w:r>
              <w:rPr>
                <w:sz w:val="18"/>
                <w:szCs w:val="18"/>
              </w:rPr>
              <w:t>8</w:t>
            </w:r>
          </w:p>
        </w:tc>
      </w:tr>
      <w:tr w:rsidR="00842FBE" w14:paraId="282417DE" w14:textId="77777777" w:rsidTr="00842FBE">
        <w:trPr>
          <w:trHeight w:val="227"/>
        </w:trPr>
        <w:tc>
          <w:tcPr>
            <w:tcW w:w="426" w:type="dxa"/>
            <w:shd w:val="clear" w:color="auto" w:fill="auto"/>
            <w:vAlign w:val="center"/>
          </w:tcPr>
          <w:p w14:paraId="6DB2D7CB"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010D6AA1"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Dirty utility/cleaners trolley</w:t>
            </w:r>
          </w:p>
        </w:tc>
        <w:tc>
          <w:tcPr>
            <w:tcW w:w="850" w:type="dxa"/>
            <w:vAlign w:val="center"/>
          </w:tcPr>
          <w:p w14:paraId="7AC05AE8" w14:textId="77777777" w:rsidR="00842FBE" w:rsidRPr="00356C61" w:rsidRDefault="00842FBE" w:rsidP="00842FBE">
            <w:pPr>
              <w:pStyle w:val="DHHStabletext"/>
              <w:spacing w:before="0" w:after="0"/>
              <w:contextualSpacing/>
              <w:jc w:val="center"/>
              <w:rPr>
                <w:sz w:val="18"/>
                <w:szCs w:val="18"/>
              </w:rPr>
            </w:pPr>
            <w:r>
              <w:rPr>
                <w:sz w:val="18"/>
                <w:szCs w:val="18"/>
              </w:rPr>
              <w:t>12</w:t>
            </w:r>
          </w:p>
        </w:tc>
        <w:tc>
          <w:tcPr>
            <w:tcW w:w="851" w:type="dxa"/>
            <w:vAlign w:val="center"/>
          </w:tcPr>
          <w:p w14:paraId="406C6DDE"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1ABFBF22" w14:textId="77777777" w:rsidR="00842FBE" w:rsidRPr="00356C61" w:rsidRDefault="00842FBE" w:rsidP="00842FBE">
            <w:pPr>
              <w:pStyle w:val="DHHStabletext"/>
              <w:spacing w:before="0" w:after="0"/>
              <w:contextualSpacing/>
              <w:jc w:val="center"/>
              <w:rPr>
                <w:sz w:val="18"/>
                <w:szCs w:val="18"/>
              </w:rPr>
            </w:pPr>
            <w:r>
              <w:rPr>
                <w:sz w:val="18"/>
                <w:szCs w:val="18"/>
              </w:rPr>
              <w:t>12</w:t>
            </w:r>
          </w:p>
        </w:tc>
        <w:tc>
          <w:tcPr>
            <w:tcW w:w="1381" w:type="dxa"/>
            <w:vAlign w:val="center"/>
          </w:tcPr>
          <w:p w14:paraId="49143AE4" w14:textId="77777777" w:rsidR="00842FBE" w:rsidRPr="00356C61" w:rsidRDefault="00842FBE" w:rsidP="00842FBE">
            <w:pPr>
              <w:pStyle w:val="DHHStabletext"/>
              <w:spacing w:before="0" w:after="0"/>
              <w:contextualSpacing/>
              <w:jc w:val="center"/>
              <w:rPr>
                <w:sz w:val="18"/>
                <w:szCs w:val="18"/>
              </w:rPr>
            </w:pPr>
            <w:r>
              <w:rPr>
                <w:sz w:val="18"/>
                <w:szCs w:val="18"/>
              </w:rPr>
              <w:t>16</w:t>
            </w:r>
          </w:p>
        </w:tc>
      </w:tr>
      <w:tr w:rsidR="00842FBE" w14:paraId="315F9D34" w14:textId="77777777" w:rsidTr="00842FBE">
        <w:trPr>
          <w:trHeight w:val="227"/>
        </w:trPr>
        <w:tc>
          <w:tcPr>
            <w:tcW w:w="426" w:type="dxa"/>
            <w:shd w:val="clear" w:color="auto" w:fill="auto"/>
            <w:vAlign w:val="center"/>
          </w:tcPr>
          <w:p w14:paraId="0BB46DBA"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23E23663"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Meeting room</w:t>
            </w:r>
          </w:p>
        </w:tc>
        <w:tc>
          <w:tcPr>
            <w:tcW w:w="850" w:type="dxa"/>
            <w:vAlign w:val="center"/>
          </w:tcPr>
          <w:p w14:paraId="384D482F" w14:textId="77777777" w:rsidR="00842FBE" w:rsidRPr="00356C61" w:rsidRDefault="00842FBE" w:rsidP="00842FBE">
            <w:pPr>
              <w:pStyle w:val="DHHStabletext"/>
              <w:spacing w:before="0" w:after="0"/>
              <w:contextualSpacing/>
              <w:jc w:val="center"/>
              <w:rPr>
                <w:sz w:val="18"/>
                <w:szCs w:val="18"/>
              </w:rPr>
            </w:pPr>
            <w:r>
              <w:rPr>
                <w:sz w:val="18"/>
                <w:szCs w:val="18"/>
              </w:rPr>
              <w:t>20</w:t>
            </w:r>
          </w:p>
        </w:tc>
        <w:tc>
          <w:tcPr>
            <w:tcW w:w="851" w:type="dxa"/>
            <w:vAlign w:val="center"/>
          </w:tcPr>
          <w:p w14:paraId="07D71336"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6108B3D1" w14:textId="77777777" w:rsidR="00842FBE" w:rsidRPr="00356C61" w:rsidRDefault="00842FBE" w:rsidP="00842FBE">
            <w:pPr>
              <w:pStyle w:val="DHHStabletext"/>
              <w:spacing w:before="0" w:after="0"/>
              <w:contextualSpacing/>
              <w:jc w:val="center"/>
              <w:rPr>
                <w:sz w:val="18"/>
                <w:szCs w:val="18"/>
              </w:rPr>
            </w:pPr>
            <w:r>
              <w:rPr>
                <w:sz w:val="18"/>
                <w:szCs w:val="18"/>
              </w:rPr>
              <w:t>20</w:t>
            </w:r>
          </w:p>
        </w:tc>
        <w:tc>
          <w:tcPr>
            <w:tcW w:w="1381" w:type="dxa"/>
            <w:vAlign w:val="center"/>
          </w:tcPr>
          <w:p w14:paraId="25E7316B" w14:textId="77777777" w:rsidR="00842FBE" w:rsidRPr="00356C61" w:rsidRDefault="00842FBE" w:rsidP="00842FBE">
            <w:pPr>
              <w:pStyle w:val="DHHStabletext"/>
              <w:spacing w:before="0" w:after="0"/>
              <w:contextualSpacing/>
              <w:jc w:val="center"/>
              <w:rPr>
                <w:sz w:val="18"/>
                <w:szCs w:val="18"/>
              </w:rPr>
            </w:pPr>
            <w:r>
              <w:rPr>
                <w:sz w:val="18"/>
                <w:szCs w:val="18"/>
              </w:rPr>
              <w:t>25</w:t>
            </w:r>
          </w:p>
        </w:tc>
      </w:tr>
      <w:tr w:rsidR="00842FBE" w14:paraId="062F3989" w14:textId="77777777" w:rsidTr="00842FBE">
        <w:trPr>
          <w:trHeight w:val="227"/>
        </w:trPr>
        <w:tc>
          <w:tcPr>
            <w:tcW w:w="426" w:type="dxa"/>
            <w:shd w:val="clear" w:color="auto" w:fill="auto"/>
            <w:vAlign w:val="center"/>
          </w:tcPr>
          <w:p w14:paraId="3C1EAABC" w14:textId="77777777" w:rsidR="00842FBE" w:rsidRPr="00356C61" w:rsidRDefault="00842FBE" w:rsidP="00842FBE">
            <w:pPr>
              <w:pStyle w:val="DHHStabletext"/>
              <w:spacing w:before="0" w:after="0"/>
              <w:contextualSpacing/>
              <w:rPr>
                <w:sz w:val="18"/>
                <w:szCs w:val="18"/>
              </w:rPr>
            </w:pPr>
            <w:r w:rsidRPr="00356C61">
              <w:rPr>
                <w:sz w:val="18"/>
                <w:szCs w:val="18"/>
              </w:rPr>
              <w:t>Y</w:t>
            </w:r>
          </w:p>
        </w:tc>
        <w:tc>
          <w:tcPr>
            <w:tcW w:w="4677" w:type="dxa"/>
            <w:shd w:val="clear" w:color="auto" w:fill="auto"/>
            <w:vAlign w:val="center"/>
          </w:tcPr>
          <w:p w14:paraId="7F88B5C6"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Office – single person</w:t>
            </w:r>
          </w:p>
        </w:tc>
        <w:tc>
          <w:tcPr>
            <w:tcW w:w="850" w:type="dxa"/>
            <w:vAlign w:val="center"/>
          </w:tcPr>
          <w:p w14:paraId="3AB27812" w14:textId="77777777" w:rsidR="00842FBE" w:rsidRPr="00356C61" w:rsidRDefault="00842FBE" w:rsidP="00842FBE">
            <w:pPr>
              <w:pStyle w:val="DHHStabletext"/>
              <w:spacing w:before="0" w:after="0"/>
              <w:contextualSpacing/>
              <w:jc w:val="center"/>
              <w:rPr>
                <w:sz w:val="18"/>
                <w:szCs w:val="18"/>
              </w:rPr>
            </w:pPr>
            <w:r>
              <w:rPr>
                <w:sz w:val="18"/>
                <w:szCs w:val="18"/>
              </w:rPr>
              <w:t>9</w:t>
            </w:r>
          </w:p>
        </w:tc>
        <w:tc>
          <w:tcPr>
            <w:tcW w:w="851" w:type="dxa"/>
            <w:vAlign w:val="center"/>
          </w:tcPr>
          <w:p w14:paraId="6BB53037"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21079A7B" w14:textId="77777777" w:rsidR="00842FBE" w:rsidRPr="00356C61" w:rsidRDefault="00842FBE" w:rsidP="00842FBE">
            <w:pPr>
              <w:pStyle w:val="DHHStabletext"/>
              <w:spacing w:before="0" w:after="0"/>
              <w:contextualSpacing/>
              <w:jc w:val="center"/>
              <w:rPr>
                <w:sz w:val="18"/>
                <w:szCs w:val="18"/>
              </w:rPr>
            </w:pPr>
            <w:r>
              <w:rPr>
                <w:sz w:val="18"/>
                <w:szCs w:val="18"/>
              </w:rPr>
              <w:t>9</w:t>
            </w:r>
          </w:p>
        </w:tc>
        <w:tc>
          <w:tcPr>
            <w:tcW w:w="1381" w:type="dxa"/>
            <w:vAlign w:val="center"/>
          </w:tcPr>
          <w:p w14:paraId="3BBE14C2" w14:textId="77777777" w:rsidR="00842FBE" w:rsidRPr="00356C61" w:rsidRDefault="00842FBE" w:rsidP="00842FBE">
            <w:pPr>
              <w:pStyle w:val="DHHStabletext"/>
              <w:spacing w:before="0" w:after="0"/>
              <w:contextualSpacing/>
              <w:jc w:val="center"/>
              <w:rPr>
                <w:sz w:val="18"/>
                <w:szCs w:val="18"/>
              </w:rPr>
            </w:pPr>
            <w:r>
              <w:rPr>
                <w:sz w:val="18"/>
                <w:szCs w:val="18"/>
              </w:rPr>
              <w:t>12</w:t>
            </w:r>
          </w:p>
        </w:tc>
      </w:tr>
      <w:tr w:rsidR="00842FBE" w14:paraId="1DC03898" w14:textId="77777777" w:rsidTr="00842FBE">
        <w:trPr>
          <w:trHeight w:val="227"/>
        </w:trPr>
        <w:tc>
          <w:tcPr>
            <w:tcW w:w="426" w:type="dxa"/>
            <w:shd w:val="clear" w:color="auto" w:fill="auto"/>
            <w:vAlign w:val="center"/>
          </w:tcPr>
          <w:p w14:paraId="5CBEF530"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24D12A06"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Office – workstation</w:t>
            </w:r>
          </w:p>
        </w:tc>
        <w:tc>
          <w:tcPr>
            <w:tcW w:w="850" w:type="dxa"/>
            <w:vAlign w:val="center"/>
          </w:tcPr>
          <w:p w14:paraId="0745FE20" w14:textId="77777777" w:rsidR="00842FBE" w:rsidRPr="00356C61" w:rsidRDefault="00842FBE" w:rsidP="00842FBE">
            <w:pPr>
              <w:pStyle w:val="DHHStabletext"/>
              <w:spacing w:before="0" w:after="0"/>
              <w:contextualSpacing/>
              <w:jc w:val="center"/>
              <w:rPr>
                <w:sz w:val="18"/>
                <w:szCs w:val="18"/>
              </w:rPr>
            </w:pPr>
            <w:r>
              <w:rPr>
                <w:sz w:val="18"/>
                <w:szCs w:val="18"/>
              </w:rPr>
              <w:t>4</w:t>
            </w:r>
          </w:p>
        </w:tc>
        <w:tc>
          <w:tcPr>
            <w:tcW w:w="851" w:type="dxa"/>
            <w:vAlign w:val="center"/>
          </w:tcPr>
          <w:p w14:paraId="2332D237" w14:textId="77777777" w:rsidR="00842FBE" w:rsidRPr="00356C61" w:rsidRDefault="00842FBE" w:rsidP="00842FBE">
            <w:pPr>
              <w:pStyle w:val="DHHStabletext"/>
              <w:spacing w:before="0" w:after="0"/>
              <w:contextualSpacing/>
              <w:jc w:val="center"/>
              <w:rPr>
                <w:sz w:val="18"/>
                <w:szCs w:val="18"/>
              </w:rPr>
            </w:pPr>
            <w:r>
              <w:rPr>
                <w:sz w:val="18"/>
                <w:szCs w:val="18"/>
              </w:rPr>
              <w:t>4</w:t>
            </w:r>
          </w:p>
        </w:tc>
        <w:tc>
          <w:tcPr>
            <w:tcW w:w="1229" w:type="dxa"/>
            <w:vAlign w:val="center"/>
          </w:tcPr>
          <w:p w14:paraId="6FB7517C" w14:textId="77777777" w:rsidR="00842FBE" w:rsidRPr="00356C61" w:rsidRDefault="00842FBE" w:rsidP="00842FBE">
            <w:pPr>
              <w:pStyle w:val="DHHStabletext"/>
              <w:spacing w:before="0" w:after="0"/>
              <w:contextualSpacing/>
              <w:jc w:val="center"/>
              <w:rPr>
                <w:sz w:val="18"/>
                <w:szCs w:val="18"/>
              </w:rPr>
            </w:pPr>
            <w:r>
              <w:rPr>
                <w:sz w:val="18"/>
                <w:szCs w:val="18"/>
              </w:rPr>
              <w:t>16</w:t>
            </w:r>
          </w:p>
        </w:tc>
        <w:tc>
          <w:tcPr>
            <w:tcW w:w="1381" w:type="dxa"/>
            <w:vAlign w:val="center"/>
          </w:tcPr>
          <w:p w14:paraId="66BDE327" w14:textId="77777777" w:rsidR="00842FBE" w:rsidRPr="00356C61" w:rsidRDefault="00842FBE" w:rsidP="00842FBE">
            <w:pPr>
              <w:pStyle w:val="DHHStabletext"/>
              <w:spacing w:before="0" w:after="0"/>
              <w:contextualSpacing/>
              <w:jc w:val="center"/>
              <w:rPr>
                <w:sz w:val="18"/>
                <w:szCs w:val="18"/>
              </w:rPr>
            </w:pPr>
            <w:r>
              <w:rPr>
                <w:sz w:val="18"/>
                <w:szCs w:val="18"/>
              </w:rPr>
              <w:t>21</w:t>
            </w:r>
          </w:p>
        </w:tc>
      </w:tr>
      <w:tr w:rsidR="00842FBE" w14:paraId="6DBB5FD0" w14:textId="77777777" w:rsidTr="00842FBE">
        <w:trPr>
          <w:trHeight w:val="227"/>
        </w:trPr>
        <w:tc>
          <w:tcPr>
            <w:tcW w:w="426" w:type="dxa"/>
            <w:shd w:val="clear" w:color="auto" w:fill="auto"/>
            <w:vAlign w:val="center"/>
          </w:tcPr>
          <w:p w14:paraId="7247E87F"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4BAF42B4"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Shower – staff</w:t>
            </w:r>
          </w:p>
        </w:tc>
        <w:tc>
          <w:tcPr>
            <w:tcW w:w="850" w:type="dxa"/>
            <w:vAlign w:val="center"/>
          </w:tcPr>
          <w:p w14:paraId="1D9EC2E4" w14:textId="77777777" w:rsidR="00842FBE" w:rsidRPr="00356C61" w:rsidRDefault="00842FBE" w:rsidP="00842FBE">
            <w:pPr>
              <w:pStyle w:val="DHHStabletext"/>
              <w:spacing w:before="0" w:after="0"/>
              <w:contextualSpacing/>
              <w:jc w:val="center"/>
              <w:rPr>
                <w:sz w:val="18"/>
                <w:szCs w:val="18"/>
              </w:rPr>
            </w:pPr>
            <w:r>
              <w:rPr>
                <w:sz w:val="18"/>
                <w:szCs w:val="18"/>
              </w:rPr>
              <w:t>3</w:t>
            </w:r>
          </w:p>
        </w:tc>
        <w:tc>
          <w:tcPr>
            <w:tcW w:w="851" w:type="dxa"/>
            <w:vAlign w:val="center"/>
          </w:tcPr>
          <w:p w14:paraId="6EA773F3"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29182A4A" w14:textId="77777777" w:rsidR="00842FBE" w:rsidRPr="00356C61" w:rsidRDefault="00842FBE" w:rsidP="00842FBE">
            <w:pPr>
              <w:pStyle w:val="DHHStabletext"/>
              <w:spacing w:before="0" w:after="0"/>
              <w:contextualSpacing/>
              <w:jc w:val="center"/>
              <w:rPr>
                <w:sz w:val="18"/>
                <w:szCs w:val="18"/>
              </w:rPr>
            </w:pPr>
            <w:r>
              <w:rPr>
                <w:sz w:val="18"/>
                <w:szCs w:val="18"/>
              </w:rPr>
              <w:t>3</w:t>
            </w:r>
          </w:p>
        </w:tc>
        <w:tc>
          <w:tcPr>
            <w:tcW w:w="1381" w:type="dxa"/>
            <w:vAlign w:val="center"/>
          </w:tcPr>
          <w:p w14:paraId="1F1B19D9" w14:textId="77777777" w:rsidR="00842FBE" w:rsidRPr="00356C61" w:rsidRDefault="00842FBE" w:rsidP="00842FBE">
            <w:pPr>
              <w:pStyle w:val="DHHStabletext"/>
              <w:spacing w:before="0" w:after="0"/>
              <w:contextualSpacing/>
              <w:jc w:val="center"/>
              <w:rPr>
                <w:sz w:val="18"/>
                <w:szCs w:val="18"/>
              </w:rPr>
            </w:pPr>
            <w:r>
              <w:rPr>
                <w:sz w:val="18"/>
                <w:szCs w:val="18"/>
              </w:rPr>
              <w:t>4</w:t>
            </w:r>
          </w:p>
        </w:tc>
      </w:tr>
      <w:tr w:rsidR="00842FBE" w14:paraId="2A2F00E0" w14:textId="77777777" w:rsidTr="00842FBE">
        <w:trPr>
          <w:trHeight w:val="227"/>
        </w:trPr>
        <w:tc>
          <w:tcPr>
            <w:tcW w:w="426" w:type="dxa"/>
            <w:shd w:val="clear" w:color="auto" w:fill="auto"/>
            <w:vAlign w:val="center"/>
          </w:tcPr>
          <w:p w14:paraId="4857A16D"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64D8BDF8"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Staff room</w:t>
            </w:r>
          </w:p>
        </w:tc>
        <w:tc>
          <w:tcPr>
            <w:tcW w:w="850" w:type="dxa"/>
            <w:vAlign w:val="center"/>
          </w:tcPr>
          <w:p w14:paraId="69FCB818" w14:textId="77777777" w:rsidR="00842FBE" w:rsidRPr="00356C61" w:rsidRDefault="00842FBE" w:rsidP="00842FBE">
            <w:pPr>
              <w:pStyle w:val="DHHStabletext"/>
              <w:spacing w:before="0" w:after="0"/>
              <w:contextualSpacing/>
              <w:jc w:val="center"/>
              <w:rPr>
                <w:sz w:val="18"/>
                <w:szCs w:val="18"/>
              </w:rPr>
            </w:pPr>
            <w:r>
              <w:rPr>
                <w:sz w:val="18"/>
                <w:szCs w:val="18"/>
              </w:rPr>
              <w:t>12</w:t>
            </w:r>
          </w:p>
        </w:tc>
        <w:tc>
          <w:tcPr>
            <w:tcW w:w="851" w:type="dxa"/>
            <w:vAlign w:val="center"/>
          </w:tcPr>
          <w:p w14:paraId="1F2F6B3B"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7931693B" w14:textId="77777777" w:rsidR="00842FBE" w:rsidRPr="00356C61" w:rsidRDefault="00842FBE" w:rsidP="00842FBE">
            <w:pPr>
              <w:pStyle w:val="DHHStabletext"/>
              <w:spacing w:before="0" w:after="0"/>
              <w:contextualSpacing/>
              <w:jc w:val="center"/>
              <w:rPr>
                <w:sz w:val="18"/>
                <w:szCs w:val="18"/>
              </w:rPr>
            </w:pPr>
            <w:r>
              <w:rPr>
                <w:sz w:val="18"/>
                <w:szCs w:val="18"/>
              </w:rPr>
              <w:t>12</w:t>
            </w:r>
          </w:p>
        </w:tc>
        <w:tc>
          <w:tcPr>
            <w:tcW w:w="1381" w:type="dxa"/>
            <w:vAlign w:val="center"/>
          </w:tcPr>
          <w:p w14:paraId="779F027A" w14:textId="77777777" w:rsidR="00842FBE" w:rsidRPr="00356C61" w:rsidRDefault="00842FBE" w:rsidP="00842FBE">
            <w:pPr>
              <w:pStyle w:val="DHHStabletext"/>
              <w:spacing w:before="0" w:after="0"/>
              <w:contextualSpacing/>
              <w:jc w:val="center"/>
              <w:rPr>
                <w:sz w:val="18"/>
                <w:szCs w:val="18"/>
              </w:rPr>
            </w:pPr>
            <w:r>
              <w:rPr>
                <w:sz w:val="18"/>
                <w:szCs w:val="18"/>
              </w:rPr>
              <w:t>16</w:t>
            </w:r>
          </w:p>
        </w:tc>
      </w:tr>
      <w:tr w:rsidR="00842FBE" w14:paraId="124EA03F" w14:textId="77777777" w:rsidTr="00842FBE">
        <w:trPr>
          <w:trHeight w:val="227"/>
        </w:trPr>
        <w:tc>
          <w:tcPr>
            <w:tcW w:w="426" w:type="dxa"/>
            <w:shd w:val="clear" w:color="auto" w:fill="auto"/>
            <w:vAlign w:val="center"/>
          </w:tcPr>
          <w:p w14:paraId="68416345"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2F8A3C5D"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Store – general</w:t>
            </w:r>
          </w:p>
        </w:tc>
        <w:tc>
          <w:tcPr>
            <w:tcW w:w="850" w:type="dxa"/>
            <w:vAlign w:val="center"/>
          </w:tcPr>
          <w:p w14:paraId="653A7DA5" w14:textId="77777777" w:rsidR="00842FBE" w:rsidRPr="00356C61" w:rsidRDefault="00842FBE" w:rsidP="00842FBE">
            <w:pPr>
              <w:pStyle w:val="DHHStabletext"/>
              <w:spacing w:before="0" w:after="0"/>
              <w:contextualSpacing/>
              <w:jc w:val="center"/>
              <w:rPr>
                <w:sz w:val="18"/>
                <w:szCs w:val="18"/>
              </w:rPr>
            </w:pPr>
            <w:r>
              <w:rPr>
                <w:sz w:val="18"/>
                <w:szCs w:val="18"/>
              </w:rPr>
              <w:t>9</w:t>
            </w:r>
          </w:p>
        </w:tc>
        <w:tc>
          <w:tcPr>
            <w:tcW w:w="851" w:type="dxa"/>
            <w:vAlign w:val="center"/>
          </w:tcPr>
          <w:p w14:paraId="0FF3162F" w14:textId="77777777" w:rsidR="00842FBE" w:rsidRPr="00356C61" w:rsidRDefault="00842FBE" w:rsidP="00842FBE">
            <w:pPr>
              <w:pStyle w:val="DHHStabletext"/>
              <w:spacing w:before="0" w:after="0"/>
              <w:contextualSpacing/>
              <w:jc w:val="center"/>
              <w:rPr>
                <w:sz w:val="18"/>
                <w:szCs w:val="18"/>
              </w:rPr>
            </w:pPr>
            <w:r>
              <w:rPr>
                <w:sz w:val="18"/>
                <w:szCs w:val="18"/>
              </w:rPr>
              <w:t>1</w:t>
            </w:r>
          </w:p>
        </w:tc>
        <w:tc>
          <w:tcPr>
            <w:tcW w:w="1229" w:type="dxa"/>
            <w:vAlign w:val="center"/>
          </w:tcPr>
          <w:p w14:paraId="7BA6CA7C" w14:textId="77777777" w:rsidR="00842FBE" w:rsidRPr="00356C61" w:rsidRDefault="00842FBE" w:rsidP="00842FBE">
            <w:pPr>
              <w:pStyle w:val="DHHStabletext"/>
              <w:spacing w:before="0" w:after="0"/>
              <w:contextualSpacing/>
              <w:jc w:val="center"/>
              <w:rPr>
                <w:sz w:val="18"/>
                <w:szCs w:val="18"/>
              </w:rPr>
            </w:pPr>
            <w:r>
              <w:rPr>
                <w:sz w:val="18"/>
                <w:szCs w:val="18"/>
              </w:rPr>
              <w:t>9</w:t>
            </w:r>
          </w:p>
        </w:tc>
        <w:tc>
          <w:tcPr>
            <w:tcW w:w="1381" w:type="dxa"/>
            <w:vAlign w:val="center"/>
          </w:tcPr>
          <w:p w14:paraId="48B2E6D7" w14:textId="77777777" w:rsidR="00842FBE" w:rsidRPr="00356C61" w:rsidRDefault="00842FBE" w:rsidP="00842FBE">
            <w:pPr>
              <w:pStyle w:val="DHHStabletext"/>
              <w:spacing w:before="0" w:after="0"/>
              <w:contextualSpacing/>
              <w:jc w:val="center"/>
              <w:rPr>
                <w:sz w:val="18"/>
                <w:szCs w:val="18"/>
              </w:rPr>
            </w:pPr>
            <w:r>
              <w:rPr>
                <w:sz w:val="18"/>
                <w:szCs w:val="18"/>
              </w:rPr>
              <w:t>12</w:t>
            </w:r>
          </w:p>
        </w:tc>
      </w:tr>
      <w:tr w:rsidR="00842FBE" w14:paraId="0BA16531" w14:textId="77777777" w:rsidTr="00842FBE">
        <w:trPr>
          <w:trHeight w:val="227"/>
        </w:trPr>
        <w:tc>
          <w:tcPr>
            <w:tcW w:w="426" w:type="dxa"/>
            <w:tcBorders>
              <w:bottom w:val="single" w:sz="4" w:space="0" w:color="auto"/>
            </w:tcBorders>
            <w:shd w:val="clear" w:color="auto" w:fill="auto"/>
            <w:vAlign w:val="center"/>
          </w:tcPr>
          <w:p w14:paraId="6D665811" w14:textId="77777777" w:rsidR="00842FBE" w:rsidRPr="00356C61" w:rsidRDefault="00842FBE" w:rsidP="00842FBE">
            <w:pPr>
              <w:pStyle w:val="DHHStabletext"/>
              <w:spacing w:before="0" w:after="0"/>
              <w:contextualSpacing/>
              <w:rPr>
                <w:sz w:val="18"/>
                <w:szCs w:val="18"/>
              </w:rPr>
            </w:pPr>
          </w:p>
        </w:tc>
        <w:tc>
          <w:tcPr>
            <w:tcW w:w="4677" w:type="dxa"/>
            <w:tcBorders>
              <w:bottom w:val="single" w:sz="4" w:space="0" w:color="auto"/>
            </w:tcBorders>
            <w:shd w:val="clear" w:color="auto" w:fill="auto"/>
            <w:vAlign w:val="center"/>
          </w:tcPr>
          <w:p w14:paraId="0A4D7373"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Toilet – staff</w:t>
            </w:r>
          </w:p>
        </w:tc>
        <w:tc>
          <w:tcPr>
            <w:tcW w:w="850" w:type="dxa"/>
            <w:tcBorders>
              <w:bottom w:val="single" w:sz="4" w:space="0" w:color="auto"/>
            </w:tcBorders>
            <w:vAlign w:val="center"/>
          </w:tcPr>
          <w:p w14:paraId="5852AC36" w14:textId="77777777" w:rsidR="00842FBE" w:rsidRPr="00356C61" w:rsidRDefault="00842FBE" w:rsidP="00842FBE">
            <w:pPr>
              <w:pStyle w:val="DHHStabletext"/>
              <w:spacing w:before="0" w:after="0"/>
              <w:contextualSpacing/>
              <w:jc w:val="center"/>
              <w:rPr>
                <w:sz w:val="18"/>
                <w:szCs w:val="18"/>
              </w:rPr>
            </w:pPr>
            <w:r>
              <w:rPr>
                <w:sz w:val="18"/>
                <w:szCs w:val="18"/>
              </w:rPr>
              <w:t>3</w:t>
            </w:r>
          </w:p>
        </w:tc>
        <w:tc>
          <w:tcPr>
            <w:tcW w:w="851" w:type="dxa"/>
            <w:tcBorders>
              <w:bottom w:val="single" w:sz="4" w:space="0" w:color="auto"/>
            </w:tcBorders>
            <w:vAlign w:val="center"/>
          </w:tcPr>
          <w:p w14:paraId="76A57E9D" w14:textId="77777777" w:rsidR="00842FBE" w:rsidRPr="00356C61" w:rsidRDefault="00842FBE" w:rsidP="00842FBE">
            <w:pPr>
              <w:pStyle w:val="DHHStabletext"/>
              <w:spacing w:before="0" w:after="0"/>
              <w:contextualSpacing/>
              <w:jc w:val="center"/>
              <w:rPr>
                <w:sz w:val="18"/>
                <w:szCs w:val="18"/>
              </w:rPr>
            </w:pPr>
            <w:r>
              <w:rPr>
                <w:sz w:val="18"/>
                <w:szCs w:val="18"/>
              </w:rPr>
              <w:t>2</w:t>
            </w:r>
          </w:p>
        </w:tc>
        <w:tc>
          <w:tcPr>
            <w:tcW w:w="1229" w:type="dxa"/>
            <w:tcBorders>
              <w:bottom w:val="single" w:sz="4" w:space="0" w:color="auto"/>
            </w:tcBorders>
            <w:vAlign w:val="center"/>
          </w:tcPr>
          <w:p w14:paraId="45F7358F" w14:textId="77777777" w:rsidR="00842FBE" w:rsidRPr="00356C61" w:rsidRDefault="00842FBE" w:rsidP="00842FBE">
            <w:pPr>
              <w:pStyle w:val="DHHStabletext"/>
              <w:spacing w:before="0" w:after="0"/>
              <w:contextualSpacing/>
              <w:jc w:val="center"/>
              <w:rPr>
                <w:sz w:val="18"/>
                <w:szCs w:val="18"/>
              </w:rPr>
            </w:pPr>
            <w:r>
              <w:rPr>
                <w:sz w:val="18"/>
                <w:szCs w:val="18"/>
              </w:rPr>
              <w:t>6</w:t>
            </w:r>
          </w:p>
        </w:tc>
        <w:tc>
          <w:tcPr>
            <w:tcW w:w="1381" w:type="dxa"/>
            <w:tcBorders>
              <w:bottom w:val="single" w:sz="4" w:space="0" w:color="auto"/>
            </w:tcBorders>
            <w:vAlign w:val="center"/>
          </w:tcPr>
          <w:p w14:paraId="37CE97C6" w14:textId="77777777" w:rsidR="00842FBE" w:rsidRPr="00356C61" w:rsidRDefault="00842FBE" w:rsidP="00842FBE">
            <w:pPr>
              <w:pStyle w:val="DHHStabletext"/>
              <w:spacing w:before="0" w:after="0"/>
              <w:contextualSpacing/>
              <w:jc w:val="center"/>
              <w:rPr>
                <w:sz w:val="18"/>
                <w:szCs w:val="18"/>
              </w:rPr>
            </w:pPr>
            <w:r>
              <w:rPr>
                <w:sz w:val="18"/>
                <w:szCs w:val="18"/>
              </w:rPr>
              <w:t>8</w:t>
            </w:r>
          </w:p>
        </w:tc>
      </w:tr>
      <w:tr w:rsidR="00842FBE" w14:paraId="5726C307" w14:textId="77777777" w:rsidTr="00842FBE">
        <w:trPr>
          <w:trHeight w:val="227"/>
        </w:trPr>
        <w:tc>
          <w:tcPr>
            <w:tcW w:w="426" w:type="dxa"/>
            <w:tcBorders>
              <w:bottom w:val="single" w:sz="12" w:space="0" w:color="auto"/>
            </w:tcBorders>
            <w:shd w:val="clear" w:color="auto" w:fill="auto"/>
            <w:vAlign w:val="center"/>
          </w:tcPr>
          <w:p w14:paraId="49B3CF9C" w14:textId="77777777" w:rsidR="00842FBE" w:rsidRPr="00356C61" w:rsidRDefault="00842FBE" w:rsidP="00842FBE">
            <w:pPr>
              <w:pStyle w:val="DHHStabletext"/>
              <w:spacing w:before="0" w:after="0"/>
              <w:contextualSpacing/>
              <w:rPr>
                <w:sz w:val="18"/>
                <w:szCs w:val="18"/>
              </w:rPr>
            </w:pPr>
          </w:p>
        </w:tc>
        <w:tc>
          <w:tcPr>
            <w:tcW w:w="4677" w:type="dxa"/>
            <w:tcBorders>
              <w:bottom w:val="single" w:sz="12" w:space="0" w:color="auto"/>
            </w:tcBorders>
            <w:shd w:val="clear" w:color="auto" w:fill="auto"/>
            <w:vAlign w:val="center"/>
          </w:tcPr>
          <w:p w14:paraId="1230601A"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r>
          </w:p>
        </w:tc>
        <w:tc>
          <w:tcPr>
            <w:tcW w:w="850" w:type="dxa"/>
            <w:tcBorders>
              <w:bottom w:val="single" w:sz="12" w:space="0" w:color="auto"/>
            </w:tcBorders>
            <w:vAlign w:val="center"/>
          </w:tcPr>
          <w:p w14:paraId="64E38369" w14:textId="77777777" w:rsidR="00842FBE" w:rsidRPr="00356C61" w:rsidRDefault="00842FBE" w:rsidP="00842FBE">
            <w:pPr>
              <w:pStyle w:val="DHHStabletext"/>
              <w:spacing w:before="0" w:after="0"/>
              <w:contextualSpacing/>
              <w:jc w:val="center"/>
              <w:rPr>
                <w:sz w:val="18"/>
                <w:szCs w:val="18"/>
              </w:rPr>
            </w:pPr>
          </w:p>
        </w:tc>
        <w:tc>
          <w:tcPr>
            <w:tcW w:w="851" w:type="dxa"/>
            <w:tcBorders>
              <w:bottom w:val="single" w:sz="12" w:space="0" w:color="auto"/>
            </w:tcBorders>
            <w:vAlign w:val="center"/>
          </w:tcPr>
          <w:p w14:paraId="0735354E" w14:textId="77777777" w:rsidR="00842FBE" w:rsidRPr="00356C61" w:rsidRDefault="00842FBE" w:rsidP="00842FBE">
            <w:pPr>
              <w:pStyle w:val="DHHStabletext"/>
              <w:spacing w:before="0" w:after="0"/>
              <w:contextualSpacing/>
              <w:jc w:val="center"/>
              <w:rPr>
                <w:sz w:val="18"/>
                <w:szCs w:val="18"/>
              </w:rPr>
            </w:pPr>
          </w:p>
        </w:tc>
        <w:tc>
          <w:tcPr>
            <w:tcW w:w="1229" w:type="dxa"/>
            <w:tcBorders>
              <w:bottom w:val="single" w:sz="12" w:space="0" w:color="auto"/>
            </w:tcBorders>
            <w:vAlign w:val="center"/>
          </w:tcPr>
          <w:p w14:paraId="1F4AA2DE" w14:textId="77777777" w:rsidR="00842FBE" w:rsidRPr="00356C61" w:rsidRDefault="00842FBE" w:rsidP="00842FBE">
            <w:pPr>
              <w:pStyle w:val="DHHStabletext"/>
              <w:spacing w:before="0" w:after="0"/>
              <w:contextualSpacing/>
              <w:jc w:val="center"/>
              <w:rPr>
                <w:sz w:val="18"/>
                <w:szCs w:val="18"/>
              </w:rPr>
            </w:pPr>
          </w:p>
        </w:tc>
        <w:tc>
          <w:tcPr>
            <w:tcW w:w="1381" w:type="dxa"/>
            <w:tcBorders>
              <w:bottom w:val="single" w:sz="12" w:space="0" w:color="auto"/>
            </w:tcBorders>
            <w:vAlign w:val="center"/>
          </w:tcPr>
          <w:p w14:paraId="0D56D49A" w14:textId="77777777" w:rsidR="00842FBE" w:rsidRPr="00356C61" w:rsidRDefault="00842FBE" w:rsidP="00842FBE">
            <w:pPr>
              <w:pStyle w:val="DHHStabletext"/>
              <w:spacing w:before="0" w:after="0"/>
              <w:contextualSpacing/>
              <w:jc w:val="center"/>
              <w:rPr>
                <w:sz w:val="18"/>
                <w:szCs w:val="18"/>
              </w:rPr>
            </w:pPr>
          </w:p>
        </w:tc>
      </w:tr>
      <w:tr w:rsidR="00842FBE" w:rsidRPr="001F5FB4" w14:paraId="240989E1" w14:textId="77777777" w:rsidTr="00842FBE">
        <w:trPr>
          <w:trHeight w:val="227"/>
        </w:trPr>
        <w:tc>
          <w:tcPr>
            <w:tcW w:w="426" w:type="dxa"/>
            <w:tcBorders>
              <w:top w:val="single" w:sz="12" w:space="0" w:color="auto"/>
            </w:tcBorders>
            <w:shd w:val="clear" w:color="auto" w:fill="auto"/>
            <w:vAlign w:val="center"/>
          </w:tcPr>
          <w:p w14:paraId="0514CE65" w14:textId="77777777" w:rsidR="00842FBE" w:rsidRPr="00356C61" w:rsidRDefault="00842FBE" w:rsidP="00842FBE">
            <w:pPr>
              <w:pStyle w:val="DHHStabletext"/>
              <w:spacing w:before="0" w:after="0"/>
              <w:contextualSpacing/>
              <w:rPr>
                <w:b/>
                <w:sz w:val="18"/>
                <w:szCs w:val="18"/>
              </w:rPr>
            </w:pPr>
          </w:p>
        </w:tc>
        <w:tc>
          <w:tcPr>
            <w:tcW w:w="4677" w:type="dxa"/>
            <w:tcBorders>
              <w:top w:val="single" w:sz="12" w:space="0" w:color="auto"/>
            </w:tcBorders>
            <w:shd w:val="clear" w:color="auto" w:fill="auto"/>
            <w:vAlign w:val="center"/>
          </w:tcPr>
          <w:p w14:paraId="0A3EACEC" w14:textId="77777777" w:rsidR="00842FBE" w:rsidRPr="00356C61" w:rsidRDefault="00842FBE" w:rsidP="00842FBE">
            <w:pPr>
              <w:pStyle w:val="DHHStabletext"/>
              <w:tabs>
                <w:tab w:val="left" w:pos="558"/>
              </w:tabs>
              <w:spacing w:before="0" w:after="0"/>
              <w:contextualSpacing/>
              <w:jc w:val="right"/>
              <w:rPr>
                <w:b/>
                <w:sz w:val="18"/>
                <w:szCs w:val="18"/>
              </w:rPr>
            </w:pPr>
            <w:r w:rsidRPr="00356C61">
              <w:rPr>
                <w:b/>
                <w:sz w:val="18"/>
                <w:szCs w:val="18"/>
              </w:rPr>
              <w:t>GRAND TOTAL</w:t>
            </w:r>
          </w:p>
        </w:tc>
        <w:tc>
          <w:tcPr>
            <w:tcW w:w="850" w:type="dxa"/>
            <w:tcBorders>
              <w:top w:val="single" w:sz="12" w:space="0" w:color="auto"/>
            </w:tcBorders>
            <w:vAlign w:val="center"/>
          </w:tcPr>
          <w:p w14:paraId="217C7E00" w14:textId="77777777" w:rsidR="00842FBE" w:rsidRPr="00356C61" w:rsidRDefault="00842FBE" w:rsidP="00842FBE">
            <w:pPr>
              <w:pStyle w:val="DHHStabletext"/>
              <w:spacing w:before="0" w:after="0"/>
              <w:contextualSpacing/>
              <w:jc w:val="center"/>
              <w:rPr>
                <w:b/>
                <w:sz w:val="18"/>
                <w:szCs w:val="18"/>
              </w:rPr>
            </w:pPr>
          </w:p>
        </w:tc>
        <w:tc>
          <w:tcPr>
            <w:tcW w:w="851" w:type="dxa"/>
            <w:tcBorders>
              <w:top w:val="single" w:sz="12" w:space="0" w:color="auto"/>
            </w:tcBorders>
            <w:vAlign w:val="center"/>
          </w:tcPr>
          <w:p w14:paraId="3FFA9C8B" w14:textId="77777777" w:rsidR="00842FBE" w:rsidRPr="00356C61" w:rsidRDefault="00842FBE" w:rsidP="00842FBE">
            <w:pPr>
              <w:pStyle w:val="DHHStabletext"/>
              <w:spacing w:before="0" w:after="0"/>
              <w:contextualSpacing/>
              <w:jc w:val="center"/>
              <w:rPr>
                <w:b/>
                <w:sz w:val="18"/>
                <w:szCs w:val="18"/>
              </w:rPr>
            </w:pPr>
            <w:r>
              <w:rPr>
                <w:b/>
                <w:sz w:val="18"/>
                <w:szCs w:val="18"/>
              </w:rPr>
              <w:t>55</w:t>
            </w:r>
          </w:p>
        </w:tc>
        <w:tc>
          <w:tcPr>
            <w:tcW w:w="1229" w:type="dxa"/>
            <w:tcBorders>
              <w:top w:val="single" w:sz="12" w:space="0" w:color="auto"/>
            </w:tcBorders>
            <w:vAlign w:val="center"/>
          </w:tcPr>
          <w:p w14:paraId="0C545279" w14:textId="77777777" w:rsidR="00842FBE" w:rsidRPr="00356C61" w:rsidRDefault="00842FBE" w:rsidP="00842FBE">
            <w:pPr>
              <w:pStyle w:val="DHHStabletext"/>
              <w:spacing w:before="0" w:after="0"/>
              <w:contextualSpacing/>
              <w:jc w:val="center"/>
              <w:rPr>
                <w:b/>
                <w:sz w:val="18"/>
                <w:szCs w:val="18"/>
              </w:rPr>
            </w:pPr>
            <w:r>
              <w:rPr>
                <w:b/>
                <w:sz w:val="18"/>
                <w:szCs w:val="18"/>
              </w:rPr>
              <w:t>555</w:t>
            </w:r>
          </w:p>
        </w:tc>
        <w:tc>
          <w:tcPr>
            <w:tcW w:w="1381" w:type="dxa"/>
            <w:tcBorders>
              <w:top w:val="single" w:sz="12" w:space="0" w:color="auto"/>
            </w:tcBorders>
            <w:vAlign w:val="center"/>
          </w:tcPr>
          <w:p w14:paraId="19EC947F" w14:textId="77777777" w:rsidR="00842FBE" w:rsidRPr="00356C61" w:rsidRDefault="00842FBE" w:rsidP="00842FBE">
            <w:pPr>
              <w:pStyle w:val="DHHStabletext"/>
              <w:spacing w:before="0" w:after="0"/>
              <w:contextualSpacing/>
              <w:jc w:val="center"/>
              <w:rPr>
                <w:b/>
                <w:sz w:val="18"/>
                <w:szCs w:val="18"/>
              </w:rPr>
            </w:pPr>
            <w:r>
              <w:rPr>
                <w:b/>
                <w:sz w:val="18"/>
                <w:szCs w:val="18"/>
              </w:rPr>
              <w:t>722</w:t>
            </w:r>
          </w:p>
        </w:tc>
      </w:tr>
      <w:tr w:rsidR="00842FBE" w14:paraId="5F48F2F3" w14:textId="77777777" w:rsidTr="00842FBE">
        <w:trPr>
          <w:trHeight w:val="227"/>
        </w:trPr>
        <w:tc>
          <w:tcPr>
            <w:tcW w:w="426" w:type="dxa"/>
            <w:shd w:val="clear" w:color="auto" w:fill="auto"/>
            <w:vAlign w:val="center"/>
          </w:tcPr>
          <w:p w14:paraId="1CFB49FE"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6F525329" w14:textId="77777777" w:rsidR="00842FBE" w:rsidRPr="00356C61" w:rsidRDefault="00842FBE" w:rsidP="00842FBE">
            <w:pPr>
              <w:pStyle w:val="DHHStabletext"/>
              <w:tabs>
                <w:tab w:val="left" w:pos="558"/>
              </w:tabs>
              <w:spacing w:before="0" w:after="0"/>
              <w:contextualSpacing/>
              <w:jc w:val="right"/>
              <w:rPr>
                <w:sz w:val="18"/>
                <w:szCs w:val="18"/>
              </w:rPr>
            </w:pPr>
            <w:r w:rsidRPr="00356C61">
              <w:rPr>
                <w:sz w:val="18"/>
                <w:szCs w:val="18"/>
              </w:rPr>
              <w:t>Gross Departmental Area (m2)</w:t>
            </w:r>
          </w:p>
        </w:tc>
        <w:tc>
          <w:tcPr>
            <w:tcW w:w="850" w:type="dxa"/>
            <w:vAlign w:val="center"/>
          </w:tcPr>
          <w:p w14:paraId="444D4D72" w14:textId="77777777" w:rsidR="00842FBE" w:rsidRPr="00356C61" w:rsidRDefault="00842FBE" w:rsidP="00842FBE">
            <w:pPr>
              <w:pStyle w:val="DHHStabletext"/>
              <w:spacing w:before="0" w:after="0"/>
              <w:contextualSpacing/>
              <w:jc w:val="center"/>
              <w:rPr>
                <w:sz w:val="18"/>
                <w:szCs w:val="18"/>
              </w:rPr>
            </w:pPr>
          </w:p>
        </w:tc>
        <w:tc>
          <w:tcPr>
            <w:tcW w:w="851" w:type="dxa"/>
            <w:vAlign w:val="center"/>
          </w:tcPr>
          <w:p w14:paraId="64A0EA80" w14:textId="77777777" w:rsidR="00842FBE" w:rsidRPr="00356C61" w:rsidRDefault="00842FBE" w:rsidP="00842FBE">
            <w:pPr>
              <w:pStyle w:val="DHHStabletext"/>
              <w:spacing w:before="0" w:after="0"/>
              <w:contextualSpacing/>
              <w:jc w:val="center"/>
              <w:rPr>
                <w:sz w:val="18"/>
                <w:szCs w:val="18"/>
              </w:rPr>
            </w:pPr>
          </w:p>
        </w:tc>
        <w:tc>
          <w:tcPr>
            <w:tcW w:w="1229" w:type="dxa"/>
            <w:vAlign w:val="center"/>
          </w:tcPr>
          <w:p w14:paraId="0C511369" w14:textId="77777777" w:rsidR="00842FBE" w:rsidRPr="00356C61" w:rsidRDefault="00842FBE" w:rsidP="00842FBE">
            <w:pPr>
              <w:pStyle w:val="DHHStabletext"/>
              <w:spacing w:before="0" w:after="0"/>
              <w:contextualSpacing/>
              <w:jc w:val="center"/>
              <w:rPr>
                <w:sz w:val="18"/>
                <w:szCs w:val="18"/>
              </w:rPr>
            </w:pPr>
          </w:p>
        </w:tc>
        <w:tc>
          <w:tcPr>
            <w:tcW w:w="1381" w:type="dxa"/>
            <w:vAlign w:val="center"/>
          </w:tcPr>
          <w:p w14:paraId="1D624DA2" w14:textId="77777777" w:rsidR="00842FBE" w:rsidRPr="00356C61" w:rsidRDefault="00842FBE" w:rsidP="00842FBE">
            <w:pPr>
              <w:pStyle w:val="DHHStabletext"/>
              <w:spacing w:before="0" w:after="0"/>
              <w:contextualSpacing/>
              <w:jc w:val="center"/>
              <w:rPr>
                <w:sz w:val="18"/>
                <w:szCs w:val="18"/>
              </w:rPr>
            </w:pPr>
          </w:p>
        </w:tc>
      </w:tr>
      <w:tr w:rsidR="00842FBE" w14:paraId="54B4AEAE" w14:textId="77777777" w:rsidTr="00842FBE">
        <w:trPr>
          <w:trHeight w:val="227"/>
        </w:trPr>
        <w:tc>
          <w:tcPr>
            <w:tcW w:w="426" w:type="dxa"/>
            <w:shd w:val="clear" w:color="auto" w:fill="auto"/>
            <w:vAlign w:val="center"/>
          </w:tcPr>
          <w:p w14:paraId="0C9D4FD6"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0A0C8C61" w14:textId="77777777" w:rsidR="00842FBE" w:rsidRPr="00356C61" w:rsidRDefault="00842FBE" w:rsidP="00842FBE">
            <w:pPr>
              <w:pStyle w:val="DHHStabletext"/>
              <w:tabs>
                <w:tab w:val="left" w:pos="558"/>
              </w:tabs>
              <w:spacing w:before="0" w:after="0"/>
              <w:contextualSpacing/>
              <w:jc w:val="right"/>
              <w:rPr>
                <w:sz w:val="18"/>
                <w:szCs w:val="18"/>
              </w:rPr>
            </w:pPr>
            <w:r w:rsidRPr="00356C61">
              <w:rPr>
                <w:sz w:val="18"/>
                <w:szCs w:val="18"/>
              </w:rPr>
              <w:t>Travel and plant allowance *</w:t>
            </w:r>
          </w:p>
        </w:tc>
        <w:tc>
          <w:tcPr>
            <w:tcW w:w="850" w:type="dxa"/>
            <w:vAlign w:val="center"/>
          </w:tcPr>
          <w:p w14:paraId="1E720B3B" w14:textId="77777777" w:rsidR="00842FBE" w:rsidRPr="00356C61" w:rsidRDefault="00842FBE" w:rsidP="00842FBE">
            <w:pPr>
              <w:pStyle w:val="DHHStabletext"/>
              <w:spacing w:before="0" w:after="0"/>
              <w:contextualSpacing/>
              <w:jc w:val="center"/>
              <w:rPr>
                <w:sz w:val="18"/>
                <w:szCs w:val="18"/>
              </w:rPr>
            </w:pPr>
          </w:p>
        </w:tc>
        <w:tc>
          <w:tcPr>
            <w:tcW w:w="851" w:type="dxa"/>
            <w:vAlign w:val="center"/>
          </w:tcPr>
          <w:p w14:paraId="18258D6F" w14:textId="77777777" w:rsidR="00842FBE" w:rsidRPr="00356C61" w:rsidRDefault="00842FBE" w:rsidP="00842FBE">
            <w:pPr>
              <w:pStyle w:val="DHHStabletext"/>
              <w:spacing w:before="0" w:after="0"/>
              <w:contextualSpacing/>
              <w:jc w:val="center"/>
              <w:rPr>
                <w:sz w:val="18"/>
                <w:szCs w:val="18"/>
              </w:rPr>
            </w:pPr>
          </w:p>
        </w:tc>
        <w:tc>
          <w:tcPr>
            <w:tcW w:w="1229" w:type="dxa"/>
            <w:vAlign w:val="center"/>
          </w:tcPr>
          <w:p w14:paraId="73AF9B3C" w14:textId="77777777" w:rsidR="00842FBE" w:rsidRPr="00356C61" w:rsidRDefault="00842FBE" w:rsidP="00842FBE">
            <w:pPr>
              <w:pStyle w:val="DHHStabletext"/>
              <w:spacing w:before="0" w:after="0"/>
              <w:contextualSpacing/>
              <w:jc w:val="center"/>
              <w:rPr>
                <w:sz w:val="18"/>
                <w:szCs w:val="18"/>
              </w:rPr>
            </w:pPr>
          </w:p>
        </w:tc>
        <w:tc>
          <w:tcPr>
            <w:tcW w:w="1381" w:type="dxa"/>
            <w:vAlign w:val="center"/>
          </w:tcPr>
          <w:p w14:paraId="32E34AAD" w14:textId="77777777" w:rsidR="00842FBE" w:rsidRPr="00356C61" w:rsidRDefault="00842FBE" w:rsidP="00842FBE">
            <w:pPr>
              <w:pStyle w:val="DHHStabletext"/>
              <w:spacing w:before="0" w:after="0"/>
              <w:contextualSpacing/>
              <w:jc w:val="center"/>
              <w:rPr>
                <w:sz w:val="18"/>
                <w:szCs w:val="18"/>
              </w:rPr>
            </w:pPr>
            <w:r>
              <w:rPr>
                <w:sz w:val="18"/>
                <w:szCs w:val="18"/>
              </w:rPr>
              <w:t>12%</w:t>
            </w:r>
          </w:p>
        </w:tc>
      </w:tr>
      <w:tr w:rsidR="00842FBE" w14:paraId="77FFA786" w14:textId="77777777" w:rsidTr="00842FBE">
        <w:trPr>
          <w:trHeight w:val="227"/>
        </w:trPr>
        <w:tc>
          <w:tcPr>
            <w:tcW w:w="426" w:type="dxa"/>
            <w:shd w:val="clear" w:color="auto" w:fill="auto"/>
            <w:vAlign w:val="center"/>
          </w:tcPr>
          <w:p w14:paraId="329E2F44" w14:textId="77777777" w:rsidR="00842FBE" w:rsidRPr="00356C61" w:rsidRDefault="00842FBE" w:rsidP="00842FBE">
            <w:pPr>
              <w:pStyle w:val="DHHStabletext"/>
              <w:spacing w:before="0" w:after="0"/>
              <w:contextualSpacing/>
              <w:rPr>
                <w:sz w:val="18"/>
                <w:szCs w:val="18"/>
              </w:rPr>
            </w:pPr>
          </w:p>
        </w:tc>
        <w:tc>
          <w:tcPr>
            <w:tcW w:w="4677" w:type="dxa"/>
            <w:shd w:val="clear" w:color="auto" w:fill="auto"/>
            <w:vAlign w:val="center"/>
          </w:tcPr>
          <w:p w14:paraId="79880650" w14:textId="77777777" w:rsidR="00842FBE" w:rsidRPr="00356C61" w:rsidRDefault="00842FBE" w:rsidP="00842FBE">
            <w:pPr>
              <w:pStyle w:val="DHHStabletext"/>
              <w:tabs>
                <w:tab w:val="left" w:pos="558"/>
              </w:tabs>
              <w:spacing w:before="0" w:after="0"/>
              <w:contextualSpacing/>
              <w:jc w:val="right"/>
              <w:rPr>
                <w:sz w:val="18"/>
                <w:szCs w:val="18"/>
              </w:rPr>
            </w:pPr>
            <w:r w:rsidRPr="00356C61">
              <w:rPr>
                <w:sz w:val="18"/>
                <w:szCs w:val="18"/>
              </w:rPr>
              <w:t>Gross Building Area</w:t>
            </w:r>
          </w:p>
        </w:tc>
        <w:tc>
          <w:tcPr>
            <w:tcW w:w="850" w:type="dxa"/>
            <w:vAlign w:val="center"/>
          </w:tcPr>
          <w:p w14:paraId="72671742" w14:textId="77777777" w:rsidR="00842FBE" w:rsidRPr="00356C61" w:rsidRDefault="00842FBE" w:rsidP="00842FBE">
            <w:pPr>
              <w:pStyle w:val="DHHStabletext"/>
              <w:spacing w:before="0" w:after="0"/>
              <w:contextualSpacing/>
              <w:jc w:val="center"/>
              <w:rPr>
                <w:sz w:val="18"/>
                <w:szCs w:val="18"/>
              </w:rPr>
            </w:pPr>
          </w:p>
        </w:tc>
        <w:tc>
          <w:tcPr>
            <w:tcW w:w="851" w:type="dxa"/>
            <w:vAlign w:val="center"/>
          </w:tcPr>
          <w:p w14:paraId="77F423E7" w14:textId="77777777" w:rsidR="00842FBE" w:rsidRPr="00356C61" w:rsidRDefault="00842FBE" w:rsidP="00842FBE">
            <w:pPr>
              <w:pStyle w:val="DHHStabletext"/>
              <w:spacing w:before="0" w:after="0"/>
              <w:contextualSpacing/>
              <w:jc w:val="center"/>
              <w:rPr>
                <w:sz w:val="18"/>
                <w:szCs w:val="18"/>
              </w:rPr>
            </w:pPr>
          </w:p>
        </w:tc>
        <w:tc>
          <w:tcPr>
            <w:tcW w:w="1229" w:type="dxa"/>
            <w:vAlign w:val="center"/>
          </w:tcPr>
          <w:p w14:paraId="6C124888" w14:textId="77777777" w:rsidR="00842FBE" w:rsidRPr="00356C61" w:rsidRDefault="00842FBE" w:rsidP="00842FBE">
            <w:pPr>
              <w:pStyle w:val="DHHStabletext"/>
              <w:spacing w:before="0" w:after="0"/>
              <w:contextualSpacing/>
              <w:jc w:val="center"/>
              <w:rPr>
                <w:sz w:val="18"/>
                <w:szCs w:val="18"/>
              </w:rPr>
            </w:pPr>
          </w:p>
        </w:tc>
        <w:tc>
          <w:tcPr>
            <w:tcW w:w="1381" w:type="dxa"/>
            <w:vAlign w:val="center"/>
          </w:tcPr>
          <w:p w14:paraId="14756DBD" w14:textId="77777777" w:rsidR="00842FBE" w:rsidRPr="00356C61" w:rsidRDefault="00842FBE" w:rsidP="00842FBE">
            <w:pPr>
              <w:pStyle w:val="DHHStabletext"/>
              <w:spacing w:before="0" w:after="0"/>
              <w:contextualSpacing/>
              <w:jc w:val="center"/>
              <w:rPr>
                <w:sz w:val="18"/>
                <w:szCs w:val="18"/>
              </w:rPr>
            </w:pPr>
            <w:r>
              <w:rPr>
                <w:sz w:val="18"/>
                <w:szCs w:val="18"/>
              </w:rPr>
              <w:t>809</w:t>
            </w:r>
          </w:p>
        </w:tc>
      </w:tr>
      <w:tr w:rsidR="00842FBE" w:rsidRPr="00001EE1" w14:paraId="2ECA95B3" w14:textId="77777777" w:rsidTr="00842FBE">
        <w:trPr>
          <w:trHeight w:val="227"/>
        </w:trPr>
        <w:tc>
          <w:tcPr>
            <w:tcW w:w="426" w:type="dxa"/>
            <w:tcBorders>
              <w:bottom w:val="single" w:sz="4" w:space="0" w:color="auto"/>
            </w:tcBorders>
            <w:shd w:val="clear" w:color="auto" w:fill="auto"/>
            <w:vAlign w:val="center"/>
          </w:tcPr>
          <w:p w14:paraId="25CAC4E7" w14:textId="77777777" w:rsidR="00842FBE" w:rsidRPr="00001EE1" w:rsidRDefault="00842FBE" w:rsidP="00842FBE">
            <w:pPr>
              <w:pStyle w:val="DHHStabletext"/>
              <w:spacing w:before="0" w:after="0"/>
              <w:contextualSpacing/>
              <w:rPr>
                <w:i/>
                <w:sz w:val="18"/>
                <w:szCs w:val="18"/>
              </w:rPr>
            </w:pPr>
          </w:p>
        </w:tc>
        <w:tc>
          <w:tcPr>
            <w:tcW w:w="4677" w:type="dxa"/>
            <w:tcBorders>
              <w:bottom w:val="single" w:sz="4" w:space="0" w:color="auto"/>
            </w:tcBorders>
            <w:shd w:val="clear" w:color="auto" w:fill="auto"/>
            <w:vAlign w:val="center"/>
          </w:tcPr>
          <w:p w14:paraId="6EF0AA42" w14:textId="77777777" w:rsidR="00842FBE" w:rsidRPr="00001EE1" w:rsidRDefault="00842FBE" w:rsidP="00842FBE">
            <w:pPr>
              <w:pStyle w:val="Bullets"/>
              <w:numPr>
                <w:ilvl w:val="0"/>
                <w:numId w:val="0"/>
              </w:numPr>
              <w:jc w:val="left"/>
              <w:rPr>
                <w:i/>
              </w:rPr>
            </w:pPr>
            <w:r w:rsidRPr="00001EE1">
              <w:rPr>
                <w:i/>
                <w:sz w:val="18"/>
                <w:szCs w:val="18"/>
              </w:rPr>
              <w:t>*</w:t>
            </w:r>
            <w:r w:rsidRPr="00001EE1">
              <w:rPr>
                <w:i/>
              </w:rPr>
              <w:t xml:space="preserve"> Varies depending on whether standalone facility or integrated with others. Allow for covered veranda areas, linkages to other co-located</w:t>
            </w:r>
            <w:r>
              <w:rPr>
                <w:i/>
              </w:rPr>
              <w:t xml:space="preserve"> </w:t>
            </w:r>
            <w:r w:rsidRPr="00001EE1">
              <w:rPr>
                <w:i/>
              </w:rPr>
              <w:t xml:space="preserve">facilities and any centralised plant </w:t>
            </w:r>
          </w:p>
        </w:tc>
        <w:tc>
          <w:tcPr>
            <w:tcW w:w="850" w:type="dxa"/>
            <w:tcBorders>
              <w:bottom w:val="single" w:sz="4" w:space="0" w:color="auto"/>
            </w:tcBorders>
            <w:vAlign w:val="center"/>
          </w:tcPr>
          <w:p w14:paraId="21C085BD" w14:textId="77777777" w:rsidR="00842FBE" w:rsidRPr="00001EE1" w:rsidRDefault="00842FBE" w:rsidP="00842FBE">
            <w:pPr>
              <w:pStyle w:val="DHHStabletext"/>
              <w:spacing w:before="0" w:after="0"/>
              <w:contextualSpacing/>
              <w:rPr>
                <w:i/>
                <w:sz w:val="18"/>
                <w:szCs w:val="18"/>
              </w:rPr>
            </w:pPr>
          </w:p>
        </w:tc>
        <w:tc>
          <w:tcPr>
            <w:tcW w:w="851" w:type="dxa"/>
            <w:tcBorders>
              <w:bottom w:val="single" w:sz="4" w:space="0" w:color="auto"/>
            </w:tcBorders>
            <w:vAlign w:val="center"/>
          </w:tcPr>
          <w:p w14:paraId="71D75C87" w14:textId="77777777" w:rsidR="00842FBE" w:rsidRPr="00001EE1" w:rsidRDefault="00842FBE" w:rsidP="00842FBE">
            <w:pPr>
              <w:pStyle w:val="DHHStabletext"/>
              <w:spacing w:before="0" w:after="0"/>
              <w:contextualSpacing/>
              <w:rPr>
                <w:i/>
                <w:sz w:val="18"/>
                <w:szCs w:val="18"/>
              </w:rPr>
            </w:pPr>
          </w:p>
        </w:tc>
        <w:tc>
          <w:tcPr>
            <w:tcW w:w="1229" w:type="dxa"/>
            <w:tcBorders>
              <w:bottom w:val="single" w:sz="4" w:space="0" w:color="auto"/>
            </w:tcBorders>
            <w:vAlign w:val="center"/>
          </w:tcPr>
          <w:p w14:paraId="6E05A213" w14:textId="77777777" w:rsidR="00842FBE" w:rsidRPr="00001EE1" w:rsidRDefault="00842FBE" w:rsidP="00842FBE">
            <w:pPr>
              <w:pStyle w:val="DHHStabletext"/>
              <w:spacing w:before="0" w:after="0"/>
              <w:contextualSpacing/>
              <w:rPr>
                <w:i/>
                <w:sz w:val="18"/>
                <w:szCs w:val="18"/>
              </w:rPr>
            </w:pPr>
          </w:p>
        </w:tc>
        <w:tc>
          <w:tcPr>
            <w:tcW w:w="1381" w:type="dxa"/>
            <w:tcBorders>
              <w:bottom w:val="single" w:sz="4" w:space="0" w:color="auto"/>
            </w:tcBorders>
            <w:vAlign w:val="center"/>
          </w:tcPr>
          <w:p w14:paraId="692796A1" w14:textId="77777777" w:rsidR="00842FBE" w:rsidRPr="00001EE1" w:rsidRDefault="00842FBE" w:rsidP="00842FBE">
            <w:pPr>
              <w:pStyle w:val="DHHStabletext"/>
              <w:spacing w:before="0" w:after="0"/>
              <w:contextualSpacing/>
              <w:rPr>
                <w:i/>
                <w:sz w:val="18"/>
                <w:szCs w:val="18"/>
              </w:rPr>
            </w:pPr>
          </w:p>
        </w:tc>
      </w:tr>
      <w:tr w:rsidR="00842FBE" w14:paraId="39AEC227" w14:textId="77777777" w:rsidTr="00842FBE">
        <w:trPr>
          <w:trHeight w:val="227"/>
        </w:trPr>
        <w:tc>
          <w:tcPr>
            <w:tcW w:w="426" w:type="dxa"/>
            <w:tcBorders>
              <w:top w:val="single" w:sz="12" w:space="0" w:color="auto"/>
            </w:tcBorders>
            <w:shd w:val="clear" w:color="auto" w:fill="auto"/>
            <w:vAlign w:val="center"/>
          </w:tcPr>
          <w:p w14:paraId="2CDDCD7E" w14:textId="77777777" w:rsidR="00842FBE" w:rsidRPr="00356C61" w:rsidRDefault="00842FBE" w:rsidP="00842FBE">
            <w:pPr>
              <w:pStyle w:val="DHHStabletext"/>
              <w:spacing w:before="0" w:after="0"/>
              <w:contextualSpacing/>
              <w:rPr>
                <w:sz w:val="18"/>
                <w:szCs w:val="18"/>
              </w:rPr>
            </w:pPr>
          </w:p>
        </w:tc>
        <w:tc>
          <w:tcPr>
            <w:tcW w:w="4677" w:type="dxa"/>
            <w:tcBorders>
              <w:top w:val="single" w:sz="12" w:space="0" w:color="auto"/>
            </w:tcBorders>
            <w:shd w:val="clear" w:color="auto" w:fill="auto"/>
            <w:vAlign w:val="center"/>
          </w:tcPr>
          <w:p w14:paraId="54212FF7" w14:textId="77777777" w:rsidR="00842FBE" w:rsidRPr="00356C61" w:rsidRDefault="00842FBE" w:rsidP="00842FBE">
            <w:pPr>
              <w:pStyle w:val="DHHStabletext"/>
              <w:tabs>
                <w:tab w:val="left" w:pos="558"/>
              </w:tabs>
              <w:spacing w:before="0" w:after="0"/>
              <w:contextualSpacing/>
              <w:rPr>
                <w:sz w:val="18"/>
                <w:szCs w:val="18"/>
              </w:rPr>
            </w:pPr>
            <w:r>
              <w:rPr>
                <w:b/>
                <w:sz w:val="18"/>
                <w:szCs w:val="18"/>
              </w:rPr>
              <w:t>External areas</w:t>
            </w:r>
          </w:p>
        </w:tc>
        <w:tc>
          <w:tcPr>
            <w:tcW w:w="850" w:type="dxa"/>
            <w:tcBorders>
              <w:top w:val="single" w:sz="12" w:space="0" w:color="auto"/>
            </w:tcBorders>
            <w:vAlign w:val="center"/>
          </w:tcPr>
          <w:p w14:paraId="183A04BA" w14:textId="77777777" w:rsidR="00842FBE" w:rsidRPr="00356C61" w:rsidRDefault="00842FBE" w:rsidP="00842FBE">
            <w:pPr>
              <w:pStyle w:val="DHHStabletext"/>
              <w:spacing w:before="0" w:after="0"/>
              <w:contextualSpacing/>
              <w:jc w:val="center"/>
              <w:rPr>
                <w:sz w:val="18"/>
                <w:szCs w:val="18"/>
              </w:rPr>
            </w:pPr>
          </w:p>
        </w:tc>
        <w:tc>
          <w:tcPr>
            <w:tcW w:w="851" w:type="dxa"/>
            <w:tcBorders>
              <w:top w:val="single" w:sz="12" w:space="0" w:color="auto"/>
            </w:tcBorders>
            <w:vAlign w:val="center"/>
          </w:tcPr>
          <w:p w14:paraId="04D41FED" w14:textId="77777777" w:rsidR="00842FBE" w:rsidRPr="00356C61" w:rsidRDefault="00842FBE" w:rsidP="00842FBE">
            <w:pPr>
              <w:pStyle w:val="DHHStabletext"/>
              <w:spacing w:before="0" w:after="0"/>
              <w:contextualSpacing/>
              <w:jc w:val="center"/>
              <w:rPr>
                <w:sz w:val="18"/>
                <w:szCs w:val="18"/>
              </w:rPr>
            </w:pPr>
          </w:p>
        </w:tc>
        <w:tc>
          <w:tcPr>
            <w:tcW w:w="1229" w:type="dxa"/>
            <w:tcBorders>
              <w:top w:val="single" w:sz="12" w:space="0" w:color="auto"/>
            </w:tcBorders>
            <w:vAlign w:val="center"/>
          </w:tcPr>
          <w:p w14:paraId="58D97E18" w14:textId="77777777" w:rsidR="00842FBE" w:rsidRPr="00356C61" w:rsidRDefault="00842FBE" w:rsidP="00842FBE">
            <w:pPr>
              <w:pStyle w:val="DHHStabletext"/>
              <w:spacing w:before="0" w:after="0"/>
              <w:contextualSpacing/>
              <w:jc w:val="center"/>
              <w:rPr>
                <w:sz w:val="18"/>
                <w:szCs w:val="18"/>
              </w:rPr>
            </w:pPr>
          </w:p>
        </w:tc>
        <w:tc>
          <w:tcPr>
            <w:tcW w:w="1381" w:type="dxa"/>
            <w:tcBorders>
              <w:top w:val="single" w:sz="12" w:space="0" w:color="auto"/>
            </w:tcBorders>
            <w:vAlign w:val="center"/>
          </w:tcPr>
          <w:p w14:paraId="2AC744FF" w14:textId="77777777" w:rsidR="00842FBE" w:rsidRPr="00356C61" w:rsidRDefault="00842FBE" w:rsidP="00842FBE">
            <w:pPr>
              <w:pStyle w:val="DHHStabletext"/>
              <w:spacing w:before="0" w:after="0"/>
              <w:contextualSpacing/>
              <w:jc w:val="center"/>
              <w:rPr>
                <w:sz w:val="18"/>
                <w:szCs w:val="18"/>
              </w:rPr>
            </w:pPr>
          </w:p>
        </w:tc>
      </w:tr>
      <w:tr w:rsidR="00842FBE" w14:paraId="2D41079A" w14:textId="77777777" w:rsidTr="00842FBE">
        <w:trPr>
          <w:trHeight w:val="454"/>
        </w:trPr>
        <w:tc>
          <w:tcPr>
            <w:tcW w:w="426" w:type="dxa"/>
            <w:shd w:val="clear" w:color="auto" w:fill="auto"/>
            <w:vAlign w:val="center"/>
          </w:tcPr>
          <w:p w14:paraId="005B3201" w14:textId="77777777" w:rsidR="00842FBE" w:rsidRPr="00356C61" w:rsidRDefault="00842FBE" w:rsidP="00842FBE">
            <w:pPr>
              <w:pStyle w:val="DHHStabletext"/>
              <w:spacing w:before="0" w:after="0"/>
              <w:contextualSpacing/>
              <w:rPr>
                <w:sz w:val="18"/>
                <w:szCs w:val="18"/>
              </w:rPr>
            </w:pPr>
            <w:r>
              <w:rPr>
                <w:sz w:val="18"/>
                <w:szCs w:val="18"/>
              </w:rPr>
              <w:tab/>
            </w:r>
          </w:p>
        </w:tc>
        <w:tc>
          <w:tcPr>
            <w:tcW w:w="4677" w:type="dxa"/>
            <w:shd w:val="clear" w:color="auto" w:fill="auto"/>
            <w:vAlign w:val="center"/>
          </w:tcPr>
          <w:p w14:paraId="459A100D" w14:textId="77777777" w:rsidR="00842FBE" w:rsidRPr="00356C61" w:rsidRDefault="00842FBE" w:rsidP="00842FBE">
            <w:pPr>
              <w:pStyle w:val="DHHStabletext"/>
              <w:tabs>
                <w:tab w:val="left" w:pos="558"/>
              </w:tabs>
              <w:spacing w:before="0" w:after="0"/>
              <w:contextualSpacing/>
              <w:rPr>
                <w:sz w:val="18"/>
                <w:szCs w:val="18"/>
              </w:rPr>
            </w:pPr>
            <w:r w:rsidRPr="00356C61">
              <w:rPr>
                <w:sz w:val="18"/>
                <w:szCs w:val="18"/>
              </w:rPr>
              <w:tab/>
              <w:t>Outdoor space</w:t>
            </w:r>
          </w:p>
        </w:tc>
        <w:tc>
          <w:tcPr>
            <w:tcW w:w="850" w:type="dxa"/>
            <w:vAlign w:val="center"/>
          </w:tcPr>
          <w:p w14:paraId="4266ABB3" w14:textId="77777777" w:rsidR="00842FBE" w:rsidRPr="00001EE1" w:rsidRDefault="00842FBE" w:rsidP="00842FBE">
            <w:pPr>
              <w:pStyle w:val="DHHStabletext"/>
              <w:spacing w:before="0" w:after="0"/>
              <w:contextualSpacing/>
              <w:jc w:val="center"/>
              <w:rPr>
                <w:sz w:val="16"/>
                <w:szCs w:val="16"/>
              </w:rPr>
            </w:pPr>
            <w:r w:rsidRPr="00001EE1">
              <w:rPr>
                <w:sz w:val="16"/>
                <w:szCs w:val="16"/>
              </w:rPr>
              <w:t>7.5 m2/</w:t>
            </w:r>
            <w:r>
              <w:rPr>
                <w:sz w:val="16"/>
                <w:szCs w:val="16"/>
              </w:rPr>
              <w:br/>
            </w:r>
            <w:r w:rsidRPr="00001EE1">
              <w:rPr>
                <w:sz w:val="16"/>
                <w:szCs w:val="16"/>
              </w:rPr>
              <w:t>resident</w:t>
            </w:r>
          </w:p>
        </w:tc>
        <w:tc>
          <w:tcPr>
            <w:tcW w:w="851" w:type="dxa"/>
            <w:vAlign w:val="center"/>
          </w:tcPr>
          <w:p w14:paraId="77D5C63E" w14:textId="77777777" w:rsidR="00842FBE" w:rsidRPr="00356C61" w:rsidRDefault="00842FBE" w:rsidP="00842FBE">
            <w:pPr>
              <w:pStyle w:val="DHHStabletext"/>
              <w:spacing w:before="0" w:after="0"/>
              <w:contextualSpacing/>
              <w:jc w:val="center"/>
              <w:rPr>
                <w:sz w:val="18"/>
                <w:szCs w:val="18"/>
              </w:rPr>
            </w:pPr>
            <w:r>
              <w:rPr>
                <w:sz w:val="18"/>
                <w:szCs w:val="18"/>
              </w:rPr>
              <w:t>10</w:t>
            </w:r>
          </w:p>
        </w:tc>
        <w:tc>
          <w:tcPr>
            <w:tcW w:w="1229" w:type="dxa"/>
            <w:vAlign w:val="center"/>
          </w:tcPr>
          <w:p w14:paraId="5F233F05" w14:textId="77777777" w:rsidR="00842FBE" w:rsidRPr="00356C61" w:rsidRDefault="00842FBE" w:rsidP="00842FBE">
            <w:pPr>
              <w:pStyle w:val="DHHStabletext"/>
              <w:spacing w:before="0" w:after="0"/>
              <w:contextualSpacing/>
              <w:jc w:val="center"/>
              <w:rPr>
                <w:sz w:val="18"/>
                <w:szCs w:val="18"/>
              </w:rPr>
            </w:pPr>
            <w:r>
              <w:rPr>
                <w:sz w:val="18"/>
                <w:szCs w:val="18"/>
              </w:rPr>
              <w:t>75</w:t>
            </w:r>
          </w:p>
        </w:tc>
        <w:tc>
          <w:tcPr>
            <w:tcW w:w="1381" w:type="dxa"/>
            <w:vAlign w:val="center"/>
          </w:tcPr>
          <w:p w14:paraId="66357E74" w14:textId="77777777" w:rsidR="00842FBE" w:rsidRPr="00356C61" w:rsidRDefault="00842FBE" w:rsidP="00842FBE">
            <w:pPr>
              <w:pStyle w:val="DHHStabletext"/>
              <w:spacing w:before="0" w:after="0"/>
              <w:contextualSpacing/>
              <w:jc w:val="center"/>
              <w:rPr>
                <w:sz w:val="18"/>
                <w:szCs w:val="18"/>
              </w:rPr>
            </w:pPr>
          </w:p>
        </w:tc>
      </w:tr>
    </w:tbl>
    <w:p w14:paraId="11D39F61" w14:textId="77777777" w:rsidR="00842FBE" w:rsidRPr="00AE0F13" w:rsidRDefault="00842FBE" w:rsidP="00AE0F13">
      <w:pPr>
        <w:pStyle w:val="VHBAbody"/>
      </w:pPr>
    </w:p>
    <w:p w14:paraId="5522BBFE" w14:textId="77777777" w:rsidR="00AE0F13" w:rsidRDefault="00AE0F13">
      <w:pPr>
        <w:spacing w:after="0" w:line="240" w:lineRule="auto"/>
      </w:pPr>
      <w:r>
        <w:br w:type="page"/>
      </w:r>
    </w:p>
    <w:p w14:paraId="54A29B36" w14:textId="77777777" w:rsidR="00AE0F13" w:rsidRDefault="00AE0F13" w:rsidP="00AE0F13">
      <w:pPr>
        <w:pStyle w:val="Heading1"/>
        <w:sectPr w:rsidR="00AE0F13" w:rsidSect="00FA1923">
          <w:pgSz w:w="11906" w:h="16838"/>
          <w:pgMar w:top="1418" w:right="1418" w:bottom="1418" w:left="1418" w:header="454" w:footer="510" w:gutter="0"/>
          <w:cols w:space="720"/>
          <w:docGrid w:linePitch="360"/>
        </w:sectPr>
      </w:pPr>
    </w:p>
    <w:p w14:paraId="4C6B5E69" w14:textId="6C13F4C8" w:rsidR="00285A52" w:rsidRDefault="00285A52" w:rsidP="00AE0F13">
      <w:pPr>
        <w:pStyle w:val="Heading1"/>
      </w:pPr>
      <w:bookmarkStart w:id="40" w:name="_Toc78370297"/>
      <w:r>
        <w:t>Attachment 2: Functional relationships diagram</w:t>
      </w:r>
      <w:bookmarkEnd w:id="40"/>
    </w:p>
    <w:p w14:paraId="7EA7D530" w14:textId="77777777" w:rsidR="00AE0F13" w:rsidRDefault="00AE0F13" w:rsidP="00256E7C">
      <w:pPr>
        <w:pStyle w:val="VHBAbody"/>
        <w:sectPr w:rsidR="00AE0F13" w:rsidSect="00AE0F13">
          <w:pgSz w:w="16838" w:h="11906" w:orient="landscape"/>
          <w:pgMar w:top="1418" w:right="1418" w:bottom="1418" w:left="1418" w:header="454" w:footer="510" w:gutter="0"/>
          <w:cols w:space="720"/>
          <w:docGrid w:linePitch="360"/>
        </w:sectPr>
      </w:pPr>
      <w:r>
        <w:rPr>
          <w:noProof/>
          <w:lang w:eastAsia="en-AU"/>
        </w:rPr>
        <w:lastRenderedPageBreak/>
        <w:drawing>
          <wp:inline distT="0" distB="0" distL="0" distR="0" wp14:anchorId="3ECA8D29" wp14:editId="57459439">
            <wp:extent cx="6978700" cy="5234026"/>
            <wp:effectExtent l="0" t="0" r="0" b="5080"/>
            <wp:docPr id="11" name="Picture 11" descr="Diagram showing functional relationships of various rooms in private residential areas, shared residential areas, clinical areas and staff areas. " title="Attachment 2: Functional relationship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 Functional Relat 151023.jpg"/>
                    <pic:cNvPicPr/>
                  </pic:nvPicPr>
                  <pic:blipFill>
                    <a:blip r:embed="rId15" cstate="screen">
                      <a:extLst>
                        <a:ext uri="{28A0092B-C50C-407E-A947-70E740481C1C}">
                          <a14:useLocalDpi xmlns:a14="http://schemas.microsoft.com/office/drawing/2010/main"/>
                        </a:ext>
                      </a:extLst>
                    </a:blip>
                    <a:stretch>
                      <a:fillRect/>
                    </a:stretch>
                  </pic:blipFill>
                  <pic:spPr>
                    <a:xfrm>
                      <a:off x="0" y="0"/>
                      <a:ext cx="6998353" cy="5248766"/>
                    </a:xfrm>
                    <a:prstGeom prst="rect">
                      <a:avLst/>
                    </a:prstGeom>
                  </pic:spPr>
                </pic:pic>
              </a:graphicData>
            </a:graphic>
          </wp:inline>
        </w:drawing>
      </w:r>
    </w:p>
    <w:tbl>
      <w:tblPr>
        <w:tblW w:w="4942" w:type="pct"/>
        <w:tblInd w:w="113" w:type="dxa"/>
        <w:tblCellMar>
          <w:top w:w="113" w:type="dxa"/>
          <w:bottom w:w="57" w:type="dxa"/>
        </w:tblCellMar>
        <w:tblLook w:val="00A0" w:firstRow="1" w:lastRow="0" w:firstColumn="1" w:lastColumn="0" w:noHBand="0" w:noVBand="0"/>
      </w:tblPr>
      <w:tblGrid>
        <w:gridCol w:w="8955"/>
      </w:tblGrid>
      <w:tr w:rsidR="00586EF4" w:rsidRPr="002802E3" w14:paraId="39644272" w14:textId="77777777" w:rsidTr="0067092C">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31083B9F" w14:textId="099D2A37" w:rsidR="00586EF4" w:rsidRPr="00231DCC" w:rsidRDefault="00586EF4" w:rsidP="00C00CD8">
            <w:pPr>
              <w:pStyle w:val="DHHSaccessibilitypara"/>
            </w:pPr>
            <w:r w:rsidRPr="00231DCC">
              <w:lastRenderedPageBreak/>
              <w:t>To receive this publication in an accessible format</w:t>
            </w:r>
            <w:r w:rsidR="00AE0F13" w:rsidRPr="00231DCC">
              <w:t>,</w:t>
            </w:r>
            <w:r w:rsidRPr="00231DCC">
              <w:t xml:space="preserve"> </w:t>
            </w:r>
            <w:hyperlink r:id="rId16" w:history="1">
              <w:r w:rsidRPr="00231DCC">
                <w:rPr>
                  <w:rStyle w:val="Hyperlink"/>
                </w:rPr>
                <w:t>email</w:t>
              </w:r>
            </w:hyperlink>
            <w:r w:rsidRPr="00231DCC">
              <w:t xml:space="preserve"> </w:t>
            </w:r>
            <w:r w:rsidR="00231DCC" w:rsidRPr="00231DCC">
              <w:t>the Victorian Health Building Authority &lt;vhba@health.vic.gov.au&gt;</w:t>
            </w:r>
          </w:p>
          <w:p w14:paraId="23E4194E" w14:textId="77777777" w:rsidR="00586EF4" w:rsidRPr="00C31117" w:rsidRDefault="00586EF4" w:rsidP="00041152">
            <w:pPr>
              <w:pStyle w:val="VHBAbody"/>
            </w:pPr>
            <w:r w:rsidRPr="00C31117">
              <w:t>Authorised and published by the Victorian Government, 1 Treasury Place, Melbourne.</w:t>
            </w:r>
          </w:p>
          <w:p w14:paraId="00AB9750" w14:textId="7AB02EF4" w:rsidR="00586EF4" w:rsidRPr="00C31117" w:rsidRDefault="00586EF4" w:rsidP="00041152">
            <w:pPr>
              <w:pStyle w:val="VHBAbody"/>
            </w:pPr>
            <w:r w:rsidRPr="00C31117">
              <w:t xml:space="preserve">© State of Victoria, Australia, </w:t>
            </w:r>
            <w:r>
              <w:t>Victorian Health Building Authorit</w:t>
            </w:r>
            <w:r w:rsidR="00231DCC">
              <w:t>y, July 2017 (rebranded July 2021)</w:t>
            </w:r>
            <w:r w:rsidRPr="00C31117">
              <w:t>.</w:t>
            </w:r>
          </w:p>
          <w:p w14:paraId="38F05800" w14:textId="776CBB82" w:rsidR="00041152" w:rsidRDefault="00041152" w:rsidP="00041152">
            <w:pPr>
              <w:pStyle w:val="VHBAbody"/>
              <w:rPr>
                <w:szCs w:val="19"/>
              </w:rPr>
            </w:pPr>
            <w:r>
              <w:rPr>
                <w:rFonts w:cs="Arial"/>
                <w:b/>
                <w:bCs/>
                <w:color w:val="000000"/>
              </w:rPr>
              <w:t xml:space="preserve">ISBN </w:t>
            </w:r>
            <w:r>
              <w:rPr>
                <w:rFonts w:cs="Arial"/>
                <w:color w:val="000000"/>
              </w:rPr>
              <w:t>978-1-76096-495-5</w:t>
            </w:r>
            <w:r>
              <w:rPr>
                <w:rFonts w:cs="Arial"/>
                <w:b/>
                <w:bCs/>
                <w:color w:val="000000"/>
              </w:rPr>
              <w:t xml:space="preserve"> (pdf/online/MS word)</w:t>
            </w:r>
            <w:r>
              <w:rPr>
                <w:rFonts w:cs="Arial"/>
                <w:color w:val="000000"/>
              </w:rPr>
              <w:t xml:space="preserve"> </w:t>
            </w:r>
          </w:p>
          <w:p w14:paraId="58DD35C2" w14:textId="21625D52" w:rsidR="00586EF4" w:rsidRPr="00AE0F13" w:rsidRDefault="00041152" w:rsidP="00041152">
            <w:pPr>
              <w:pStyle w:val="VHBAbody"/>
              <w:rPr>
                <w:color w:val="000000"/>
                <w:szCs w:val="19"/>
              </w:rPr>
            </w:pPr>
            <w:r>
              <w:rPr>
                <w:szCs w:val="19"/>
              </w:rPr>
              <w:t>A</w:t>
            </w:r>
            <w:r w:rsidR="00586EF4" w:rsidRPr="00C31117">
              <w:rPr>
                <w:szCs w:val="19"/>
              </w:rPr>
              <w:t>vailable a</w:t>
            </w:r>
            <w:r w:rsidR="00231DCC">
              <w:rPr>
                <w:szCs w:val="19"/>
              </w:rPr>
              <w:t xml:space="preserve">t the </w:t>
            </w:r>
            <w:hyperlink r:id="rId17" w:history="1">
              <w:r w:rsidR="00231DCC" w:rsidRPr="00231DCC">
                <w:rPr>
                  <w:rStyle w:val="Hyperlink"/>
                  <w:szCs w:val="19"/>
                </w:rPr>
                <w:t>Resources page on the Victorian Health Building Authority website</w:t>
              </w:r>
            </w:hyperlink>
            <w:r w:rsidR="00231DCC">
              <w:rPr>
                <w:szCs w:val="19"/>
              </w:rPr>
              <w:t xml:space="preserve"> &lt;</w:t>
            </w:r>
            <w:r w:rsidR="00231DCC" w:rsidRPr="00231DCC">
              <w:rPr>
                <w:szCs w:val="19"/>
              </w:rPr>
              <w:t>https://www.vhba.vic.gov.au/resources</w:t>
            </w:r>
            <w:r w:rsidR="00231DCC">
              <w:rPr>
                <w:szCs w:val="19"/>
              </w:rPr>
              <w:t xml:space="preserve">&gt; </w:t>
            </w:r>
          </w:p>
        </w:tc>
      </w:tr>
    </w:tbl>
    <w:p w14:paraId="38F093A4" w14:textId="77777777" w:rsidR="00CC1EBF" w:rsidRDefault="00CC1EBF" w:rsidP="0022724E">
      <w:pPr>
        <w:pStyle w:val="VHBAbody"/>
      </w:pPr>
    </w:p>
    <w:p w14:paraId="005CBF5E" w14:textId="77777777" w:rsidR="00CC1EBF" w:rsidRDefault="00CC1EBF">
      <w:pPr>
        <w:spacing w:after="0" w:line="240" w:lineRule="auto"/>
      </w:pPr>
      <w:r>
        <w:br w:type="page"/>
      </w:r>
    </w:p>
    <w:sdt>
      <w:sdtPr>
        <w:id w:val="110790070"/>
        <w:lock w:val="sdtContentLocked"/>
        <w:placeholder>
          <w:docPart w:val="3F88DF148AD743F4AE3662AEA6438102"/>
        </w:placeholder>
      </w:sdtPr>
      <w:sdtContent>
        <w:p w14:paraId="012622E3" w14:textId="77777777" w:rsidR="00EC1273" w:rsidRDefault="00F40A7B" w:rsidP="00EC1273">
          <w:pPr>
            <w:pStyle w:val="EndPage"/>
            <w:framePr w:wrap="around"/>
          </w:pPr>
          <w:r>
            <w:rPr>
              <w:noProof/>
            </w:rPr>
            <w:drawing>
              <wp:anchor distT="0" distB="0" distL="114300" distR="114300" simplePos="0" relativeHeight="251654144" behindDoc="1" locked="0" layoutInCell="1" allowOverlap="1" wp14:anchorId="34D6805F" wp14:editId="24077DB4">
                <wp:simplePos x="0" y="0"/>
                <wp:positionH relativeFrom="page">
                  <wp:posOffset>0</wp:posOffset>
                </wp:positionH>
                <wp:positionV relativeFrom="page">
                  <wp:posOffset>0</wp:posOffset>
                </wp:positionV>
                <wp:extent cx="7559675" cy="1069213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pic:cNvPicPr>
                      </pic:nvPicPr>
                      <pic:blipFill>
                        <a:blip r:embed="rId18" cstate="email">
                          <a:extLst>
                            <a:ext uri="{28A0092B-C50C-407E-A947-70E740481C1C}">
                              <a14:useLocalDpi xmlns:a14="http://schemas.microsoft.com/office/drawing/2010/main"/>
                            </a:ext>
                          </a:extLst>
                        </a:blip>
                        <a:srcRect/>
                        <a:stretch/>
                      </pic:blipFill>
                      <pic:spPr>
                        <a:xfrm>
                          <a:off x="0" y="0"/>
                          <a:ext cx="7559675" cy="10692130"/>
                        </a:xfrm>
                        <a:prstGeom prst="rect">
                          <a:avLst/>
                        </a:prstGeom>
                      </pic:spPr>
                    </pic:pic>
                  </a:graphicData>
                </a:graphic>
              </wp:anchor>
            </w:drawing>
          </w:r>
          <w:r>
            <w:rPr>
              <w:noProof/>
            </w:rPr>
            <w:drawing>
              <wp:anchor distT="0" distB="0" distL="114300" distR="114300" simplePos="0" relativeHeight="251655168" behindDoc="0" locked="0" layoutInCell="1" allowOverlap="1" wp14:anchorId="4E6E254D" wp14:editId="7299DCAD">
                <wp:simplePos x="0" y="0"/>
                <wp:positionH relativeFrom="page">
                  <wp:posOffset>1278893</wp:posOffset>
                </wp:positionH>
                <wp:positionV relativeFrom="page">
                  <wp:posOffset>9866181</wp:posOffset>
                </wp:positionV>
                <wp:extent cx="562160" cy="318505"/>
                <wp:effectExtent l="0" t="0" r="0" b="5715"/>
                <wp:wrapNone/>
                <wp:docPr id="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2"/>
                        <pic:cNvPicPr>
                          <a:picLocks noChangeAspect="1"/>
                        </pic:cNvPicPr>
                      </pic:nvPicPr>
                      <pic:blipFill>
                        <a:blip r:embed="rId19" cstate="screen">
                          <a:extLst>
                            <a:ext uri="{28A0092B-C50C-407E-A947-70E740481C1C}">
                              <a14:useLocalDpi xmlns:a14="http://schemas.microsoft.com/office/drawing/2010/main"/>
                            </a:ext>
                            <a:ext uri="{96DAC541-7B7A-43D3-8B79-37D633B846F1}">
                              <asvg:svgBlip xmlns:asvg="http://schemas.microsoft.com/office/drawing/2016/SVG/main" r:embed="rId20"/>
                            </a:ext>
                          </a:extLst>
                        </a:blip>
                        <a:stretch>
                          <a:fillRect/>
                        </a:stretch>
                      </pic:blipFill>
                      <pic:spPr>
                        <a:xfrm>
                          <a:off x="0" y="0"/>
                          <a:ext cx="562160" cy="318505"/>
                        </a:xfrm>
                        <a:prstGeom prst="rect">
                          <a:avLst/>
                        </a:prstGeom>
                      </pic:spPr>
                    </pic:pic>
                  </a:graphicData>
                </a:graphic>
              </wp:anchor>
            </w:drawing>
          </w:r>
          <w:r>
            <w:rPr>
              <w:noProof/>
            </w:rPr>
            <w:drawing>
              <wp:anchor distT="0" distB="0" distL="114300" distR="114300" simplePos="0" relativeHeight="251656192" behindDoc="0" locked="0" layoutInCell="1" allowOverlap="1" wp14:anchorId="13B3D3A8" wp14:editId="74CBA2C7">
                <wp:simplePos x="0" y="0"/>
                <wp:positionH relativeFrom="page">
                  <wp:posOffset>415017</wp:posOffset>
                </wp:positionH>
                <wp:positionV relativeFrom="page">
                  <wp:posOffset>9831793</wp:posOffset>
                </wp:positionV>
                <wp:extent cx="799029" cy="363618"/>
                <wp:effectExtent l="0" t="0" r="127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a:picLocks noChangeAspect="1"/>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799029" cy="363618"/>
                        </a:xfrm>
                        <a:prstGeom prst="rect">
                          <a:avLst/>
                        </a:prstGeom>
                      </pic:spPr>
                    </pic:pic>
                  </a:graphicData>
                </a:graphic>
              </wp:anchor>
            </w:drawing>
          </w:r>
          <w:r w:rsidRPr="007433A2">
            <w:rPr>
              <w:noProof/>
            </w:rPr>
            <mc:AlternateContent>
              <mc:Choice Requires="wpg">
                <w:drawing>
                  <wp:anchor distT="0" distB="0" distL="114300" distR="114300" simplePos="0" relativeHeight="251659264" behindDoc="1" locked="1" layoutInCell="1" allowOverlap="1" wp14:anchorId="4330A8D3" wp14:editId="3CC97C4C">
                    <wp:simplePos x="0" y="0"/>
                    <wp:positionH relativeFrom="page">
                      <wp:posOffset>429895</wp:posOffset>
                    </wp:positionH>
                    <wp:positionV relativeFrom="page">
                      <wp:posOffset>433705</wp:posOffset>
                    </wp:positionV>
                    <wp:extent cx="3419475" cy="1212850"/>
                    <wp:effectExtent l="0" t="0" r="9525" b="6350"/>
                    <wp:wrapNone/>
                    <wp:docPr id="31" name="Address block"/>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19475" cy="1212850"/>
                              <a:chOff x="0" y="0"/>
                              <a:chExt cx="12191818" cy="4328002"/>
                            </a:xfrm>
                            <a:solidFill>
                              <a:srgbClr val="FFFFFF"/>
                            </a:solidFill>
                          </wpg:grpSpPr>
                          <wpg:grpSp>
                            <wpg:cNvPr id="32" name="Graphic 34"/>
                            <wpg:cNvGrpSpPr/>
                            <wpg:grpSpPr>
                              <a:xfrm>
                                <a:off x="12667" y="116401"/>
                                <a:ext cx="4044712" cy="331446"/>
                                <a:chOff x="12667" y="116401"/>
                                <a:chExt cx="4044712" cy="331446"/>
                              </a:xfrm>
                              <a:solidFill>
                                <a:srgbClr val="FFFFFF"/>
                              </a:solidFill>
                            </wpg:grpSpPr>
                            <wps:wsp>
                              <wps:cNvPr id="33" name="Freeform: Shape 33"/>
                              <wps:cNvSpPr/>
                              <wps:spPr>
                                <a:xfrm>
                                  <a:off x="12667" y="139044"/>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7"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269151" y="133162"/>
                                  <a:ext cx="250942" cy="314684"/>
                                </a:xfrm>
                                <a:custGeom>
                                  <a:avLst/>
                                  <a:gdLst>
                                    <a:gd name="connsiteX0" fmla="*/ 250943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3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7" y="314685"/>
                                      </a:cubicBezTo>
                                      <a:cubicBezTo>
                                        <a:pt x="50645" y="314685"/>
                                        <a:pt x="0" y="251372"/>
                                        <a:pt x="0" y="157320"/>
                                      </a:cubicBezTo>
                                      <a:cubicBezTo>
                                        <a:pt x="0" y="63742"/>
                                        <a:pt x="50623" y="0"/>
                                        <a:pt x="125697" y="0"/>
                                      </a:cubicBezTo>
                                      <a:cubicBezTo>
                                        <a:pt x="200772" y="0"/>
                                        <a:pt x="250943" y="63742"/>
                                        <a:pt x="250943" y="157320"/>
                                      </a:cubicBezTo>
                                      <a:close/>
                                      <a:moveTo>
                                        <a:pt x="214774" y="157320"/>
                                      </a:moveTo>
                                      <a:cubicBezTo>
                                        <a:pt x="214774" y="83195"/>
                                        <a:pt x="179510" y="33002"/>
                                        <a:pt x="125697" y="33002"/>
                                      </a:cubicBezTo>
                                      <a:cubicBezTo>
                                        <a:pt x="71456" y="33002"/>
                                        <a:pt x="36169" y="83195"/>
                                        <a:pt x="36169" y="157320"/>
                                      </a:cubicBezTo>
                                      <a:cubicBezTo>
                                        <a:pt x="36169" y="231060"/>
                                        <a:pt x="71456"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690306" y="139021"/>
                                  <a:ext cx="209345" cy="302922"/>
                                </a:xfrm>
                                <a:custGeom>
                                  <a:avLst/>
                                  <a:gdLst>
                                    <a:gd name="connsiteX0" fmla="*/ 209345 w 209345"/>
                                    <a:gd name="connsiteY0" fmla="*/ 270373 h 302922"/>
                                    <a:gd name="connsiteX1" fmla="*/ 209345 w 209345"/>
                                    <a:gd name="connsiteY1" fmla="*/ 302923 h 302922"/>
                                    <a:gd name="connsiteX2" fmla="*/ 0 w 209345"/>
                                    <a:gd name="connsiteY2" fmla="*/ 302923 h 302922"/>
                                    <a:gd name="connsiteX3" fmla="*/ 0 w 209345"/>
                                    <a:gd name="connsiteY3" fmla="*/ 0 h 302922"/>
                                    <a:gd name="connsiteX4" fmla="*/ 35716 w 209345"/>
                                    <a:gd name="connsiteY4" fmla="*/ 0 h 302922"/>
                                    <a:gd name="connsiteX5" fmla="*/ 35716 w 209345"/>
                                    <a:gd name="connsiteY5" fmla="*/ 270373 h 302922"/>
                                    <a:gd name="connsiteX6" fmla="*/ 209345 w 209345"/>
                                    <a:gd name="connsiteY6" fmla="*/ 270373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9345" h="302922">
                                      <a:moveTo>
                                        <a:pt x="209345" y="270373"/>
                                      </a:moveTo>
                                      <a:lnTo>
                                        <a:pt x="209345" y="302923"/>
                                      </a:lnTo>
                                      <a:lnTo>
                                        <a:pt x="0" y="302923"/>
                                      </a:lnTo>
                                      <a:lnTo>
                                        <a:pt x="0" y="0"/>
                                      </a:lnTo>
                                      <a:lnTo>
                                        <a:pt x="35716" y="0"/>
                                      </a:lnTo>
                                      <a:lnTo>
                                        <a:pt x="35716" y="270373"/>
                                      </a:lnTo>
                                      <a:lnTo>
                                        <a:pt x="209345" y="27037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930550" y="214073"/>
                                  <a:ext cx="236465" cy="233321"/>
                                </a:xfrm>
                                <a:custGeom>
                                  <a:avLst/>
                                  <a:gdLst>
                                    <a:gd name="connsiteX0" fmla="*/ 236466 w 236465"/>
                                    <a:gd name="connsiteY0" fmla="*/ 116197 h 233321"/>
                                    <a:gd name="connsiteX1" fmla="*/ 118459 w 236465"/>
                                    <a:gd name="connsiteY1" fmla="*/ 233322 h 233321"/>
                                    <a:gd name="connsiteX2" fmla="*/ 0 w 236465"/>
                                    <a:gd name="connsiteY2" fmla="*/ 116197 h 233321"/>
                                    <a:gd name="connsiteX3" fmla="*/ 118459 w 236465"/>
                                    <a:gd name="connsiteY3" fmla="*/ 0 h 233321"/>
                                    <a:gd name="connsiteX4" fmla="*/ 236466 w 236465"/>
                                    <a:gd name="connsiteY4" fmla="*/ 116197 h 233321"/>
                                    <a:gd name="connsiteX5" fmla="*/ 202559 w 236465"/>
                                    <a:gd name="connsiteY5" fmla="*/ 116197 h 233321"/>
                                    <a:gd name="connsiteX6" fmla="*/ 118459 w 236465"/>
                                    <a:gd name="connsiteY6" fmla="*/ 30310 h 233321"/>
                                    <a:gd name="connsiteX7" fmla="*/ 33454 w 236465"/>
                                    <a:gd name="connsiteY7" fmla="*/ 116197 h 233321"/>
                                    <a:gd name="connsiteX8" fmla="*/ 118459 w 236465"/>
                                    <a:gd name="connsiteY8" fmla="*/ 203012 h 233321"/>
                                    <a:gd name="connsiteX9" fmla="*/ 202559 w 236465"/>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5"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4" y="65122"/>
                                        <a:pt x="33454" y="116197"/>
                                      </a:cubicBezTo>
                                      <a:cubicBezTo>
                                        <a:pt x="33454"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221869" y="213643"/>
                                  <a:ext cx="208010" cy="228300"/>
                                </a:xfrm>
                                <a:custGeom>
                                  <a:avLst/>
                                  <a:gdLst>
                                    <a:gd name="connsiteX0" fmla="*/ 208011 w 208010"/>
                                    <a:gd name="connsiteY0" fmla="*/ 94935 h 228300"/>
                                    <a:gd name="connsiteX1" fmla="*/ 208011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1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1" y="94935"/>
                                      </a:moveTo>
                                      <a:lnTo>
                                        <a:pt x="208011" y="228300"/>
                                      </a:lnTo>
                                      <a:lnTo>
                                        <a:pt x="173629" y="228300"/>
                                      </a:lnTo>
                                      <a:lnTo>
                                        <a:pt x="173629" y="101246"/>
                                      </a:lnTo>
                                      <a:cubicBezTo>
                                        <a:pt x="173629"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1" y="38431"/>
                                        <a:pt x="208011"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1483759" y="213621"/>
                                  <a:ext cx="184508" cy="234181"/>
                                </a:xfrm>
                                <a:custGeom>
                                  <a:avLst/>
                                  <a:gdLst>
                                    <a:gd name="connsiteX0" fmla="*/ 97265 w 184508"/>
                                    <a:gd name="connsiteY0" fmla="*/ 205726 h 234181"/>
                                    <a:gd name="connsiteX1" fmla="*/ 150602 w 184508"/>
                                    <a:gd name="connsiteY1" fmla="*/ 167770 h 234181"/>
                                    <a:gd name="connsiteX2" fmla="*/ 113980 w 184508"/>
                                    <a:gd name="connsiteY2" fmla="*/ 135650 h 234181"/>
                                    <a:gd name="connsiteX3" fmla="*/ 65167 w 184508"/>
                                    <a:gd name="connsiteY3" fmla="*/ 124340 h 234181"/>
                                    <a:gd name="connsiteX4" fmla="*/ 7283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0" y="135650"/>
                                      </a:cubicBezTo>
                                      <a:lnTo>
                                        <a:pt x="65167" y="124340"/>
                                      </a:lnTo>
                                      <a:cubicBezTo>
                                        <a:pt x="28071" y="116220"/>
                                        <a:pt x="7283" y="98101"/>
                                        <a:pt x="7283" y="67384"/>
                                      </a:cubicBezTo>
                                      <a:cubicBezTo>
                                        <a:pt x="7283" y="27144"/>
                                        <a:pt x="40738" y="0"/>
                                        <a:pt x="91836" y="0"/>
                                      </a:cubicBezTo>
                                      <a:cubicBezTo>
                                        <a:pt x="136125" y="0"/>
                                        <a:pt x="166435"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6"/>
                                        <a:pt x="65190"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1704120" y="116401"/>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67 w 234226"/>
                                    <a:gd name="connsiteY10" fmla="*/ 221130 h 331445"/>
                                    <a:gd name="connsiteX11" fmla="*/ 199867 w 234226"/>
                                    <a:gd name="connsiteY11" fmla="*/ 207558 h 331445"/>
                                    <a:gd name="connsiteX12" fmla="*/ 116672 w 234226"/>
                                    <a:gd name="connsiteY12" fmla="*/ 127507 h 331445"/>
                                    <a:gd name="connsiteX13" fmla="*/ 33477 w 234226"/>
                                    <a:gd name="connsiteY13" fmla="*/ 214321 h 331445"/>
                                    <a:gd name="connsiteX14" fmla="*/ 116672 w 234226"/>
                                    <a:gd name="connsiteY14" fmla="*/ 300683 h 331445"/>
                                    <a:gd name="connsiteX15" fmla="*/ 199867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67" y="221130"/>
                                      </a:moveTo>
                                      <a:lnTo>
                                        <a:pt x="199867" y="207558"/>
                                      </a:lnTo>
                                      <a:cubicBezTo>
                                        <a:pt x="196271" y="158247"/>
                                        <a:pt x="156935" y="127507"/>
                                        <a:pt x="116672" y="127507"/>
                                      </a:cubicBezTo>
                                      <a:cubicBezTo>
                                        <a:pt x="70551" y="127507"/>
                                        <a:pt x="33477" y="160984"/>
                                        <a:pt x="33477" y="214321"/>
                                      </a:cubicBezTo>
                                      <a:cubicBezTo>
                                        <a:pt x="33477" y="267251"/>
                                        <a:pt x="70551" y="300683"/>
                                        <a:pt x="116672" y="300683"/>
                                      </a:cubicBezTo>
                                      <a:cubicBezTo>
                                        <a:pt x="156913" y="300683"/>
                                        <a:pt x="196271" y="269943"/>
                                        <a:pt x="199867"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1991412" y="213643"/>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45 w 234226"/>
                                    <a:gd name="connsiteY10" fmla="*/ 123888 h 234204"/>
                                    <a:gd name="connsiteX11" fmla="*/ 199845 w 234226"/>
                                    <a:gd name="connsiteY11" fmla="*/ 110316 h 234204"/>
                                    <a:gd name="connsiteX12" fmla="*/ 116650 w 234226"/>
                                    <a:gd name="connsiteY12" fmla="*/ 30265 h 234204"/>
                                    <a:gd name="connsiteX13" fmla="*/ 33454 w 234226"/>
                                    <a:gd name="connsiteY13" fmla="*/ 117079 h 234204"/>
                                    <a:gd name="connsiteX14" fmla="*/ 116650 w 234226"/>
                                    <a:gd name="connsiteY14" fmla="*/ 203441 h 234204"/>
                                    <a:gd name="connsiteX15" fmla="*/ 199845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45" y="123888"/>
                                      </a:moveTo>
                                      <a:lnTo>
                                        <a:pt x="199845" y="110316"/>
                                      </a:lnTo>
                                      <a:cubicBezTo>
                                        <a:pt x="196226" y="61005"/>
                                        <a:pt x="156890" y="30265"/>
                                        <a:pt x="116650" y="30265"/>
                                      </a:cubicBezTo>
                                      <a:cubicBezTo>
                                        <a:pt x="70528" y="30265"/>
                                        <a:pt x="33454" y="63742"/>
                                        <a:pt x="33454" y="117079"/>
                                      </a:cubicBezTo>
                                      <a:cubicBezTo>
                                        <a:pt x="33454" y="170009"/>
                                        <a:pt x="70528" y="203441"/>
                                        <a:pt x="116650" y="203441"/>
                                      </a:cubicBezTo>
                                      <a:cubicBezTo>
                                        <a:pt x="156890" y="203441"/>
                                        <a:pt x="196226" y="172701"/>
                                        <a:pt x="199845"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2300804" y="116401"/>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2389971"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2766339" y="133117"/>
                                  <a:ext cx="231964" cy="314707"/>
                                </a:xfrm>
                                <a:custGeom>
                                  <a:avLst/>
                                  <a:gdLst>
                                    <a:gd name="connsiteX0" fmla="*/ 0 w 231964"/>
                                    <a:gd name="connsiteY0" fmla="*/ 241465 h 314707"/>
                                    <a:gd name="connsiteX1" fmla="*/ 36191 w 231964"/>
                                    <a:gd name="connsiteY1" fmla="*/ 227893 h 314707"/>
                                    <a:gd name="connsiteX2" fmla="*/ 122531 w 231964"/>
                                    <a:gd name="connsiteY2" fmla="*/ 283063 h 314707"/>
                                    <a:gd name="connsiteX3" fmla="*/ 196248 w 231964"/>
                                    <a:gd name="connsiteY3" fmla="*/ 226513 h 314707"/>
                                    <a:gd name="connsiteX4" fmla="*/ 146937 w 231964"/>
                                    <a:gd name="connsiteY4" fmla="*/ 179057 h 314707"/>
                                    <a:gd name="connsiteX5" fmla="*/ 82290 w 231964"/>
                                    <a:gd name="connsiteY5" fmla="*/ 164128 h 314707"/>
                                    <a:gd name="connsiteX6" fmla="*/ 9500 w 231964"/>
                                    <a:gd name="connsiteY6" fmla="*/ 86814 h 314707"/>
                                    <a:gd name="connsiteX7" fmla="*/ 117125 w 231964"/>
                                    <a:gd name="connsiteY7" fmla="*/ 0 h 314707"/>
                                    <a:gd name="connsiteX8" fmla="*/ 222464 w 231964"/>
                                    <a:gd name="connsiteY8" fmla="*/ 59241 h 314707"/>
                                    <a:gd name="connsiteX9" fmla="*/ 188083 w 231964"/>
                                    <a:gd name="connsiteY9" fmla="*/ 71003 h 314707"/>
                                    <a:gd name="connsiteX10" fmla="*/ 116197 w 231964"/>
                                    <a:gd name="connsiteY10" fmla="*/ 31193 h 314707"/>
                                    <a:gd name="connsiteX11" fmla="*/ 47456 w 231964"/>
                                    <a:gd name="connsiteY11" fmla="*/ 85887 h 314707"/>
                                    <a:gd name="connsiteX12" fmla="*/ 93148 w 231964"/>
                                    <a:gd name="connsiteY12" fmla="*/ 131126 h 314707"/>
                                    <a:gd name="connsiteX13" fmla="*/ 155533 w 231964"/>
                                    <a:gd name="connsiteY13" fmla="*/ 146055 h 314707"/>
                                    <a:gd name="connsiteX14" fmla="*/ 231965 w 231964"/>
                                    <a:gd name="connsiteY14" fmla="*/ 224704 h 314707"/>
                                    <a:gd name="connsiteX15" fmla="*/ 119364 w 231964"/>
                                    <a:gd name="connsiteY15" fmla="*/ 314707 h 314707"/>
                                    <a:gd name="connsiteX16" fmla="*/ 0 w 231964"/>
                                    <a:gd name="connsiteY16" fmla="*/ 241465 h 314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1964" h="314707">
                                      <a:moveTo>
                                        <a:pt x="0" y="241465"/>
                                      </a:moveTo>
                                      <a:lnTo>
                                        <a:pt x="36191" y="227893"/>
                                      </a:lnTo>
                                      <a:cubicBezTo>
                                        <a:pt x="47026" y="263157"/>
                                        <a:pt x="80028" y="283063"/>
                                        <a:pt x="122531" y="283063"/>
                                      </a:cubicBezTo>
                                      <a:cubicBezTo>
                                        <a:pt x="168652" y="283063"/>
                                        <a:pt x="196248" y="259990"/>
                                        <a:pt x="196248" y="226513"/>
                                      </a:cubicBezTo>
                                      <a:cubicBezTo>
                                        <a:pt x="196248" y="198058"/>
                                        <a:pt x="180867" y="187200"/>
                                        <a:pt x="146937" y="179057"/>
                                      </a:cubicBezTo>
                                      <a:lnTo>
                                        <a:pt x="82290" y="164128"/>
                                      </a:lnTo>
                                      <a:cubicBezTo>
                                        <a:pt x="43407" y="155555"/>
                                        <a:pt x="9500" y="135198"/>
                                        <a:pt x="9500" y="86814"/>
                                      </a:cubicBezTo>
                                      <a:cubicBezTo>
                                        <a:pt x="9500" y="34812"/>
                                        <a:pt x="52433" y="0"/>
                                        <a:pt x="117125" y="0"/>
                                      </a:cubicBezTo>
                                      <a:cubicBezTo>
                                        <a:pt x="167318" y="0"/>
                                        <a:pt x="204821" y="23072"/>
                                        <a:pt x="222464" y="59241"/>
                                      </a:cubicBezTo>
                                      <a:lnTo>
                                        <a:pt x="188083" y="71003"/>
                                      </a:lnTo>
                                      <a:cubicBezTo>
                                        <a:pt x="175416" y="46121"/>
                                        <a:pt x="149652" y="31193"/>
                                        <a:pt x="116197" y="31193"/>
                                      </a:cubicBezTo>
                                      <a:cubicBezTo>
                                        <a:pt x="75482" y="31193"/>
                                        <a:pt x="47456" y="53360"/>
                                        <a:pt x="47456" y="85887"/>
                                      </a:cubicBezTo>
                                      <a:cubicBezTo>
                                        <a:pt x="47456" y="113053"/>
                                        <a:pt x="64647" y="124318"/>
                                        <a:pt x="93148" y="131126"/>
                                      </a:cubicBezTo>
                                      <a:lnTo>
                                        <a:pt x="155533" y="146055"/>
                                      </a:lnTo>
                                      <a:cubicBezTo>
                                        <a:pt x="197583" y="155985"/>
                                        <a:pt x="231965" y="176320"/>
                                        <a:pt x="231965" y="224704"/>
                                      </a:cubicBezTo>
                                      <a:cubicBezTo>
                                        <a:pt x="231965" y="279873"/>
                                        <a:pt x="187200" y="314707"/>
                                        <a:pt x="119364" y="314707"/>
                                      </a:cubicBezTo>
                                      <a:cubicBezTo>
                                        <a:pt x="61933" y="314730"/>
                                        <a:pt x="14477" y="288039"/>
                                        <a:pt x="0" y="24146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3014274"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1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1"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3228210" y="216765"/>
                                  <a:ext cx="140174" cy="225201"/>
                                </a:xfrm>
                                <a:custGeom>
                                  <a:avLst/>
                                  <a:gdLst>
                                    <a:gd name="connsiteX0" fmla="*/ 140174 w 140174"/>
                                    <a:gd name="connsiteY0" fmla="*/ 1832 h 225201"/>
                                    <a:gd name="connsiteX1" fmla="*/ 137459 w 140174"/>
                                    <a:gd name="connsiteY1" fmla="*/ 34834 h 225201"/>
                                    <a:gd name="connsiteX2" fmla="*/ 124340 w 140174"/>
                                    <a:gd name="connsiteY2" fmla="*/ 34382 h 225201"/>
                                    <a:gd name="connsiteX3" fmla="*/ 34812 w 140174"/>
                                    <a:gd name="connsiteY3" fmla="*/ 139269 h 225201"/>
                                    <a:gd name="connsiteX4" fmla="*/ 34812 w 140174"/>
                                    <a:gd name="connsiteY4" fmla="*/ 225201 h 225201"/>
                                    <a:gd name="connsiteX5" fmla="*/ 0 w 140174"/>
                                    <a:gd name="connsiteY5" fmla="*/ 225201 h 225201"/>
                                    <a:gd name="connsiteX6" fmla="*/ 0 w 140174"/>
                                    <a:gd name="connsiteY6" fmla="*/ 2262 h 225201"/>
                                    <a:gd name="connsiteX7" fmla="*/ 34812 w 140174"/>
                                    <a:gd name="connsiteY7" fmla="*/ 2262 h 225201"/>
                                    <a:gd name="connsiteX8" fmla="*/ 34812 w 140174"/>
                                    <a:gd name="connsiteY8" fmla="*/ 57431 h 225201"/>
                                    <a:gd name="connsiteX9" fmla="*/ 124340 w 140174"/>
                                    <a:gd name="connsiteY9" fmla="*/ 0 h 225201"/>
                                    <a:gd name="connsiteX10" fmla="*/ 140174 w 140174"/>
                                    <a:gd name="connsiteY10" fmla="*/ 1832 h 225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201">
                                      <a:moveTo>
                                        <a:pt x="140174" y="1832"/>
                                      </a:moveTo>
                                      <a:lnTo>
                                        <a:pt x="137459" y="34834"/>
                                      </a:lnTo>
                                      <a:cubicBezTo>
                                        <a:pt x="133388" y="34382"/>
                                        <a:pt x="128412" y="34382"/>
                                        <a:pt x="124340" y="34382"/>
                                      </a:cubicBezTo>
                                      <a:cubicBezTo>
                                        <a:pt x="65122" y="34382"/>
                                        <a:pt x="34812" y="79146"/>
                                        <a:pt x="34812" y="139269"/>
                                      </a:cubicBezTo>
                                      <a:lnTo>
                                        <a:pt x="34812" y="225201"/>
                                      </a:lnTo>
                                      <a:lnTo>
                                        <a:pt x="0" y="225201"/>
                                      </a:lnTo>
                                      <a:lnTo>
                                        <a:pt x="0" y="2262"/>
                                      </a:lnTo>
                                      <a:lnTo>
                                        <a:pt x="34812" y="2262"/>
                                      </a:lnTo>
                                      <a:lnTo>
                                        <a:pt x="34812" y="57431"/>
                                      </a:lnTo>
                                      <a:cubicBezTo>
                                        <a:pt x="52907" y="24429"/>
                                        <a:pt x="82743" y="0"/>
                                        <a:pt x="124340" y="0"/>
                                      </a:cubicBezTo>
                                      <a:cubicBezTo>
                                        <a:pt x="129769" y="23"/>
                                        <a:pt x="133840" y="23"/>
                                        <a:pt x="140174" y="183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3384309" y="213643"/>
                                  <a:ext cx="224726" cy="234181"/>
                                </a:xfrm>
                                <a:custGeom>
                                  <a:avLst/>
                                  <a:gdLst>
                                    <a:gd name="connsiteX0" fmla="*/ 224704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4"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3643982"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98"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3883751"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0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 name="Graphic 34"/>
                            <wpg:cNvGrpSpPr/>
                            <wpg:grpSpPr>
                              <a:xfrm>
                                <a:off x="35241" y="659273"/>
                                <a:ext cx="3506342" cy="331445"/>
                                <a:chOff x="35241" y="659273"/>
                                <a:chExt cx="3506342" cy="331445"/>
                              </a:xfrm>
                              <a:solidFill>
                                <a:srgbClr val="FFFFFF"/>
                              </a:solidFill>
                            </wpg:grpSpPr>
                            <wps:wsp>
                              <wps:cNvPr id="50" name="Freeform: Shape 50"/>
                              <wps:cNvSpPr/>
                              <wps:spPr>
                                <a:xfrm>
                                  <a:off x="35241" y="681893"/>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39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39"/>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394486"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673998" y="659273"/>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783952" y="659273"/>
                                  <a:ext cx="234226" cy="331445"/>
                                </a:xfrm>
                                <a:custGeom>
                                  <a:avLst/>
                                  <a:gdLst>
                                    <a:gd name="connsiteX0" fmla="*/ 234227 w 234226"/>
                                    <a:gd name="connsiteY0" fmla="*/ 214321 h 331445"/>
                                    <a:gd name="connsiteX1" fmla="*/ 123006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5 h 331445"/>
                                    <a:gd name="connsiteX8" fmla="*/ 123006 w 234226"/>
                                    <a:gd name="connsiteY8" fmla="*/ 97242 h 331445"/>
                                    <a:gd name="connsiteX9" fmla="*/ 234227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7" y="214321"/>
                                      </a:moveTo>
                                      <a:cubicBezTo>
                                        <a:pt x="234227" y="284872"/>
                                        <a:pt x="182224" y="331446"/>
                                        <a:pt x="123006" y="331446"/>
                                      </a:cubicBezTo>
                                      <a:cubicBezTo>
                                        <a:pt x="85910" y="331446"/>
                                        <a:pt x="54287" y="316517"/>
                                        <a:pt x="34382" y="290323"/>
                                      </a:cubicBezTo>
                                      <a:lnTo>
                                        <a:pt x="34382" y="325587"/>
                                      </a:lnTo>
                                      <a:lnTo>
                                        <a:pt x="0" y="325587"/>
                                      </a:lnTo>
                                      <a:lnTo>
                                        <a:pt x="0" y="0"/>
                                      </a:lnTo>
                                      <a:lnTo>
                                        <a:pt x="34382" y="0"/>
                                      </a:lnTo>
                                      <a:lnTo>
                                        <a:pt x="34382" y="138365"/>
                                      </a:lnTo>
                                      <a:cubicBezTo>
                                        <a:pt x="54287" y="112126"/>
                                        <a:pt x="85910" y="97242"/>
                                        <a:pt x="123006" y="97242"/>
                                      </a:cubicBezTo>
                                      <a:cubicBezTo>
                                        <a:pt x="182224" y="97242"/>
                                        <a:pt x="234227" y="143816"/>
                                        <a:pt x="234227"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9"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1053149" y="75694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339038" y="761899"/>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1622689" y="759659"/>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1804958" y="756515"/>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2062890"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2437427" y="676034"/>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9"/>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2697576"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2993871"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3290641" y="67603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74" y="157320"/>
                                      </a:moveTo>
                                      <a:cubicBezTo>
                                        <a:pt x="214774" y="83195"/>
                                        <a:pt x="179510" y="33002"/>
                                        <a:pt x="125697" y="33002"/>
                                      </a:cubicBezTo>
                                      <a:cubicBezTo>
                                        <a:pt x="71455" y="33002"/>
                                        <a:pt x="36169" y="83195"/>
                                        <a:pt x="36169" y="157320"/>
                                      </a:cubicBezTo>
                                      <a:cubicBezTo>
                                        <a:pt x="36169" y="231060"/>
                                        <a:pt x="71455"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 name="Graphic 34"/>
                            <wpg:cNvGrpSpPr/>
                            <wpg:grpSpPr>
                              <a:xfrm>
                                <a:off x="3596" y="1202145"/>
                                <a:ext cx="2759463" cy="331445"/>
                                <a:chOff x="3596" y="1202145"/>
                                <a:chExt cx="2759463" cy="331445"/>
                              </a:xfrm>
                              <a:solidFill>
                                <a:srgbClr val="FFFFFF"/>
                              </a:solidFill>
                            </wpg:grpSpPr>
                            <wps:wsp>
                              <wps:cNvPr id="64" name="Freeform: Shape 64"/>
                              <wps:cNvSpPr/>
                              <wps:spPr>
                                <a:xfrm>
                                  <a:off x="3596" y="1224765"/>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09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09"/>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345583" y="1224765"/>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441060" y="1218884"/>
                                  <a:ext cx="287563" cy="314684"/>
                                </a:xfrm>
                                <a:custGeom>
                                  <a:avLst/>
                                  <a:gdLst>
                                    <a:gd name="connsiteX0" fmla="*/ 287564 w 287563"/>
                                    <a:gd name="connsiteY0" fmla="*/ 245062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2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2"/>
                                      </a:moveTo>
                                      <a:cubicBezTo>
                                        <a:pt x="261777" y="288921"/>
                                        <a:pt x="213869" y="314685"/>
                                        <a:pt x="157342" y="314685"/>
                                      </a:cubicBezTo>
                                      <a:cubicBezTo>
                                        <a:pt x="69194" y="314685"/>
                                        <a:pt x="0" y="245491"/>
                                        <a:pt x="0" y="157320"/>
                                      </a:cubicBezTo>
                                      <a:cubicBezTo>
                                        <a:pt x="0" y="69194"/>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5"/>
                                        <a:pt x="255466" y="230132"/>
                                      </a:cubicBezTo>
                                      <a:lnTo>
                                        <a:pt x="287564" y="24506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862261" y="1224765"/>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3 h 302945"/>
                                    <a:gd name="connsiteX3" fmla="*/ 70098 w 290730"/>
                                    <a:gd name="connsiteY3" fmla="*/ 226083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3"/>
                                      </a:lnTo>
                                      <a:lnTo>
                                        <a:pt x="70098" y="226083"/>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1183438" y="1304771"/>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1446663" y="1299365"/>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0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4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0"/>
                                      </a:lnTo>
                                      <a:cubicBezTo>
                                        <a:pt x="28071" y="116220"/>
                                        <a:pt x="7284" y="98101"/>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4"/>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1647593" y="1233813"/>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1861553" y="130253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2015366"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55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2324781" y="120214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2431568" y="121438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2528833"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77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6" name="Graphic 34"/>
                            <wpg:cNvGrpSpPr/>
                            <wpg:grpSpPr>
                              <a:xfrm>
                                <a:off x="20335" y="2033214"/>
                                <a:ext cx="3043136" cy="314684"/>
                                <a:chOff x="20335" y="2033214"/>
                                <a:chExt cx="3043136" cy="314684"/>
                              </a:xfrm>
                              <a:solidFill>
                                <a:srgbClr val="FFFFFF"/>
                              </a:solidFill>
                            </wpg:grpSpPr>
                            <wps:wsp>
                              <wps:cNvPr id="77" name="Freeform: Shape 77"/>
                              <wps:cNvSpPr/>
                              <wps:spPr>
                                <a:xfrm>
                                  <a:off x="20335" y="2033214"/>
                                  <a:ext cx="309731" cy="314684"/>
                                </a:xfrm>
                                <a:custGeom>
                                  <a:avLst/>
                                  <a:gdLst>
                                    <a:gd name="connsiteX0" fmla="*/ 309731 w 309731"/>
                                    <a:gd name="connsiteY0" fmla="*/ 157795 h 314684"/>
                                    <a:gd name="connsiteX1" fmla="*/ 157795 w 309731"/>
                                    <a:gd name="connsiteY1" fmla="*/ 314685 h 314684"/>
                                    <a:gd name="connsiteX2" fmla="*/ 0 w 309731"/>
                                    <a:gd name="connsiteY2" fmla="*/ 157320 h 314684"/>
                                    <a:gd name="connsiteX3" fmla="*/ 158247 w 309731"/>
                                    <a:gd name="connsiteY3" fmla="*/ 0 h 314684"/>
                                    <a:gd name="connsiteX4" fmla="*/ 278516 w 309731"/>
                                    <a:gd name="connsiteY4" fmla="*/ 53812 h 314684"/>
                                    <a:gd name="connsiteX5" fmla="*/ 249110 w 309731"/>
                                    <a:gd name="connsiteY5" fmla="*/ 73695 h 314684"/>
                                    <a:gd name="connsiteX6" fmla="*/ 158225 w 309731"/>
                                    <a:gd name="connsiteY6" fmla="*/ 33454 h 314684"/>
                                    <a:gd name="connsiteX7" fmla="*/ 36146 w 309731"/>
                                    <a:gd name="connsiteY7" fmla="*/ 157342 h 314684"/>
                                    <a:gd name="connsiteX8" fmla="*/ 158677 w 309731"/>
                                    <a:gd name="connsiteY8" fmla="*/ 281276 h 314684"/>
                                    <a:gd name="connsiteX9" fmla="*/ 274897 w 309731"/>
                                    <a:gd name="connsiteY9" fmla="*/ 175031 h 314684"/>
                                    <a:gd name="connsiteX10" fmla="*/ 171367 w 309731"/>
                                    <a:gd name="connsiteY10" fmla="*/ 175031 h 314684"/>
                                    <a:gd name="connsiteX11" fmla="*/ 171367 w 309731"/>
                                    <a:gd name="connsiteY11" fmla="*/ 142481 h 314684"/>
                                    <a:gd name="connsiteX12" fmla="*/ 309279 w 309731"/>
                                    <a:gd name="connsiteY12" fmla="*/ 142481 h 314684"/>
                                    <a:gd name="connsiteX13" fmla="*/ 309731 w 309731"/>
                                    <a:gd name="connsiteY13" fmla="*/ 157795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9731" h="314684">
                                      <a:moveTo>
                                        <a:pt x="309731" y="157795"/>
                                      </a:moveTo>
                                      <a:cubicBezTo>
                                        <a:pt x="309731" y="245491"/>
                                        <a:pt x="247798" y="314685"/>
                                        <a:pt x="157795" y="314685"/>
                                      </a:cubicBezTo>
                                      <a:cubicBezTo>
                                        <a:pt x="69194" y="314685"/>
                                        <a:pt x="0" y="245491"/>
                                        <a:pt x="0" y="157320"/>
                                      </a:cubicBezTo>
                                      <a:cubicBezTo>
                                        <a:pt x="0" y="69194"/>
                                        <a:pt x="70076" y="0"/>
                                        <a:pt x="158247" y="0"/>
                                      </a:cubicBezTo>
                                      <a:cubicBezTo>
                                        <a:pt x="208440" y="0"/>
                                        <a:pt x="250943" y="19883"/>
                                        <a:pt x="278516" y="53812"/>
                                      </a:cubicBezTo>
                                      <a:lnTo>
                                        <a:pt x="249110" y="73695"/>
                                      </a:lnTo>
                                      <a:cubicBezTo>
                                        <a:pt x="228300" y="48383"/>
                                        <a:pt x="196203" y="33454"/>
                                        <a:pt x="158225" y="33454"/>
                                      </a:cubicBezTo>
                                      <a:cubicBezTo>
                                        <a:pt x="90411" y="33454"/>
                                        <a:pt x="36146" y="87267"/>
                                        <a:pt x="36146" y="157342"/>
                                      </a:cubicBezTo>
                                      <a:cubicBezTo>
                                        <a:pt x="36146" y="227011"/>
                                        <a:pt x="89958" y="281276"/>
                                        <a:pt x="158677" y="281276"/>
                                      </a:cubicBezTo>
                                      <a:cubicBezTo>
                                        <a:pt x="223324" y="281276"/>
                                        <a:pt x="268111" y="236036"/>
                                        <a:pt x="274897" y="175031"/>
                                      </a:cubicBezTo>
                                      <a:lnTo>
                                        <a:pt x="171367" y="175031"/>
                                      </a:lnTo>
                                      <a:lnTo>
                                        <a:pt x="171367" y="142481"/>
                                      </a:lnTo>
                                      <a:lnTo>
                                        <a:pt x="309279" y="142481"/>
                                      </a:lnTo>
                                      <a:cubicBezTo>
                                        <a:pt x="309731" y="148295"/>
                                        <a:pt x="309731" y="153248"/>
                                        <a:pt x="309731" y="15779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390392" y="2039073"/>
                                  <a:ext cx="237370" cy="302922"/>
                                </a:xfrm>
                                <a:custGeom>
                                  <a:avLst/>
                                  <a:gdLst>
                                    <a:gd name="connsiteX0" fmla="*/ 237371 w 237370"/>
                                    <a:gd name="connsiteY0" fmla="*/ 94052 h 302922"/>
                                    <a:gd name="connsiteX1" fmla="*/ 132031 w 237370"/>
                                    <a:gd name="connsiteY1" fmla="*/ 188060 h 302922"/>
                                    <a:gd name="connsiteX2" fmla="*/ 35716 w 237370"/>
                                    <a:gd name="connsiteY2" fmla="*/ 188060 h 302922"/>
                                    <a:gd name="connsiteX3" fmla="*/ 35716 w 237370"/>
                                    <a:gd name="connsiteY3" fmla="*/ 302923 h 302922"/>
                                    <a:gd name="connsiteX4" fmla="*/ 0 w 237370"/>
                                    <a:gd name="connsiteY4" fmla="*/ 302923 h 302922"/>
                                    <a:gd name="connsiteX5" fmla="*/ 0 w 237370"/>
                                    <a:gd name="connsiteY5" fmla="*/ 0 h 302922"/>
                                    <a:gd name="connsiteX6" fmla="*/ 132031 w 237370"/>
                                    <a:gd name="connsiteY6" fmla="*/ 0 h 302922"/>
                                    <a:gd name="connsiteX7" fmla="*/ 237371 w 237370"/>
                                    <a:gd name="connsiteY7" fmla="*/ 94052 h 302922"/>
                                    <a:gd name="connsiteX8" fmla="*/ 202107 w 237370"/>
                                    <a:gd name="connsiteY8" fmla="*/ 94052 h 302922"/>
                                    <a:gd name="connsiteX9" fmla="*/ 132008 w 237370"/>
                                    <a:gd name="connsiteY9" fmla="*/ 32120 h 302922"/>
                                    <a:gd name="connsiteX10" fmla="*/ 35694 w 237370"/>
                                    <a:gd name="connsiteY10" fmla="*/ 32120 h 302922"/>
                                    <a:gd name="connsiteX11" fmla="*/ 35694 w 237370"/>
                                    <a:gd name="connsiteY11" fmla="*/ 156008 h 302922"/>
                                    <a:gd name="connsiteX12" fmla="*/ 132008 w 237370"/>
                                    <a:gd name="connsiteY12" fmla="*/ 156008 h 302922"/>
                                    <a:gd name="connsiteX13" fmla="*/ 202107 w 237370"/>
                                    <a:gd name="connsiteY13" fmla="*/ 94052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7370" h="302922">
                                      <a:moveTo>
                                        <a:pt x="237371" y="94052"/>
                                      </a:moveTo>
                                      <a:cubicBezTo>
                                        <a:pt x="237371" y="149674"/>
                                        <a:pt x="196678" y="188060"/>
                                        <a:pt x="132031" y="188060"/>
                                      </a:cubicBezTo>
                                      <a:lnTo>
                                        <a:pt x="35716" y="188060"/>
                                      </a:lnTo>
                                      <a:lnTo>
                                        <a:pt x="35716" y="302923"/>
                                      </a:lnTo>
                                      <a:lnTo>
                                        <a:pt x="0" y="302923"/>
                                      </a:lnTo>
                                      <a:lnTo>
                                        <a:pt x="0" y="0"/>
                                      </a:lnTo>
                                      <a:lnTo>
                                        <a:pt x="132031" y="0"/>
                                      </a:lnTo>
                                      <a:cubicBezTo>
                                        <a:pt x="196678" y="0"/>
                                        <a:pt x="237371" y="38431"/>
                                        <a:pt x="237371" y="94052"/>
                                      </a:cubicBezTo>
                                      <a:close/>
                                      <a:moveTo>
                                        <a:pt x="202107" y="94052"/>
                                      </a:moveTo>
                                      <a:cubicBezTo>
                                        <a:pt x="202107" y="57861"/>
                                        <a:pt x="175416" y="32120"/>
                                        <a:pt x="132008" y="32120"/>
                                      </a:cubicBezTo>
                                      <a:lnTo>
                                        <a:pt x="35694" y="32120"/>
                                      </a:lnTo>
                                      <a:lnTo>
                                        <a:pt x="35694" y="156008"/>
                                      </a:lnTo>
                                      <a:lnTo>
                                        <a:pt x="132008" y="156008"/>
                                      </a:lnTo>
                                      <a:cubicBezTo>
                                        <a:pt x="175438" y="156008"/>
                                        <a:pt x="202107" y="130199"/>
                                        <a:pt x="202107" y="9405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665900" y="2033214"/>
                                  <a:ext cx="313350" cy="314684"/>
                                </a:xfrm>
                                <a:custGeom>
                                  <a:avLst/>
                                  <a:gdLst>
                                    <a:gd name="connsiteX0" fmla="*/ 313350 w 313350"/>
                                    <a:gd name="connsiteY0" fmla="*/ 157320 h 314684"/>
                                    <a:gd name="connsiteX1" fmla="*/ 156890 w 313350"/>
                                    <a:gd name="connsiteY1" fmla="*/ 314685 h 314684"/>
                                    <a:gd name="connsiteX2" fmla="*/ 0 w 313350"/>
                                    <a:gd name="connsiteY2" fmla="*/ 157320 h 314684"/>
                                    <a:gd name="connsiteX3" fmla="*/ 156890 w 313350"/>
                                    <a:gd name="connsiteY3" fmla="*/ 0 h 314684"/>
                                    <a:gd name="connsiteX4" fmla="*/ 313350 w 313350"/>
                                    <a:gd name="connsiteY4" fmla="*/ 157320 h 314684"/>
                                    <a:gd name="connsiteX5" fmla="*/ 277159 w 313350"/>
                                    <a:gd name="connsiteY5" fmla="*/ 157320 h 314684"/>
                                    <a:gd name="connsiteX6" fmla="*/ 156890 w 313350"/>
                                    <a:gd name="connsiteY6" fmla="*/ 33432 h 314684"/>
                                    <a:gd name="connsiteX7" fmla="*/ 36169 w 313350"/>
                                    <a:gd name="connsiteY7" fmla="*/ 157320 h 314684"/>
                                    <a:gd name="connsiteX8" fmla="*/ 156890 w 313350"/>
                                    <a:gd name="connsiteY8" fmla="*/ 280755 h 314684"/>
                                    <a:gd name="connsiteX9" fmla="*/ 277159 w 313350"/>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350" h="314684">
                                      <a:moveTo>
                                        <a:pt x="313350" y="157320"/>
                                      </a:moveTo>
                                      <a:cubicBezTo>
                                        <a:pt x="313350" y="245491"/>
                                        <a:pt x="244609" y="314685"/>
                                        <a:pt x="156890" y="314685"/>
                                      </a:cubicBezTo>
                                      <a:cubicBezTo>
                                        <a:pt x="68741" y="314685"/>
                                        <a:pt x="0" y="245491"/>
                                        <a:pt x="0" y="157320"/>
                                      </a:cubicBezTo>
                                      <a:cubicBezTo>
                                        <a:pt x="0" y="69623"/>
                                        <a:pt x="68718" y="0"/>
                                        <a:pt x="156890" y="0"/>
                                      </a:cubicBezTo>
                                      <a:cubicBezTo>
                                        <a:pt x="244609" y="-23"/>
                                        <a:pt x="313350" y="69623"/>
                                        <a:pt x="313350" y="157320"/>
                                      </a:cubicBezTo>
                                      <a:close/>
                                      <a:moveTo>
                                        <a:pt x="277159" y="157320"/>
                                      </a:moveTo>
                                      <a:cubicBezTo>
                                        <a:pt x="277159" y="87696"/>
                                        <a:pt x="224251" y="33432"/>
                                        <a:pt x="156890" y="33432"/>
                                      </a:cubicBezTo>
                                      <a:cubicBezTo>
                                        <a:pt x="89076" y="33432"/>
                                        <a:pt x="36169" y="87674"/>
                                        <a:pt x="36169" y="157320"/>
                                      </a:cubicBezTo>
                                      <a:cubicBezTo>
                                        <a:pt x="36169" y="227441"/>
                                        <a:pt x="89076" y="280755"/>
                                        <a:pt x="156890" y="280755"/>
                                      </a:cubicBezTo>
                                      <a:cubicBezTo>
                                        <a:pt x="224274" y="280755"/>
                                        <a:pt x="277159" y="227418"/>
                                        <a:pt x="277159"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1149508" y="2039073"/>
                                  <a:ext cx="239180" cy="302945"/>
                                </a:xfrm>
                                <a:custGeom>
                                  <a:avLst/>
                                  <a:gdLst>
                                    <a:gd name="connsiteX0" fmla="*/ 239180 w 239180"/>
                                    <a:gd name="connsiteY0" fmla="*/ 220632 h 302945"/>
                                    <a:gd name="connsiteX1" fmla="*/ 145150 w 239180"/>
                                    <a:gd name="connsiteY1" fmla="*/ 302945 h 302945"/>
                                    <a:gd name="connsiteX2" fmla="*/ 0 w 239180"/>
                                    <a:gd name="connsiteY2" fmla="*/ 302945 h 302945"/>
                                    <a:gd name="connsiteX3" fmla="*/ 0 w 239180"/>
                                    <a:gd name="connsiteY3" fmla="*/ 0 h 302945"/>
                                    <a:gd name="connsiteX4" fmla="*/ 139269 w 239180"/>
                                    <a:gd name="connsiteY4" fmla="*/ 0 h 302945"/>
                                    <a:gd name="connsiteX5" fmla="*/ 229250 w 239180"/>
                                    <a:gd name="connsiteY5" fmla="*/ 79576 h 302945"/>
                                    <a:gd name="connsiteX6" fmla="*/ 178153 w 239180"/>
                                    <a:gd name="connsiteY6" fmla="*/ 147390 h 302945"/>
                                    <a:gd name="connsiteX7" fmla="*/ 178153 w 239180"/>
                                    <a:gd name="connsiteY7" fmla="*/ 148769 h 302945"/>
                                    <a:gd name="connsiteX8" fmla="*/ 239180 w 239180"/>
                                    <a:gd name="connsiteY8" fmla="*/ 220632 h 302945"/>
                                    <a:gd name="connsiteX9" fmla="*/ 35694 w 239180"/>
                                    <a:gd name="connsiteY9" fmla="*/ 30763 h 302945"/>
                                    <a:gd name="connsiteX10" fmla="*/ 35694 w 239180"/>
                                    <a:gd name="connsiteY10" fmla="*/ 135650 h 302945"/>
                                    <a:gd name="connsiteX11" fmla="*/ 138794 w 239180"/>
                                    <a:gd name="connsiteY11" fmla="*/ 135650 h 302945"/>
                                    <a:gd name="connsiteX12" fmla="*/ 195321 w 239180"/>
                                    <a:gd name="connsiteY12" fmla="*/ 81408 h 302945"/>
                                    <a:gd name="connsiteX13" fmla="*/ 136080 w 239180"/>
                                    <a:gd name="connsiteY13" fmla="*/ 30785 h 302945"/>
                                    <a:gd name="connsiteX14" fmla="*/ 35694 w 239180"/>
                                    <a:gd name="connsiteY14" fmla="*/ 30785 h 302945"/>
                                    <a:gd name="connsiteX15" fmla="*/ 203012 w 239180"/>
                                    <a:gd name="connsiteY15" fmla="*/ 217488 h 302945"/>
                                    <a:gd name="connsiteX16" fmla="*/ 142413 w 239180"/>
                                    <a:gd name="connsiteY16" fmla="*/ 164558 h 302945"/>
                                    <a:gd name="connsiteX17" fmla="*/ 35694 w 239180"/>
                                    <a:gd name="connsiteY17" fmla="*/ 164558 h 302945"/>
                                    <a:gd name="connsiteX18" fmla="*/ 35694 w 239180"/>
                                    <a:gd name="connsiteY18" fmla="*/ 272182 h 302945"/>
                                    <a:gd name="connsiteX19" fmla="*/ 141938 w 239180"/>
                                    <a:gd name="connsiteY19" fmla="*/ 272182 h 302945"/>
                                    <a:gd name="connsiteX20" fmla="*/ 203012 w 239180"/>
                                    <a:gd name="connsiteY20" fmla="*/ 217488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9180" h="302945">
                                      <a:moveTo>
                                        <a:pt x="239180" y="220632"/>
                                      </a:moveTo>
                                      <a:cubicBezTo>
                                        <a:pt x="239180" y="268563"/>
                                        <a:pt x="206178" y="302945"/>
                                        <a:pt x="145150" y="302945"/>
                                      </a:cubicBezTo>
                                      <a:lnTo>
                                        <a:pt x="0" y="302945"/>
                                      </a:lnTo>
                                      <a:lnTo>
                                        <a:pt x="0" y="0"/>
                                      </a:lnTo>
                                      <a:lnTo>
                                        <a:pt x="139269" y="0"/>
                                      </a:lnTo>
                                      <a:cubicBezTo>
                                        <a:pt x="196248" y="0"/>
                                        <a:pt x="229250" y="32120"/>
                                        <a:pt x="229250" y="79576"/>
                                      </a:cubicBezTo>
                                      <a:cubicBezTo>
                                        <a:pt x="229250" y="118007"/>
                                        <a:pt x="204369" y="143816"/>
                                        <a:pt x="178153" y="147390"/>
                                      </a:cubicBezTo>
                                      <a:lnTo>
                                        <a:pt x="178153" y="148769"/>
                                      </a:lnTo>
                                      <a:cubicBezTo>
                                        <a:pt x="212037" y="152818"/>
                                        <a:pt x="239180" y="179057"/>
                                        <a:pt x="239180" y="220632"/>
                                      </a:cubicBezTo>
                                      <a:close/>
                                      <a:moveTo>
                                        <a:pt x="35694" y="30763"/>
                                      </a:moveTo>
                                      <a:lnTo>
                                        <a:pt x="35694" y="135650"/>
                                      </a:lnTo>
                                      <a:lnTo>
                                        <a:pt x="138794" y="135650"/>
                                      </a:lnTo>
                                      <a:cubicBezTo>
                                        <a:pt x="172701" y="135650"/>
                                        <a:pt x="195321" y="113958"/>
                                        <a:pt x="195321" y="81408"/>
                                      </a:cubicBezTo>
                                      <a:cubicBezTo>
                                        <a:pt x="195321" y="51098"/>
                                        <a:pt x="172249" y="30785"/>
                                        <a:pt x="136080" y="30785"/>
                                      </a:cubicBezTo>
                                      <a:lnTo>
                                        <a:pt x="35694" y="30785"/>
                                      </a:lnTo>
                                      <a:close/>
                                      <a:moveTo>
                                        <a:pt x="203012" y="217488"/>
                                      </a:moveTo>
                                      <a:cubicBezTo>
                                        <a:pt x="203012" y="184938"/>
                                        <a:pt x="177677" y="164558"/>
                                        <a:pt x="142413" y="164558"/>
                                      </a:cubicBezTo>
                                      <a:lnTo>
                                        <a:pt x="35694" y="164558"/>
                                      </a:lnTo>
                                      <a:lnTo>
                                        <a:pt x="35694" y="272182"/>
                                      </a:lnTo>
                                      <a:lnTo>
                                        <a:pt x="141938" y="272182"/>
                                      </a:lnTo>
                                      <a:cubicBezTo>
                                        <a:pt x="179939" y="272182"/>
                                        <a:pt x="203012" y="250060"/>
                                        <a:pt x="203012" y="2174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1427278" y="211412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1689643" y="2119079"/>
                                  <a:ext cx="220654" cy="222916"/>
                                </a:xfrm>
                                <a:custGeom>
                                  <a:avLst/>
                                  <a:gdLst>
                                    <a:gd name="connsiteX0" fmla="*/ 135650 w 220654"/>
                                    <a:gd name="connsiteY0" fmla="*/ 113053 h 222916"/>
                                    <a:gd name="connsiteX1" fmla="*/ 220655 w 220654"/>
                                    <a:gd name="connsiteY1" fmla="*/ 222917 h 222916"/>
                                    <a:gd name="connsiteX2" fmla="*/ 179057 w 220654"/>
                                    <a:gd name="connsiteY2" fmla="*/ 222917 h 222916"/>
                                    <a:gd name="connsiteX3" fmla="*/ 110316 w 220654"/>
                                    <a:gd name="connsiteY3" fmla="*/ 133841 h 222916"/>
                                    <a:gd name="connsiteX4" fmla="*/ 41598 w 220654"/>
                                    <a:gd name="connsiteY4" fmla="*/ 222917 h 222916"/>
                                    <a:gd name="connsiteX5" fmla="*/ 0 w 220654"/>
                                    <a:gd name="connsiteY5" fmla="*/ 222917 h 222916"/>
                                    <a:gd name="connsiteX6" fmla="*/ 85005 w 220654"/>
                                    <a:gd name="connsiteY6" fmla="*/ 113053 h 222916"/>
                                    <a:gd name="connsiteX7" fmla="*/ 0 w 220654"/>
                                    <a:gd name="connsiteY7" fmla="*/ 0 h 222916"/>
                                    <a:gd name="connsiteX8" fmla="*/ 41598 w 220654"/>
                                    <a:gd name="connsiteY8" fmla="*/ 0 h 222916"/>
                                    <a:gd name="connsiteX9" fmla="*/ 110316 w 220654"/>
                                    <a:gd name="connsiteY9" fmla="*/ 91813 h 222916"/>
                                    <a:gd name="connsiteX10" fmla="*/ 179057 w 220654"/>
                                    <a:gd name="connsiteY10" fmla="*/ 0 h 222916"/>
                                    <a:gd name="connsiteX11" fmla="*/ 220655 w 220654"/>
                                    <a:gd name="connsiteY11" fmla="*/ 0 h 222916"/>
                                    <a:gd name="connsiteX12" fmla="*/ 135650 w 220654"/>
                                    <a:gd name="connsiteY12" fmla="*/ 113053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0654" h="222916">
                                      <a:moveTo>
                                        <a:pt x="135650" y="113053"/>
                                      </a:moveTo>
                                      <a:lnTo>
                                        <a:pt x="220655" y="222917"/>
                                      </a:lnTo>
                                      <a:lnTo>
                                        <a:pt x="179057" y="222917"/>
                                      </a:lnTo>
                                      <a:lnTo>
                                        <a:pt x="110316" y="133841"/>
                                      </a:lnTo>
                                      <a:lnTo>
                                        <a:pt x="41598" y="222917"/>
                                      </a:lnTo>
                                      <a:lnTo>
                                        <a:pt x="0" y="222917"/>
                                      </a:lnTo>
                                      <a:lnTo>
                                        <a:pt x="85005" y="113053"/>
                                      </a:lnTo>
                                      <a:lnTo>
                                        <a:pt x="0" y="0"/>
                                      </a:lnTo>
                                      <a:lnTo>
                                        <a:pt x="41598" y="0"/>
                                      </a:lnTo>
                                      <a:lnTo>
                                        <a:pt x="110316" y="91813"/>
                                      </a:lnTo>
                                      <a:lnTo>
                                        <a:pt x="179057" y="0"/>
                                      </a:lnTo>
                                      <a:lnTo>
                                        <a:pt x="220655" y="0"/>
                                      </a:lnTo>
                                      <a:lnTo>
                                        <a:pt x="135650" y="11305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a:off x="2052010" y="2039073"/>
                                  <a:ext cx="250490" cy="302945"/>
                                </a:xfrm>
                                <a:custGeom>
                                  <a:avLst/>
                                  <a:gdLst>
                                    <a:gd name="connsiteX0" fmla="*/ 250490 w 250490"/>
                                    <a:gd name="connsiteY0" fmla="*/ 230132 h 302945"/>
                                    <a:gd name="connsiteX1" fmla="*/ 203464 w 250490"/>
                                    <a:gd name="connsiteY1" fmla="*/ 230132 h 302945"/>
                                    <a:gd name="connsiteX2" fmla="*/ 203464 w 250490"/>
                                    <a:gd name="connsiteY2" fmla="*/ 302945 h 302945"/>
                                    <a:gd name="connsiteX3" fmla="*/ 168652 w 250490"/>
                                    <a:gd name="connsiteY3" fmla="*/ 302945 h 302945"/>
                                    <a:gd name="connsiteX4" fmla="*/ 168652 w 250490"/>
                                    <a:gd name="connsiteY4" fmla="*/ 230132 h 302945"/>
                                    <a:gd name="connsiteX5" fmla="*/ 0 w 250490"/>
                                    <a:gd name="connsiteY5" fmla="*/ 230132 h 302945"/>
                                    <a:gd name="connsiteX6" fmla="*/ 0 w 250490"/>
                                    <a:gd name="connsiteY6" fmla="*/ 195751 h 302945"/>
                                    <a:gd name="connsiteX7" fmla="*/ 158247 w 250490"/>
                                    <a:gd name="connsiteY7" fmla="*/ 0 h 302945"/>
                                    <a:gd name="connsiteX8" fmla="*/ 203464 w 250490"/>
                                    <a:gd name="connsiteY8" fmla="*/ 0 h 302945"/>
                                    <a:gd name="connsiteX9" fmla="*/ 203464 w 250490"/>
                                    <a:gd name="connsiteY9" fmla="*/ 200750 h 302945"/>
                                    <a:gd name="connsiteX10" fmla="*/ 250490 w 250490"/>
                                    <a:gd name="connsiteY10" fmla="*/ 200750 h 302945"/>
                                    <a:gd name="connsiteX11" fmla="*/ 250490 w 250490"/>
                                    <a:gd name="connsiteY11" fmla="*/ 230132 h 302945"/>
                                    <a:gd name="connsiteX12" fmla="*/ 168652 w 250490"/>
                                    <a:gd name="connsiteY12" fmla="*/ 200750 h 302945"/>
                                    <a:gd name="connsiteX13" fmla="*/ 168652 w 250490"/>
                                    <a:gd name="connsiteY13" fmla="*/ 37503 h 302945"/>
                                    <a:gd name="connsiteX14" fmla="*/ 38906 w 250490"/>
                                    <a:gd name="connsiteY14" fmla="*/ 200750 h 302945"/>
                                    <a:gd name="connsiteX15" fmla="*/ 168652 w 250490"/>
                                    <a:gd name="connsiteY15" fmla="*/ 20075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0490" h="302945">
                                      <a:moveTo>
                                        <a:pt x="250490" y="230132"/>
                                      </a:moveTo>
                                      <a:lnTo>
                                        <a:pt x="203464" y="230132"/>
                                      </a:lnTo>
                                      <a:lnTo>
                                        <a:pt x="203464" y="302945"/>
                                      </a:lnTo>
                                      <a:lnTo>
                                        <a:pt x="168652" y="302945"/>
                                      </a:lnTo>
                                      <a:lnTo>
                                        <a:pt x="168652" y="230132"/>
                                      </a:lnTo>
                                      <a:lnTo>
                                        <a:pt x="0" y="230132"/>
                                      </a:lnTo>
                                      <a:lnTo>
                                        <a:pt x="0" y="195751"/>
                                      </a:lnTo>
                                      <a:lnTo>
                                        <a:pt x="158247" y="0"/>
                                      </a:lnTo>
                                      <a:lnTo>
                                        <a:pt x="203464" y="0"/>
                                      </a:lnTo>
                                      <a:lnTo>
                                        <a:pt x="203464" y="200750"/>
                                      </a:lnTo>
                                      <a:lnTo>
                                        <a:pt x="250490" y="200750"/>
                                      </a:lnTo>
                                      <a:lnTo>
                                        <a:pt x="250490" y="230132"/>
                                      </a:lnTo>
                                      <a:close/>
                                      <a:moveTo>
                                        <a:pt x="168652" y="200750"/>
                                      </a:moveTo>
                                      <a:lnTo>
                                        <a:pt x="168652" y="37503"/>
                                      </a:lnTo>
                                      <a:lnTo>
                                        <a:pt x="38906" y="200750"/>
                                      </a:lnTo>
                                      <a:lnTo>
                                        <a:pt x="168652" y="20075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2337471" y="203321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2626120" y="2039095"/>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8"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2858198" y="2039073"/>
                                  <a:ext cx="205273" cy="302945"/>
                                </a:xfrm>
                                <a:custGeom>
                                  <a:avLst/>
                                  <a:gdLst>
                                    <a:gd name="connsiteX0" fmla="*/ 205273 w 205273"/>
                                    <a:gd name="connsiteY0" fmla="*/ 24429 h 302945"/>
                                    <a:gd name="connsiteX1" fmla="*/ 77744 w 205273"/>
                                    <a:gd name="connsiteY1" fmla="*/ 302945 h 302945"/>
                                    <a:gd name="connsiteX2" fmla="*/ 38431 w 205273"/>
                                    <a:gd name="connsiteY2" fmla="*/ 302945 h 302945"/>
                                    <a:gd name="connsiteX3" fmla="*/ 165033 w 205273"/>
                                    <a:gd name="connsiteY3" fmla="*/ 32120 h 302945"/>
                                    <a:gd name="connsiteX4" fmla="*/ 0 w 205273"/>
                                    <a:gd name="connsiteY4" fmla="*/ 32120 h 302945"/>
                                    <a:gd name="connsiteX5" fmla="*/ 0 w 205273"/>
                                    <a:gd name="connsiteY5" fmla="*/ 0 h 302945"/>
                                    <a:gd name="connsiteX6" fmla="*/ 205273 w 205273"/>
                                    <a:gd name="connsiteY6" fmla="*/ 0 h 302945"/>
                                    <a:gd name="connsiteX7" fmla="*/ 205273 w 205273"/>
                                    <a:gd name="connsiteY7" fmla="*/ 24429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5273" h="302945">
                                      <a:moveTo>
                                        <a:pt x="205273" y="24429"/>
                                      </a:moveTo>
                                      <a:lnTo>
                                        <a:pt x="77744" y="302945"/>
                                      </a:lnTo>
                                      <a:lnTo>
                                        <a:pt x="38431" y="302945"/>
                                      </a:lnTo>
                                      <a:lnTo>
                                        <a:pt x="165033" y="32120"/>
                                      </a:lnTo>
                                      <a:lnTo>
                                        <a:pt x="0" y="32120"/>
                                      </a:lnTo>
                                      <a:lnTo>
                                        <a:pt x="0" y="0"/>
                                      </a:lnTo>
                                      <a:lnTo>
                                        <a:pt x="205273" y="0"/>
                                      </a:lnTo>
                                      <a:lnTo>
                                        <a:pt x="205273" y="2442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7" name="Graphic 34"/>
                            <wpg:cNvGrpSpPr/>
                            <wpg:grpSpPr>
                              <a:xfrm>
                                <a:off x="35241" y="2559325"/>
                                <a:ext cx="3351713" cy="331446"/>
                                <a:chOff x="35241" y="2559325"/>
                                <a:chExt cx="3351713" cy="331446"/>
                              </a:xfrm>
                              <a:solidFill>
                                <a:srgbClr val="FFFFFF"/>
                              </a:solidFill>
                            </wpg:grpSpPr>
                            <wps:wsp>
                              <wps:cNvPr id="88" name="Freeform: Shape 88"/>
                              <wps:cNvSpPr/>
                              <wps:spPr>
                                <a:xfrm>
                                  <a:off x="35241" y="2581945"/>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40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40"/>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394486"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673998" y="255932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783952" y="2559348"/>
                                  <a:ext cx="234226" cy="331423"/>
                                </a:xfrm>
                                <a:custGeom>
                                  <a:avLst/>
                                  <a:gdLst>
                                    <a:gd name="connsiteX0" fmla="*/ 234227 w 234226"/>
                                    <a:gd name="connsiteY0" fmla="*/ 214299 h 331423"/>
                                    <a:gd name="connsiteX1" fmla="*/ 123006 w 234226"/>
                                    <a:gd name="connsiteY1" fmla="*/ 331423 h 331423"/>
                                    <a:gd name="connsiteX2" fmla="*/ 34382 w 234226"/>
                                    <a:gd name="connsiteY2" fmla="*/ 290301 h 331423"/>
                                    <a:gd name="connsiteX3" fmla="*/ 34382 w 234226"/>
                                    <a:gd name="connsiteY3" fmla="*/ 325565 h 331423"/>
                                    <a:gd name="connsiteX4" fmla="*/ 0 w 234226"/>
                                    <a:gd name="connsiteY4" fmla="*/ 325565 h 331423"/>
                                    <a:gd name="connsiteX5" fmla="*/ 0 w 234226"/>
                                    <a:gd name="connsiteY5" fmla="*/ 0 h 331423"/>
                                    <a:gd name="connsiteX6" fmla="*/ 34382 w 234226"/>
                                    <a:gd name="connsiteY6" fmla="*/ 0 h 331423"/>
                                    <a:gd name="connsiteX7" fmla="*/ 34382 w 234226"/>
                                    <a:gd name="connsiteY7" fmla="*/ 138365 h 331423"/>
                                    <a:gd name="connsiteX8" fmla="*/ 123006 w 234226"/>
                                    <a:gd name="connsiteY8" fmla="*/ 97242 h 331423"/>
                                    <a:gd name="connsiteX9" fmla="*/ 234227 w 234226"/>
                                    <a:gd name="connsiteY9" fmla="*/ 214299 h 331423"/>
                                    <a:gd name="connsiteX10" fmla="*/ 200750 w 234226"/>
                                    <a:gd name="connsiteY10" fmla="*/ 214299 h 331423"/>
                                    <a:gd name="connsiteX11" fmla="*/ 117554 w 234226"/>
                                    <a:gd name="connsiteY11" fmla="*/ 127484 h 331423"/>
                                    <a:gd name="connsiteX12" fmla="*/ 34359 w 234226"/>
                                    <a:gd name="connsiteY12" fmla="*/ 214299 h 331423"/>
                                    <a:gd name="connsiteX13" fmla="*/ 117554 w 234226"/>
                                    <a:gd name="connsiteY13" fmla="*/ 300661 h 331423"/>
                                    <a:gd name="connsiteX14" fmla="*/ 200750 w 234226"/>
                                    <a:gd name="connsiteY14" fmla="*/ 214299 h 331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23">
                                      <a:moveTo>
                                        <a:pt x="234227" y="214299"/>
                                      </a:moveTo>
                                      <a:cubicBezTo>
                                        <a:pt x="234227" y="284850"/>
                                        <a:pt x="182224" y="331423"/>
                                        <a:pt x="123006" y="331423"/>
                                      </a:cubicBezTo>
                                      <a:cubicBezTo>
                                        <a:pt x="85910" y="331423"/>
                                        <a:pt x="54287" y="316494"/>
                                        <a:pt x="34382" y="290301"/>
                                      </a:cubicBezTo>
                                      <a:lnTo>
                                        <a:pt x="34382" y="325565"/>
                                      </a:lnTo>
                                      <a:lnTo>
                                        <a:pt x="0" y="325565"/>
                                      </a:lnTo>
                                      <a:lnTo>
                                        <a:pt x="0" y="0"/>
                                      </a:lnTo>
                                      <a:lnTo>
                                        <a:pt x="34382" y="0"/>
                                      </a:lnTo>
                                      <a:lnTo>
                                        <a:pt x="34382" y="138365"/>
                                      </a:lnTo>
                                      <a:cubicBezTo>
                                        <a:pt x="54287" y="112126"/>
                                        <a:pt x="85910" y="97242"/>
                                        <a:pt x="123006" y="97242"/>
                                      </a:cubicBezTo>
                                      <a:cubicBezTo>
                                        <a:pt x="182224" y="97219"/>
                                        <a:pt x="234227" y="143793"/>
                                        <a:pt x="234227" y="214299"/>
                                      </a:cubicBezTo>
                                      <a:close/>
                                      <a:moveTo>
                                        <a:pt x="200750" y="214299"/>
                                      </a:moveTo>
                                      <a:cubicBezTo>
                                        <a:pt x="200750" y="160984"/>
                                        <a:pt x="163676" y="127484"/>
                                        <a:pt x="117554" y="127484"/>
                                      </a:cubicBezTo>
                                      <a:cubicBezTo>
                                        <a:pt x="75527" y="127484"/>
                                        <a:pt x="34359" y="160962"/>
                                        <a:pt x="34359" y="214299"/>
                                      </a:cubicBezTo>
                                      <a:cubicBezTo>
                                        <a:pt x="34359" y="267229"/>
                                        <a:pt x="75504" y="300661"/>
                                        <a:pt x="117554" y="300661"/>
                                      </a:cubicBezTo>
                                      <a:cubicBezTo>
                                        <a:pt x="163699" y="300661"/>
                                        <a:pt x="200750" y="267229"/>
                                        <a:pt x="200750" y="21429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1053149"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1339038" y="2661950"/>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94"/>
                              <wps:cNvSpPr/>
                              <wps:spPr>
                                <a:xfrm>
                                  <a:off x="1622689" y="265971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1804958" y="2656567"/>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3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3"/>
                                        <a:pt x="111696" y="31623"/>
                                      </a:cubicBezTo>
                                      <a:cubicBezTo>
                                        <a:pt x="65122" y="31623"/>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Shape 96"/>
                              <wps:cNvSpPr/>
                              <wps:spPr>
                                <a:xfrm>
                                  <a:off x="206289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reeform: Shape 97"/>
                              <wps:cNvSpPr/>
                              <wps:spPr>
                                <a:xfrm>
                                  <a:off x="2437427" y="2576086"/>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8"/>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reeform: Shape 98"/>
                              <wps:cNvSpPr/>
                              <wps:spPr>
                                <a:xfrm>
                                  <a:off x="2697576"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reeform: Shape 99"/>
                              <wps:cNvSpPr/>
                              <wps:spPr>
                                <a:xfrm>
                                  <a:off x="2993871"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eform: Shape 100"/>
                              <wps:cNvSpPr/>
                              <wps:spPr>
                                <a:xfrm>
                                  <a:off x="3271210" y="2581945"/>
                                  <a:ext cx="115744" cy="302945"/>
                                </a:xfrm>
                                <a:custGeom>
                                  <a:avLst/>
                                  <a:gdLst>
                                    <a:gd name="connsiteX0" fmla="*/ 115745 w 115744"/>
                                    <a:gd name="connsiteY0" fmla="*/ 0 h 302945"/>
                                    <a:gd name="connsiteX1" fmla="*/ 115745 w 115744"/>
                                    <a:gd name="connsiteY1" fmla="*/ 302945 h 302945"/>
                                    <a:gd name="connsiteX2" fmla="*/ 80933 w 115744"/>
                                    <a:gd name="connsiteY2" fmla="*/ 302945 h 302945"/>
                                    <a:gd name="connsiteX3" fmla="*/ 80933 w 115744"/>
                                    <a:gd name="connsiteY3" fmla="*/ 42955 h 302945"/>
                                    <a:gd name="connsiteX4" fmla="*/ 0 w 115744"/>
                                    <a:gd name="connsiteY4" fmla="*/ 88194 h 302945"/>
                                    <a:gd name="connsiteX5" fmla="*/ 0 w 115744"/>
                                    <a:gd name="connsiteY5" fmla="*/ 55192 h 302945"/>
                                    <a:gd name="connsiteX6" fmla="*/ 93600 w 115744"/>
                                    <a:gd name="connsiteY6" fmla="*/ 23 h 302945"/>
                                    <a:gd name="connsiteX7" fmla="*/ 115745 w 115744"/>
                                    <a:gd name="connsiteY7" fmla="*/ 23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5744" h="302945">
                                      <a:moveTo>
                                        <a:pt x="115745" y="0"/>
                                      </a:moveTo>
                                      <a:lnTo>
                                        <a:pt x="115745" y="302945"/>
                                      </a:lnTo>
                                      <a:lnTo>
                                        <a:pt x="80933" y="302945"/>
                                      </a:lnTo>
                                      <a:lnTo>
                                        <a:pt x="80933" y="42955"/>
                                      </a:lnTo>
                                      <a:lnTo>
                                        <a:pt x="0" y="88194"/>
                                      </a:lnTo>
                                      <a:lnTo>
                                        <a:pt x="0" y="55192"/>
                                      </a:lnTo>
                                      <a:lnTo>
                                        <a:pt x="93600" y="23"/>
                                      </a:lnTo>
                                      <a:lnTo>
                                        <a:pt x="115745"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1" name="Graphic 34"/>
                            <wpg:cNvGrpSpPr/>
                            <wpg:grpSpPr>
                              <a:xfrm>
                                <a:off x="3596" y="3102197"/>
                                <a:ext cx="2759463" cy="331446"/>
                                <a:chOff x="3596" y="3102197"/>
                                <a:chExt cx="2759463" cy="331446"/>
                              </a:xfrm>
                              <a:solidFill>
                                <a:srgbClr val="FFFFFF"/>
                              </a:solidFill>
                            </wpg:grpSpPr>
                            <wps:wsp>
                              <wps:cNvPr id="102" name="Freeform: Shape 102"/>
                              <wps:cNvSpPr/>
                              <wps:spPr>
                                <a:xfrm>
                                  <a:off x="3596" y="3124817"/>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10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10"/>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103"/>
                              <wps:cNvSpPr/>
                              <wps:spPr>
                                <a:xfrm>
                                  <a:off x="345583" y="3124817"/>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eform: Shape 104"/>
                              <wps:cNvSpPr/>
                              <wps:spPr>
                                <a:xfrm>
                                  <a:off x="441060" y="3118936"/>
                                  <a:ext cx="287563" cy="314684"/>
                                </a:xfrm>
                                <a:custGeom>
                                  <a:avLst/>
                                  <a:gdLst>
                                    <a:gd name="connsiteX0" fmla="*/ 287564 w 287563"/>
                                    <a:gd name="connsiteY0" fmla="*/ 245061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1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1"/>
                                      </a:moveTo>
                                      <a:cubicBezTo>
                                        <a:pt x="261777" y="288921"/>
                                        <a:pt x="213869" y="314685"/>
                                        <a:pt x="157342" y="314685"/>
                                      </a:cubicBezTo>
                                      <a:cubicBezTo>
                                        <a:pt x="69194" y="314685"/>
                                        <a:pt x="0" y="245491"/>
                                        <a:pt x="0" y="157320"/>
                                      </a:cubicBezTo>
                                      <a:cubicBezTo>
                                        <a:pt x="0" y="69193"/>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4"/>
                                        <a:pt x="255466" y="230132"/>
                                      </a:cubicBezTo>
                                      <a:lnTo>
                                        <a:pt x="287564" y="24506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Shape 105"/>
                              <wps:cNvSpPr/>
                              <wps:spPr>
                                <a:xfrm>
                                  <a:off x="862261" y="3124817"/>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4 h 302945"/>
                                    <a:gd name="connsiteX3" fmla="*/ 70098 w 290730"/>
                                    <a:gd name="connsiteY3" fmla="*/ 226084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4"/>
                                      </a:lnTo>
                                      <a:lnTo>
                                        <a:pt x="70098" y="226084"/>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reeform: Shape 106"/>
                              <wps:cNvSpPr/>
                              <wps:spPr>
                                <a:xfrm>
                                  <a:off x="1183438" y="3204822"/>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reeform: Shape 107"/>
                              <wps:cNvSpPr/>
                              <wps:spPr>
                                <a:xfrm>
                                  <a:off x="1446663" y="3199416"/>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1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5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1"/>
                                      </a:lnTo>
                                      <a:cubicBezTo>
                                        <a:pt x="28071" y="116220"/>
                                        <a:pt x="7284" y="98102"/>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5"/>
                                      </a:cubicBezTo>
                                      <a:cubicBezTo>
                                        <a:pt x="41643" y="82245"/>
                                        <a:pt x="53835" y="90434"/>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eform: Shape 108"/>
                              <wps:cNvSpPr/>
                              <wps:spPr>
                                <a:xfrm>
                                  <a:off x="1647593" y="3133865"/>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9 h 299755"/>
                                    <a:gd name="connsiteX4" fmla="*/ 0 w 173628"/>
                                    <a:gd name="connsiteY4" fmla="*/ 99889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9 h 299755"/>
                                    <a:gd name="connsiteX12" fmla="*/ 83195 w 173628"/>
                                    <a:gd name="connsiteY12" fmla="*/ 99889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9"/>
                                      </a:lnTo>
                                      <a:lnTo>
                                        <a:pt x="0" y="99889"/>
                                      </a:lnTo>
                                      <a:lnTo>
                                        <a:pt x="0" y="70958"/>
                                      </a:lnTo>
                                      <a:lnTo>
                                        <a:pt x="48384" y="70958"/>
                                      </a:lnTo>
                                      <a:lnTo>
                                        <a:pt x="48384" y="0"/>
                                      </a:lnTo>
                                      <a:lnTo>
                                        <a:pt x="83195" y="0"/>
                                      </a:lnTo>
                                      <a:lnTo>
                                        <a:pt x="83195" y="70958"/>
                                      </a:lnTo>
                                      <a:lnTo>
                                        <a:pt x="162794" y="70958"/>
                                      </a:lnTo>
                                      <a:lnTo>
                                        <a:pt x="162794" y="99889"/>
                                      </a:lnTo>
                                      <a:lnTo>
                                        <a:pt x="83195" y="99889"/>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reeform: Shape 109"/>
                              <wps:cNvSpPr/>
                              <wps:spPr>
                                <a:xfrm>
                                  <a:off x="1861553" y="3202583"/>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reeform: Shape 110"/>
                              <wps:cNvSpPr/>
                              <wps:spPr>
                                <a:xfrm>
                                  <a:off x="2015366"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55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reeform: Shape 111"/>
                              <wps:cNvSpPr/>
                              <wps:spPr>
                                <a:xfrm>
                                  <a:off x="2324781" y="310219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reeform: Shape 112"/>
                              <wps:cNvSpPr/>
                              <wps:spPr>
                                <a:xfrm>
                                  <a:off x="2431568" y="311443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reeform: Shape 113"/>
                              <wps:cNvSpPr/>
                              <wps:spPr>
                                <a:xfrm>
                                  <a:off x="2528833"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4" name="Graphic 34"/>
                            <wpg:cNvGrpSpPr/>
                            <wpg:grpSpPr>
                              <a:xfrm>
                                <a:off x="0" y="3913383"/>
                                <a:ext cx="3318576" cy="414619"/>
                                <a:chOff x="0" y="3913383"/>
                                <a:chExt cx="3318576" cy="414619"/>
                              </a:xfrm>
                              <a:solidFill>
                                <a:srgbClr val="FFFFFF"/>
                              </a:solidFill>
                            </wpg:grpSpPr>
                            <wps:wsp>
                              <wps:cNvPr id="115" name="Freeform: Shape 115"/>
                              <wps:cNvSpPr/>
                              <wps:spPr>
                                <a:xfrm>
                                  <a:off x="0"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reeform: Shape 116"/>
                              <wps:cNvSpPr/>
                              <wps:spPr>
                                <a:xfrm>
                                  <a:off x="283582" y="3916505"/>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4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7" y="147865"/>
                                      </a:cubicBezTo>
                                      <a:cubicBezTo>
                                        <a:pt x="81861" y="147865"/>
                                        <a:pt x="59693" y="170484"/>
                                        <a:pt x="59693" y="225631"/>
                                      </a:cubicBezTo>
                                      <a:lnTo>
                                        <a:pt x="59693" y="325565"/>
                                      </a:lnTo>
                                      <a:lnTo>
                                        <a:pt x="0" y="325565"/>
                                      </a:lnTo>
                                      <a:lnTo>
                                        <a:pt x="0" y="0"/>
                                      </a:lnTo>
                                      <a:lnTo>
                                        <a:pt x="59693" y="0"/>
                                      </a:lnTo>
                                      <a:lnTo>
                                        <a:pt x="59693" y="120292"/>
                                      </a:lnTo>
                                      <a:cubicBezTo>
                                        <a:pt x="77314" y="102625"/>
                                        <a:pt x="100816" y="93171"/>
                                        <a:pt x="130674" y="93171"/>
                                      </a:cubicBezTo>
                                      <a:cubicBezTo>
                                        <a:pt x="184984"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reeform: Shape 117"/>
                              <wps:cNvSpPr/>
                              <wps:spPr>
                                <a:xfrm>
                                  <a:off x="558683" y="3916482"/>
                                  <a:ext cx="245061" cy="332373"/>
                                </a:xfrm>
                                <a:custGeom>
                                  <a:avLst/>
                                  <a:gdLst>
                                    <a:gd name="connsiteX0" fmla="*/ 245061 w 245061"/>
                                    <a:gd name="connsiteY0" fmla="*/ 213009 h 332373"/>
                                    <a:gd name="connsiteX1" fmla="*/ 134293 w 245061"/>
                                    <a:gd name="connsiteY1" fmla="*/ 332374 h 332373"/>
                                    <a:gd name="connsiteX2" fmla="*/ 59693 w 245061"/>
                                    <a:gd name="connsiteY2" fmla="*/ 307944 h 332373"/>
                                    <a:gd name="connsiteX3" fmla="*/ 59693 w 245061"/>
                                    <a:gd name="connsiteY3" fmla="*/ 325565 h 332373"/>
                                    <a:gd name="connsiteX4" fmla="*/ 0 w 245061"/>
                                    <a:gd name="connsiteY4" fmla="*/ 325565 h 332373"/>
                                    <a:gd name="connsiteX5" fmla="*/ 0 w 245061"/>
                                    <a:gd name="connsiteY5" fmla="*/ 0 h 332373"/>
                                    <a:gd name="connsiteX6" fmla="*/ 59693 w 245061"/>
                                    <a:gd name="connsiteY6" fmla="*/ 0 h 332373"/>
                                    <a:gd name="connsiteX7" fmla="*/ 59693 w 245061"/>
                                    <a:gd name="connsiteY7" fmla="*/ 118007 h 332373"/>
                                    <a:gd name="connsiteX8" fmla="*/ 134293 w 245061"/>
                                    <a:gd name="connsiteY8" fmla="*/ 93171 h 332373"/>
                                    <a:gd name="connsiteX9" fmla="*/ 245061 w 245061"/>
                                    <a:gd name="connsiteY9" fmla="*/ 213009 h 332373"/>
                                    <a:gd name="connsiteX10" fmla="*/ 187200 w 245061"/>
                                    <a:gd name="connsiteY10" fmla="*/ 213009 h 332373"/>
                                    <a:gd name="connsiteX11" fmla="*/ 123888 w 245061"/>
                                    <a:gd name="connsiteY11" fmla="*/ 145151 h 332373"/>
                                    <a:gd name="connsiteX12" fmla="*/ 59693 w 245061"/>
                                    <a:gd name="connsiteY12" fmla="*/ 213009 h 332373"/>
                                    <a:gd name="connsiteX13" fmla="*/ 123888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1" y="213009"/>
                                      </a:moveTo>
                                      <a:cubicBezTo>
                                        <a:pt x="245061" y="283967"/>
                                        <a:pt x="191724" y="332374"/>
                                        <a:pt x="134293" y="332374"/>
                                      </a:cubicBezTo>
                                      <a:cubicBezTo>
                                        <a:pt x="103553" y="332374"/>
                                        <a:pt x="78671" y="323326"/>
                                        <a:pt x="59693" y="307944"/>
                                      </a:cubicBezTo>
                                      <a:lnTo>
                                        <a:pt x="59693" y="325565"/>
                                      </a:lnTo>
                                      <a:lnTo>
                                        <a:pt x="0" y="325565"/>
                                      </a:lnTo>
                                      <a:lnTo>
                                        <a:pt x="0" y="0"/>
                                      </a:lnTo>
                                      <a:lnTo>
                                        <a:pt x="59693" y="0"/>
                                      </a:lnTo>
                                      <a:lnTo>
                                        <a:pt x="59693" y="118007"/>
                                      </a:lnTo>
                                      <a:cubicBezTo>
                                        <a:pt x="78671" y="102196"/>
                                        <a:pt x="103530" y="93171"/>
                                        <a:pt x="134293" y="93171"/>
                                      </a:cubicBezTo>
                                      <a:cubicBezTo>
                                        <a:pt x="191724" y="93193"/>
                                        <a:pt x="245061" y="142029"/>
                                        <a:pt x="245061" y="213009"/>
                                      </a:cubicBezTo>
                                      <a:close/>
                                      <a:moveTo>
                                        <a:pt x="187200" y="213009"/>
                                      </a:moveTo>
                                      <a:cubicBezTo>
                                        <a:pt x="187200" y="171389"/>
                                        <a:pt x="160079" y="145151"/>
                                        <a:pt x="123888" y="145151"/>
                                      </a:cubicBezTo>
                                      <a:cubicBezTo>
                                        <a:pt x="91791" y="145151"/>
                                        <a:pt x="59693" y="171389"/>
                                        <a:pt x="59693" y="213009"/>
                                      </a:cubicBezTo>
                                      <a:cubicBezTo>
                                        <a:pt x="59693" y="254584"/>
                                        <a:pt x="91791" y="280394"/>
                                        <a:pt x="123888"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18"/>
                              <wps:cNvSpPr/>
                              <wps:spPr>
                                <a:xfrm>
                                  <a:off x="826952" y="400969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1"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19"/>
                              <wps:cNvSpPr/>
                              <wps:spPr>
                                <a:xfrm>
                                  <a:off x="1117411"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481"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20"/>
                              <wps:cNvSpPr/>
                              <wps:spPr>
                                <a:xfrm>
                                  <a:off x="1184795"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21"/>
                              <wps:cNvSpPr/>
                              <wps:spPr>
                                <a:xfrm>
                                  <a:off x="1465256" y="3913383"/>
                                  <a:ext cx="72360" cy="328686"/>
                                </a:xfrm>
                                <a:custGeom>
                                  <a:avLst/>
                                  <a:gdLst>
                                    <a:gd name="connsiteX0" fmla="*/ 72360 w 72360"/>
                                    <a:gd name="connsiteY0" fmla="*/ 35694 h 328686"/>
                                    <a:gd name="connsiteX1" fmla="*/ 36169 w 72360"/>
                                    <a:gd name="connsiteY1" fmla="*/ 70506 h 328686"/>
                                    <a:gd name="connsiteX2" fmla="*/ 0 w 72360"/>
                                    <a:gd name="connsiteY2" fmla="*/ 35694 h 328686"/>
                                    <a:gd name="connsiteX3" fmla="*/ 36169 w 72360"/>
                                    <a:gd name="connsiteY3" fmla="*/ 0 h 328686"/>
                                    <a:gd name="connsiteX4" fmla="*/ 72360 w 72360"/>
                                    <a:gd name="connsiteY4" fmla="*/ 35694 h 328686"/>
                                    <a:gd name="connsiteX5" fmla="*/ 66004 w 72360"/>
                                    <a:gd name="connsiteY5" fmla="*/ 328687 h 328686"/>
                                    <a:gd name="connsiteX6" fmla="*/ 6311 w 72360"/>
                                    <a:gd name="connsiteY6" fmla="*/ 328687 h 328686"/>
                                    <a:gd name="connsiteX7" fmla="*/ 6311 w 72360"/>
                                    <a:gd name="connsiteY7" fmla="*/ 103055 h 328686"/>
                                    <a:gd name="connsiteX8" fmla="*/ 66004 w 72360"/>
                                    <a:gd name="connsiteY8" fmla="*/ 103055 h 328686"/>
                                    <a:gd name="connsiteX9" fmla="*/ 66004 w 72360"/>
                                    <a:gd name="connsiteY9" fmla="*/ 328687 h 328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2360" h="328686">
                                      <a:moveTo>
                                        <a:pt x="72360" y="35694"/>
                                      </a:moveTo>
                                      <a:cubicBezTo>
                                        <a:pt x="72360" y="55577"/>
                                        <a:pt x="56979" y="70506"/>
                                        <a:pt x="36169" y="70506"/>
                                      </a:cubicBezTo>
                                      <a:cubicBezTo>
                                        <a:pt x="14929" y="70506"/>
                                        <a:pt x="0" y="55577"/>
                                        <a:pt x="0" y="35694"/>
                                      </a:cubicBezTo>
                                      <a:cubicBezTo>
                                        <a:pt x="0" y="16693"/>
                                        <a:pt x="14906" y="0"/>
                                        <a:pt x="36169" y="0"/>
                                      </a:cubicBezTo>
                                      <a:cubicBezTo>
                                        <a:pt x="56979" y="0"/>
                                        <a:pt x="72360" y="16693"/>
                                        <a:pt x="72360" y="35694"/>
                                      </a:cubicBezTo>
                                      <a:close/>
                                      <a:moveTo>
                                        <a:pt x="66004" y="328687"/>
                                      </a:moveTo>
                                      <a:lnTo>
                                        <a:pt x="6311" y="328687"/>
                                      </a:lnTo>
                                      <a:lnTo>
                                        <a:pt x="6311" y="103055"/>
                                      </a:lnTo>
                                      <a:lnTo>
                                        <a:pt x="66004" y="103055"/>
                                      </a:lnTo>
                                      <a:lnTo>
                                        <a:pt x="66004" y="328687"/>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22"/>
                              <wps:cNvSpPr/>
                              <wps:spPr>
                                <a:xfrm>
                                  <a:off x="1575640" y="4009698"/>
                                  <a:ext cx="228345" cy="239180"/>
                                </a:xfrm>
                                <a:custGeom>
                                  <a:avLst/>
                                  <a:gdLst>
                                    <a:gd name="connsiteX0" fmla="*/ 228346 w 228345"/>
                                    <a:gd name="connsiteY0" fmla="*/ 171321 h 239180"/>
                                    <a:gd name="connsiteX1" fmla="*/ 120721 w 228345"/>
                                    <a:gd name="connsiteY1" fmla="*/ 239180 h 239180"/>
                                    <a:gd name="connsiteX2" fmla="*/ 0 w 228345"/>
                                    <a:gd name="connsiteY2" fmla="*/ 119816 h 239180"/>
                                    <a:gd name="connsiteX3" fmla="*/ 120721 w 228345"/>
                                    <a:gd name="connsiteY3" fmla="*/ 0 h 239180"/>
                                    <a:gd name="connsiteX4" fmla="*/ 226966 w 228345"/>
                                    <a:gd name="connsiteY4" fmla="*/ 65077 h 239180"/>
                                    <a:gd name="connsiteX5" fmla="*/ 171819 w 228345"/>
                                    <a:gd name="connsiteY5" fmla="*/ 86316 h 239180"/>
                                    <a:gd name="connsiteX6" fmla="*/ 120721 w 228345"/>
                                    <a:gd name="connsiteY6" fmla="*/ 54694 h 239180"/>
                                    <a:gd name="connsiteX7" fmla="*/ 57884 w 228345"/>
                                    <a:gd name="connsiteY7" fmla="*/ 119816 h 239180"/>
                                    <a:gd name="connsiteX8" fmla="*/ 120721 w 228345"/>
                                    <a:gd name="connsiteY8" fmla="*/ 184441 h 239180"/>
                                    <a:gd name="connsiteX9" fmla="*/ 174081 w 228345"/>
                                    <a:gd name="connsiteY9" fmla="*/ 151891 h 239180"/>
                                    <a:gd name="connsiteX10" fmla="*/ 228346 w 228345"/>
                                    <a:gd name="connsiteY10" fmla="*/ 171321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8345" h="239180">
                                      <a:moveTo>
                                        <a:pt x="228346" y="171321"/>
                                      </a:moveTo>
                                      <a:cubicBezTo>
                                        <a:pt x="210725" y="213371"/>
                                        <a:pt x="168652" y="239180"/>
                                        <a:pt x="120721" y="239180"/>
                                      </a:cubicBezTo>
                                      <a:cubicBezTo>
                                        <a:pt x="54717" y="239180"/>
                                        <a:pt x="0" y="190752"/>
                                        <a:pt x="0" y="119816"/>
                                      </a:cubicBezTo>
                                      <a:cubicBezTo>
                                        <a:pt x="0" y="48813"/>
                                        <a:pt x="54717" y="0"/>
                                        <a:pt x="120721" y="0"/>
                                      </a:cubicBezTo>
                                      <a:cubicBezTo>
                                        <a:pt x="166843" y="0"/>
                                        <a:pt x="207535" y="24836"/>
                                        <a:pt x="226966" y="65077"/>
                                      </a:cubicBezTo>
                                      <a:lnTo>
                                        <a:pt x="171819" y="86316"/>
                                      </a:lnTo>
                                      <a:cubicBezTo>
                                        <a:pt x="161889" y="64172"/>
                                        <a:pt x="142888" y="54694"/>
                                        <a:pt x="120721" y="54694"/>
                                      </a:cubicBezTo>
                                      <a:cubicBezTo>
                                        <a:pt x="83195" y="54694"/>
                                        <a:pt x="57884" y="81386"/>
                                        <a:pt x="57884" y="119816"/>
                                      </a:cubicBezTo>
                                      <a:cubicBezTo>
                                        <a:pt x="57884" y="158699"/>
                                        <a:pt x="83195" y="184441"/>
                                        <a:pt x="120721" y="184441"/>
                                      </a:cubicBezTo>
                                      <a:cubicBezTo>
                                        <a:pt x="143341" y="184441"/>
                                        <a:pt x="162319" y="174940"/>
                                        <a:pt x="174081" y="151891"/>
                                      </a:cubicBezTo>
                                      <a:lnTo>
                                        <a:pt x="228346" y="17132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Shape 123"/>
                              <wps:cNvSpPr/>
                              <wps:spPr>
                                <a:xfrm>
                                  <a:off x="1831717" y="4174686"/>
                                  <a:ext cx="71432" cy="69193"/>
                                </a:xfrm>
                                <a:custGeom>
                                  <a:avLst/>
                                  <a:gdLst>
                                    <a:gd name="connsiteX0" fmla="*/ 71433 w 71432"/>
                                    <a:gd name="connsiteY0" fmla="*/ 34812 h 69193"/>
                                    <a:gd name="connsiteX1" fmla="*/ 35717 w 71432"/>
                                    <a:gd name="connsiteY1" fmla="*/ 69193 h 69193"/>
                                    <a:gd name="connsiteX2" fmla="*/ 0 w 71432"/>
                                    <a:gd name="connsiteY2" fmla="*/ 34812 h 69193"/>
                                    <a:gd name="connsiteX3" fmla="*/ 35717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7" y="69193"/>
                                      </a:cubicBezTo>
                                      <a:cubicBezTo>
                                        <a:pt x="14906" y="69193"/>
                                        <a:pt x="0" y="54265"/>
                                        <a:pt x="0" y="34812"/>
                                      </a:cubicBezTo>
                                      <a:cubicBezTo>
                                        <a:pt x="0" y="16309"/>
                                        <a:pt x="14906" y="0"/>
                                        <a:pt x="35717"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Shape 124"/>
                              <wps:cNvSpPr/>
                              <wps:spPr>
                                <a:xfrm>
                                  <a:off x="1926222" y="4009721"/>
                                  <a:ext cx="238298" cy="318281"/>
                                </a:xfrm>
                                <a:custGeom>
                                  <a:avLst/>
                                  <a:gdLst>
                                    <a:gd name="connsiteX0" fmla="*/ 238298 w 238298"/>
                                    <a:gd name="connsiteY0" fmla="*/ 210657 h 318281"/>
                                    <a:gd name="connsiteX1" fmla="*/ 112601 w 238298"/>
                                    <a:gd name="connsiteY1" fmla="*/ 318281 h 318281"/>
                                    <a:gd name="connsiteX2" fmla="*/ 18096 w 238298"/>
                                    <a:gd name="connsiteY2" fmla="*/ 286614 h 318281"/>
                                    <a:gd name="connsiteX3" fmla="*/ 55169 w 238298"/>
                                    <a:gd name="connsiteY3" fmla="*/ 242302 h 318281"/>
                                    <a:gd name="connsiteX4" fmla="*/ 111696 w 238298"/>
                                    <a:gd name="connsiteY4" fmla="*/ 264469 h 318281"/>
                                    <a:gd name="connsiteX5" fmla="*/ 180414 w 238298"/>
                                    <a:gd name="connsiteY5" fmla="*/ 201609 h 318281"/>
                                    <a:gd name="connsiteX6" fmla="*/ 180414 w 238298"/>
                                    <a:gd name="connsiteY6" fmla="*/ 197990 h 318281"/>
                                    <a:gd name="connsiteX7" fmla="*/ 109411 w 238298"/>
                                    <a:gd name="connsiteY7" fmla="*/ 218800 h 318281"/>
                                    <a:gd name="connsiteX8" fmla="*/ 0 w 238298"/>
                                    <a:gd name="connsiteY8" fmla="*/ 108936 h 318281"/>
                                    <a:gd name="connsiteX9" fmla="*/ 109411 w 238298"/>
                                    <a:gd name="connsiteY9" fmla="*/ 0 h 318281"/>
                                    <a:gd name="connsiteX10" fmla="*/ 180414 w 238298"/>
                                    <a:gd name="connsiteY10" fmla="*/ 20765 h 318281"/>
                                    <a:gd name="connsiteX11" fmla="*/ 180414 w 238298"/>
                                    <a:gd name="connsiteY11" fmla="*/ 6763 h 318281"/>
                                    <a:gd name="connsiteX12" fmla="*/ 237846 w 238298"/>
                                    <a:gd name="connsiteY12" fmla="*/ 6763 h 318281"/>
                                    <a:gd name="connsiteX13" fmla="*/ 238298 w 238298"/>
                                    <a:gd name="connsiteY13" fmla="*/ 210657 h 318281"/>
                                    <a:gd name="connsiteX14" fmla="*/ 180437 w 238298"/>
                                    <a:gd name="connsiteY14" fmla="*/ 108913 h 318281"/>
                                    <a:gd name="connsiteX15" fmla="*/ 119839 w 238298"/>
                                    <a:gd name="connsiteY15" fmla="*/ 50148 h 318281"/>
                                    <a:gd name="connsiteX16" fmla="*/ 57454 w 238298"/>
                                    <a:gd name="connsiteY16" fmla="*/ 108913 h 318281"/>
                                    <a:gd name="connsiteX17" fmla="*/ 119839 w 238298"/>
                                    <a:gd name="connsiteY17" fmla="*/ 167680 h 318281"/>
                                    <a:gd name="connsiteX18" fmla="*/ 180437 w 238298"/>
                                    <a:gd name="connsiteY18" fmla="*/ 108913 h 318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8298" h="318281">
                                      <a:moveTo>
                                        <a:pt x="238298" y="210657"/>
                                      </a:moveTo>
                                      <a:cubicBezTo>
                                        <a:pt x="238298" y="279850"/>
                                        <a:pt x="186296" y="318281"/>
                                        <a:pt x="112601" y="318281"/>
                                      </a:cubicBezTo>
                                      <a:cubicBezTo>
                                        <a:pt x="72360" y="318281"/>
                                        <a:pt x="39358" y="306971"/>
                                        <a:pt x="18096" y="286614"/>
                                      </a:cubicBezTo>
                                      <a:lnTo>
                                        <a:pt x="55169" y="242302"/>
                                      </a:lnTo>
                                      <a:cubicBezTo>
                                        <a:pt x="71455" y="255421"/>
                                        <a:pt x="86814" y="264469"/>
                                        <a:pt x="111696" y="264469"/>
                                      </a:cubicBezTo>
                                      <a:cubicBezTo>
                                        <a:pt x="151936" y="264469"/>
                                        <a:pt x="180414" y="240922"/>
                                        <a:pt x="180414" y="201609"/>
                                      </a:cubicBezTo>
                                      <a:lnTo>
                                        <a:pt x="180414" y="197990"/>
                                      </a:lnTo>
                                      <a:cubicBezTo>
                                        <a:pt x="163699" y="211562"/>
                                        <a:pt x="140626" y="218800"/>
                                        <a:pt x="109411" y="218800"/>
                                      </a:cubicBezTo>
                                      <a:cubicBezTo>
                                        <a:pt x="52907" y="218800"/>
                                        <a:pt x="0" y="170869"/>
                                        <a:pt x="0" y="108936"/>
                                      </a:cubicBezTo>
                                      <a:cubicBezTo>
                                        <a:pt x="0" y="47433"/>
                                        <a:pt x="52907" y="0"/>
                                        <a:pt x="109411" y="0"/>
                                      </a:cubicBezTo>
                                      <a:cubicBezTo>
                                        <a:pt x="140626" y="0"/>
                                        <a:pt x="163676" y="7690"/>
                                        <a:pt x="180414" y="20765"/>
                                      </a:cubicBezTo>
                                      <a:lnTo>
                                        <a:pt x="180414" y="6763"/>
                                      </a:lnTo>
                                      <a:lnTo>
                                        <a:pt x="237846" y="6763"/>
                                      </a:lnTo>
                                      <a:lnTo>
                                        <a:pt x="238298" y="210657"/>
                                      </a:lnTo>
                                      <a:close/>
                                      <a:moveTo>
                                        <a:pt x="180437" y="108913"/>
                                      </a:moveTo>
                                      <a:cubicBezTo>
                                        <a:pt x="180437" y="73649"/>
                                        <a:pt x="151506" y="50148"/>
                                        <a:pt x="119839" y="50148"/>
                                      </a:cubicBezTo>
                                      <a:cubicBezTo>
                                        <a:pt x="84123" y="50148"/>
                                        <a:pt x="57454" y="73649"/>
                                        <a:pt x="57454" y="108913"/>
                                      </a:cubicBezTo>
                                      <a:cubicBezTo>
                                        <a:pt x="57454" y="144178"/>
                                        <a:pt x="84123" y="167680"/>
                                        <a:pt x="119839" y="167680"/>
                                      </a:cubicBezTo>
                                      <a:cubicBezTo>
                                        <a:pt x="151484" y="167657"/>
                                        <a:pt x="180437" y="144155"/>
                                        <a:pt x="180437" y="108913"/>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Shape 125"/>
                              <wps:cNvSpPr/>
                              <wps:spPr>
                                <a:xfrm>
                                  <a:off x="2205801" y="4011010"/>
                                  <a:ext cx="244631" cy="236918"/>
                                </a:xfrm>
                                <a:custGeom>
                                  <a:avLst/>
                                  <a:gdLst>
                                    <a:gd name="connsiteX0" fmla="*/ 244632 w 244631"/>
                                    <a:gd name="connsiteY0" fmla="*/ 118482 h 236918"/>
                                    <a:gd name="connsiteX1" fmla="*/ 123006 w 244631"/>
                                    <a:gd name="connsiteY1" fmla="*/ 236918 h 236918"/>
                                    <a:gd name="connsiteX2" fmla="*/ 0 w 244631"/>
                                    <a:gd name="connsiteY2" fmla="*/ 118482 h 236918"/>
                                    <a:gd name="connsiteX3" fmla="*/ 123006 w 244631"/>
                                    <a:gd name="connsiteY3" fmla="*/ 0 h 236918"/>
                                    <a:gd name="connsiteX4" fmla="*/ 244632 w 244631"/>
                                    <a:gd name="connsiteY4" fmla="*/ 118482 h 236918"/>
                                    <a:gd name="connsiteX5" fmla="*/ 186748 w 244631"/>
                                    <a:gd name="connsiteY5" fmla="*/ 118482 h 236918"/>
                                    <a:gd name="connsiteX6" fmla="*/ 123006 w 244631"/>
                                    <a:gd name="connsiteY6" fmla="*/ 51098 h 236918"/>
                                    <a:gd name="connsiteX7" fmla="*/ 57884 w 244631"/>
                                    <a:gd name="connsiteY7" fmla="*/ 118482 h 236918"/>
                                    <a:gd name="connsiteX8" fmla="*/ 123006 w 244631"/>
                                    <a:gd name="connsiteY8" fmla="*/ 185866 h 236918"/>
                                    <a:gd name="connsiteX9" fmla="*/ 186748 w 244631"/>
                                    <a:gd name="connsiteY9" fmla="*/ 118482 h 236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4631" h="236918">
                                      <a:moveTo>
                                        <a:pt x="244632" y="118482"/>
                                      </a:moveTo>
                                      <a:cubicBezTo>
                                        <a:pt x="244632" y="189440"/>
                                        <a:pt x="189010" y="236918"/>
                                        <a:pt x="123006" y="236918"/>
                                      </a:cubicBezTo>
                                      <a:cubicBezTo>
                                        <a:pt x="55622" y="236918"/>
                                        <a:pt x="0" y="189417"/>
                                        <a:pt x="0" y="118482"/>
                                      </a:cubicBezTo>
                                      <a:cubicBezTo>
                                        <a:pt x="0" y="47479"/>
                                        <a:pt x="55622" y="0"/>
                                        <a:pt x="123006" y="0"/>
                                      </a:cubicBezTo>
                                      <a:cubicBezTo>
                                        <a:pt x="189010" y="0"/>
                                        <a:pt x="244632" y="47501"/>
                                        <a:pt x="244632" y="118482"/>
                                      </a:cubicBezTo>
                                      <a:close/>
                                      <a:moveTo>
                                        <a:pt x="186748" y="118482"/>
                                      </a:moveTo>
                                      <a:cubicBezTo>
                                        <a:pt x="186748" y="76432"/>
                                        <a:pt x="154198" y="51098"/>
                                        <a:pt x="123006" y="51098"/>
                                      </a:cubicBezTo>
                                      <a:cubicBezTo>
                                        <a:pt x="90456" y="51098"/>
                                        <a:pt x="57884" y="76409"/>
                                        <a:pt x="57884" y="118482"/>
                                      </a:cubicBezTo>
                                      <a:cubicBezTo>
                                        <a:pt x="57884" y="160486"/>
                                        <a:pt x="90434" y="185866"/>
                                        <a:pt x="123006" y="185866"/>
                                      </a:cubicBezTo>
                                      <a:cubicBezTo>
                                        <a:pt x="154198" y="185866"/>
                                        <a:pt x="186748" y="160509"/>
                                        <a:pt x="186748" y="11848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Shape 126"/>
                              <wps:cNvSpPr/>
                              <wps:spPr>
                                <a:xfrm>
                                  <a:off x="2457377"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127"/>
                              <wps:cNvSpPr/>
                              <wps:spPr>
                                <a:xfrm>
                                  <a:off x="2704814"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Shape 128"/>
                              <wps:cNvSpPr/>
                              <wps:spPr>
                                <a:xfrm>
                                  <a:off x="2799364" y="4009698"/>
                                  <a:ext cx="245061" cy="239180"/>
                                </a:xfrm>
                                <a:custGeom>
                                  <a:avLst/>
                                  <a:gdLst>
                                    <a:gd name="connsiteX0" fmla="*/ 245062 w 245061"/>
                                    <a:gd name="connsiteY0" fmla="*/ 6741 h 239180"/>
                                    <a:gd name="connsiteX1" fmla="*/ 245062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2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2" y="6741"/>
                                      </a:moveTo>
                                      <a:lnTo>
                                        <a:pt x="245062"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2"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Shape 129"/>
                              <wps:cNvSpPr/>
                              <wps:spPr>
                                <a:xfrm>
                                  <a:off x="3097469" y="4016439"/>
                                  <a:ext cx="221107" cy="232439"/>
                                </a:xfrm>
                                <a:custGeom>
                                  <a:avLst/>
                                  <a:gdLst>
                                    <a:gd name="connsiteX0" fmla="*/ 221107 w 221107"/>
                                    <a:gd name="connsiteY0" fmla="*/ 0 h 232439"/>
                                    <a:gd name="connsiteX1" fmla="*/ 221107 w 221107"/>
                                    <a:gd name="connsiteY1" fmla="*/ 225631 h 232439"/>
                                    <a:gd name="connsiteX2" fmla="*/ 161414 w 221107"/>
                                    <a:gd name="connsiteY2" fmla="*/ 225631 h 232439"/>
                                    <a:gd name="connsiteX3" fmla="*/ 161414 w 221107"/>
                                    <a:gd name="connsiteY3" fmla="*/ 205273 h 232439"/>
                                    <a:gd name="connsiteX4" fmla="*/ 90411 w 221107"/>
                                    <a:gd name="connsiteY4" fmla="*/ 232440 h 232439"/>
                                    <a:gd name="connsiteX5" fmla="*/ 0 w 221107"/>
                                    <a:gd name="connsiteY5" fmla="*/ 137460 h 232439"/>
                                    <a:gd name="connsiteX6" fmla="*/ 0 w 221107"/>
                                    <a:gd name="connsiteY6" fmla="*/ 23 h 232439"/>
                                    <a:gd name="connsiteX7" fmla="*/ 59693 w 221107"/>
                                    <a:gd name="connsiteY7" fmla="*/ 23 h 232439"/>
                                    <a:gd name="connsiteX8" fmla="*/ 59693 w 221107"/>
                                    <a:gd name="connsiteY8" fmla="*/ 124838 h 232439"/>
                                    <a:gd name="connsiteX9" fmla="*/ 105362 w 221107"/>
                                    <a:gd name="connsiteY9" fmla="*/ 177723 h 232439"/>
                                    <a:gd name="connsiteX10" fmla="*/ 161437 w 221107"/>
                                    <a:gd name="connsiteY10" fmla="*/ 99956 h 232439"/>
                                    <a:gd name="connsiteX11" fmla="*/ 161437 w 221107"/>
                                    <a:gd name="connsiteY11" fmla="*/ 23 h 232439"/>
                                    <a:gd name="connsiteX12" fmla="*/ 221107 w 221107"/>
                                    <a:gd name="connsiteY12" fmla="*/ 23 h 232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07" h="232439">
                                      <a:moveTo>
                                        <a:pt x="221107" y="0"/>
                                      </a:moveTo>
                                      <a:lnTo>
                                        <a:pt x="221107" y="225631"/>
                                      </a:lnTo>
                                      <a:lnTo>
                                        <a:pt x="161414" y="225631"/>
                                      </a:lnTo>
                                      <a:lnTo>
                                        <a:pt x="161414" y="205273"/>
                                      </a:lnTo>
                                      <a:cubicBezTo>
                                        <a:pt x="143793" y="222939"/>
                                        <a:pt x="120269" y="232440"/>
                                        <a:pt x="90411" y="232440"/>
                                      </a:cubicBezTo>
                                      <a:cubicBezTo>
                                        <a:pt x="36169" y="232440"/>
                                        <a:pt x="0" y="193511"/>
                                        <a:pt x="0" y="137460"/>
                                      </a:cubicBezTo>
                                      <a:lnTo>
                                        <a:pt x="0" y="23"/>
                                      </a:lnTo>
                                      <a:lnTo>
                                        <a:pt x="59693" y="23"/>
                                      </a:lnTo>
                                      <a:lnTo>
                                        <a:pt x="59693" y="124838"/>
                                      </a:lnTo>
                                      <a:cubicBezTo>
                                        <a:pt x="59693" y="156460"/>
                                        <a:pt x="77766" y="177723"/>
                                        <a:pt x="105362" y="177723"/>
                                      </a:cubicBezTo>
                                      <a:cubicBezTo>
                                        <a:pt x="139269" y="177723"/>
                                        <a:pt x="161437" y="155103"/>
                                        <a:pt x="161437" y="99956"/>
                                      </a:cubicBezTo>
                                      <a:lnTo>
                                        <a:pt x="161437" y="23"/>
                                      </a:lnTo>
                                      <a:lnTo>
                                        <a:pt x="221107"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0" name="Graphic 34"/>
                            <wpg:cNvGrpSpPr/>
                            <wpg:grpSpPr>
                              <a:xfrm>
                                <a:off x="6082835" y="106901"/>
                                <a:ext cx="3226786" cy="367614"/>
                                <a:chOff x="6082835" y="106901"/>
                                <a:chExt cx="3226786" cy="367614"/>
                              </a:xfrm>
                              <a:solidFill>
                                <a:srgbClr val="FFFFFF"/>
                              </a:solidFill>
                            </wpg:grpSpPr>
                            <wps:wsp>
                              <wps:cNvPr id="131" name="Freeform: Shape 131"/>
                              <wps:cNvSpPr/>
                              <wps:spPr>
                                <a:xfrm>
                                  <a:off x="6082835" y="108711"/>
                                  <a:ext cx="159174" cy="333232"/>
                                </a:xfrm>
                                <a:custGeom>
                                  <a:avLst/>
                                  <a:gdLst>
                                    <a:gd name="connsiteX0" fmla="*/ 80956 w 159174"/>
                                    <a:gd name="connsiteY0" fmla="*/ 110316 h 333232"/>
                                    <a:gd name="connsiteX1" fmla="*/ 154199 w 159174"/>
                                    <a:gd name="connsiteY1" fmla="*/ 110316 h 333232"/>
                                    <a:gd name="connsiteX2" fmla="*/ 154199 w 159174"/>
                                    <a:gd name="connsiteY2" fmla="*/ 139247 h 333232"/>
                                    <a:gd name="connsiteX3" fmla="*/ 80956 w 159174"/>
                                    <a:gd name="connsiteY3" fmla="*/ 139247 h 333232"/>
                                    <a:gd name="connsiteX4" fmla="*/ 80956 w 159174"/>
                                    <a:gd name="connsiteY4" fmla="*/ 333233 h 333232"/>
                                    <a:gd name="connsiteX5" fmla="*/ 46597 w 159174"/>
                                    <a:gd name="connsiteY5" fmla="*/ 333233 h 333232"/>
                                    <a:gd name="connsiteX6" fmla="*/ 46597 w 159174"/>
                                    <a:gd name="connsiteY6" fmla="*/ 139247 h 333232"/>
                                    <a:gd name="connsiteX7" fmla="*/ 0 w 159174"/>
                                    <a:gd name="connsiteY7" fmla="*/ 139247 h 333232"/>
                                    <a:gd name="connsiteX8" fmla="*/ 0 w 159174"/>
                                    <a:gd name="connsiteY8" fmla="*/ 110316 h 333232"/>
                                    <a:gd name="connsiteX9" fmla="*/ 46597 w 159174"/>
                                    <a:gd name="connsiteY9" fmla="*/ 110316 h 333232"/>
                                    <a:gd name="connsiteX10" fmla="*/ 46597 w 159174"/>
                                    <a:gd name="connsiteY10" fmla="*/ 77314 h 333232"/>
                                    <a:gd name="connsiteX11" fmla="*/ 123006 w 159174"/>
                                    <a:gd name="connsiteY11" fmla="*/ 0 h 333232"/>
                                    <a:gd name="connsiteX12" fmla="*/ 159175 w 159174"/>
                                    <a:gd name="connsiteY12" fmla="*/ 8120 h 333232"/>
                                    <a:gd name="connsiteX13" fmla="*/ 150579 w 159174"/>
                                    <a:gd name="connsiteY13" fmla="*/ 36169 h 333232"/>
                                    <a:gd name="connsiteX14" fmla="*/ 125268 w 159174"/>
                                    <a:gd name="connsiteY14" fmla="*/ 31170 h 333232"/>
                                    <a:gd name="connsiteX15" fmla="*/ 80956 w 159174"/>
                                    <a:gd name="connsiteY15" fmla="*/ 77291 h 333232"/>
                                    <a:gd name="connsiteX16" fmla="*/ 80956 w 159174"/>
                                    <a:gd name="connsiteY16" fmla="*/ 110316 h 333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9174" h="333232">
                                      <a:moveTo>
                                        <a:pt x="80956" y="110316"/>
                                      </a:moveTo>
                                      <a:lnTo>
                                        <a:pt x="154199" y="110316"/>
                                      </a:lnTo>
                                      <a:lnTo>
                                        <a:pt x="154199" y="139247"/>
                                      </a:lnTo>
                                      <a:lnTo>
                                        <a:pt x="80956" y="139247"/>
                                      </a:lnTo>
                                      <a:lnTo>
                                        <a:pt x="80956" y="333233"/>
                                      </a:lnTo>
                                      <a:lnTo>
                                        <a:pt x="46597" y="333233"/>
                                      </a:lnTo>
                                      <a:lnTo>
                                        <a:pt x="46597" y="139247"/>
                                      </a:lnTo>
                                      <a:lnTo>
                                        <a:pt x="0" y="139247"/>
                                      </a:lnTo>
                                      <a:lnTo>
                                        <a:pt x="0" y="110316"/>
                                      </a:lnTo>
                                      <a:lnTo>
                                        <a:pt x="46597" y="110316"/>
                                      </a:lnTo>
                                      <a:lnTo>
                                        <a:pt x="46597" y="77314"/>
                                      </a:lnTo>
                                      <a:cubicBezTo>
                                        <a:pt x="46597" y="30310"/>
                                        <a:pt x="76432" y="0"/>
                                        <a:pt x="123006" y="0"/>
                                      </a:cubicBezTo>
                                      <a:cubicBezTo>
                                        <a:pt x="136126" y="0"/>
                                        <a:pt x="148317" y="2737"/>
                                        <a:pt x="159175" y="8120"/>
                                      </a:cubicBezTo>
                                      <a:lnTo>
                                        <a:pt x="150579" y="36169"/>
                                      </a:lnTo>
                                      <a:cubicBezTo>
                                        <a:pt x="142459" y="32979"/>
                                        <a:pt x="133411" y="31170"/>
                                        <a:pt x="125268" y="31170"/>
                                      </a:cubicBezTo>
                                      <a:cubicBezTo>
                                        <a:pt x="98147" y="31170"/>
                                        <a:pt x="80956" y="48836"/>
                                        <a:pt x="80956" y="77291"/>
                                      </a:cubicBezTo>
                                      <a:lnTo>
                                        <a:pt x="80956" y="11031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Shape 132"/>
                              <wps:cNvSpPr/>
                              <wps:spPr>
                                <a:xfrm>
                                  <a:off x="6253387" y="213643"/>
                                  <a:ext cx="234226" cy="234204"/>
                                </a:xfrm>
                                <a:custGeom>
                                  <a:avLst/>
                                  <a:gdLst>
                                    <a:gd name="connsiteX0" fmla="*/ 234226 w 234226"/>
                                    <a:gd name="connsiteY0" fmla="*/ 5383 h 234204"/>
                                    <a:gd name="connsiteX1" fmla="*/ 234226 w 234226"/>
                                    <a:gd name="connsiteY1" fmla="*/ 228300 h 234204"/>
                                    <a:gd name="connsiteX2" fmla="*/ 199844 w 234226"/>
                                    <a:gd name="connsiteY2" fmla="*/ 228300 h 234204"/>
                                    <a:gd name="connsiteX3" fmla="*/ 199844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4 w 234226"/>
                                    <a:gd name="connsiteY7" fmla="*/ 40693 h 234204"/>
                                    <a:gd name="connsiteX8" fmla="*/ 199844 w 234226"/>
                                    <a:gd name="connsiteY8" fmla="*/ 5383 h 234204"/>
                                    <a:gd name="connsiteX9" fmla="*/ 234226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6" y="5383"/>
                                      </a:moveTo>
                                      <a:lnTo>
                                        <a:pt x="234226" y="228300"/>
                                      </a:lnTo>
                                      <a:lnTo>
                                        <a:pt x="199844" y="228300"/>
                                      </a:lnTo>
                                      <a:lnTo>
                                        <a:pt x="199844" y="193511"/>
                                      </a:lnTo>
                                      <a:cubicBezTo>
                                        <a:pt x="179509" y="219275"/>
                                        <a:pt x="148317" y="234204"/>
                                        <a:pt x="111221" y="234204"/>
                                      </a:cubicBezTo>
                                      <a:cubicBezTo>
                                        <a:pt x="52003" y="234204"/>
                                        <a:pt x="0" y="187630"/>
                                        <a:pt x="0" y="117079"/>
                                      </a:cubicBezTo>
                                      <a:cubicBezTo>
                                        <a:pt x="0" y="46574"/>
                                        <a:pt x="52003" y="0"/>
                                        <a:pt x="111221" y="0"/>
                                      </a:cubicBezTo>
                                      <a:cubicBezTo>
                                        <a:pt x="148317" y="0"/>
                                        <a:pt x="179509" y="14884"/>
                                        <a:pt x="199844" y="40693"/>
                                      </a:cubicBezTo>
                                      <a:lnTo>
                                        <a:pt x="199844" y="5383"/>
                                      </a:lnTo>
                                      <a:lnTo>
                                        <a:pt x="234226" y="5383"/>
                                      </a:lnTo>
                                      <a:close/>
                                      <a:moveTo>
                                        <a:pt x="199867" y="123888"/>
                                      </a:moveTo>
                                      <a:lnTo>
                                        <a:pt x="199867" y="110316"/>
                                      </a:lnTo>
                                      <a:cubicBezTo>
                                        <a:pt x="196248" y="61005"/>
                                        <a:pt x="156912" y="30265"/>
                                        <a:pt x="116672" y="30265"/>
                                      </a:cubicBezTo>
                                      <a:cubicBezTo>
                                        <a:pt x="70551" y="30265"/>
                                        <a:pt x="33477" y="63742"/>
                                        <a:pt x="33477" y="117079"/>
                                      </a:cubicBezTo>
                                      <a:cubicBezTo>
                                        <a:pt x="33477" y="170009"/>
                                        <a:pt x="70551" y="203441"/>
                                        <a:pt x="116672" y="203441"/>
                                      </a:cubicBezTo>
                                      <a:cubicBezTo>
                                        <a:pt x="156912"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Shape 133"/>
                              <wps:cNvSpPr/>
                              <wps:spPr>
                                <a:xfrm>
                                  <a:off x="6542466" y="213643"/>
                                  <a:ext cx="217036" cy="234204"/>
                                </a:xfrm>
                                <a:custGeom>
                                  <a:avLst/>
                                  <a:gdLst>
                                    <a:gd name="connsiteX0" fmla="*/ 217036 w 217036"/>
                                    <a:gd name="connsiteY0" fmla="*/ 171819 h 234204"/>
                                    <a:gd name="connsiteX1" fmla="*/ 116220 w 217036"/>
                                    <a:gd name="connsiteY1" fmla="*/ 234204 h 234204"/>
                                    <a:gd name="connsiteX2" fmla="*/ 0 w 217036"/>
                                    <a:gd name="connsiteY2" fmla="*/ 117079 h 234204"/>
                                    <a:gd name="connsiteX3" fmla="*/ 116220 w 217036"/>
                                    <a:gd name="connsiteY3" fmla="*/ 0 h 234204"/>
                                    <a:gd name="connsiteX4" fmla="*/ 215679 w 217036"/>
                                    <a:gd name="connsiteY4" fmla="*/ 58766 h 234204"/>
                                    <a:gd name="connsiteX5" fmla="*/ 183559 w 217036"/>
                                    <a:gd name="connsiteY5" fmla="*/ 71456 h 234204"/>
                                    <a:gd name="connsiteX6" fmla="*/ 116197 w 217036"/>
                                    <a:gd name="connsiteY6" fmla="*/ 31645 h 234204"/>
                                    <a:gd name="connsiteX7" fmla="*/ 33455 w 217036"/>
                                    <a:gd name="connsiteY7" fmla="*/ 117079 h 234204"/>
                                    <a:gd name="connsiteX8" fmla="*/ 116197 w 217036"/>
                                    <a:gd name="connsiteY8" fmla="*/ 202084 h 234204"/>
                                    <a:gd name="connsiteX9" fmla="*/ 185369 w 217036"/>
                                    <a:gd name="connsiteY9" fmla="*/ 160079 h 234204"/>
                                    <a:gd name="connsiteX10" fmla="*/ 217036 w 217036"/>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6"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3" y="0"/>
                                        <a:pt x="196701" y="21692"/>
                                        <a:pt x="215679" y="58766"/>
                                      </a:cubicBezTo>
                                      <a:lnTo>
                                        <a:pt x="183559" y="71456"/>
                                      </a:lnTo>
                                      <a:cubicBezTo>
                                        <a:pt x="169987" y="45217"/>
                                        <a:pt x="144676" y="31645"/>
                                        <a:pt x="116197" y="31645"/>
                                      </a:cubicBezTo>
                                      <a:cubicBezTo>
                                        <a:pt x="70506" y="31645"/>
                                        <a:pt x="33455" y="66027"/>
                                        <a:pt x="33455" y="117079"/>
                                      </a:cubicBezTo>
                                      <a:cubicBezTo>
                                        <a:pt x="33455" y="169082"/>
                                        <a:pt x="70529" y="202084"/>
                                        <a:pt x="116197" y="202084"/>
                                      </a:cubicBezTo>
                                      <a:cubicBezTo>
                                        <a:pt x="146033" y="202084"/>
                                        <a:pt x="171344" y="188083"/>
                                        <a:pt x="185369"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134"/>
                              <wps:cNvSpPr/>
                              <wps:spPr>
                                <a:xfrm>
                                  <a:off x="6794020" y="213643"/>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Shape 135"/>
                              <wps:cNvSpPr/>
                              <wps:spPr>
                                <a:xfrm>
                                  <a:off x="7074006" y="116401"/>
                                  <a:ext cx="234226" cy="331445"/>
                                </a:xfrm>
                                <a:custGeom>
                                  <a:avLst/>
                                  <a:gdLst>
                                    <a:gd name="connsiteX0" fmla="*/ 234226 w 234226"/>
                                    <a:gd name="connsiteY0" fmla="*/ 214321 h 331445"/>
                                    <a:gd name="connsiteX1" fmla="*/ 123005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4 h 331445"/>
                                    <a:gd name="connsiteX8" fmla="*/ 123005 w 234226"/>
                                    <a:gd name="connsiteY8" fmla="*/ 97242 h 331445"/>
                                    <a:gd name="connsiteX9" fmla="*/ 234226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6" y="214321"/>
                                      </a:moveTo>
                                      <a:cubicBezTo>
                                        <a:pt x="234226" y="284872"/>
                                        <a:pt x="182224" y="331446"/>
                                        <a:pt x="123005" y="331446"/>
                                      </a:cubicBezTo>
                                      <a:cubicBezTo>
                                        <a:pt x="85909" y="331446"/>
                                        <a:pt x="54265" y="316517"/>
                                        <a:pt x="34382" y="290323"/>
                                      </a:cubicBezTo>
                                      <a:lnTo>
                                        <a:pt x="34382" y="325587"/>
                                      </a:lnTo>
                                      <a:lnTo>
                                        <a:pt x="0" y="325587"/>
                                      </a:lnTo>
                                      <a:lnTo>
                                        <a:pt x="0" y="0"/>
                                      </a:lnTo>
                                      <a:lnTo>
                                        <a:pt x="34382" y="0"/>
                                      </a:lnTo>
                                      <a:lnTo>
                                        <a:pt x="34382" y="138364"/>
                                      </a:lnTo>
                                      <a:cubicBezTo>
                                        <a:pt x="54265" y="112126"/>
                                        <a:pt x="85909" y="97242"/>
                                        <a:pt x="123005" y="97242"/>
                                      </a:cubicBezTo>
                                      <a:cubicBezTo>
                                        <a:pt x="182224" y="97242"/>
                                        <a:pt x="234226" y="143816"/>
                                        <a:pt x="234226"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8"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Shape 136"/>
                              <wps:cNvSpPr/>
                              <wps:spPr>
                                <a:xfrm>
                                  <a:off x="7343202"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Shape 137"/>
                              <wps:cNvSpPr/>
                              <wps:spPr>
                                <a:xfrm>
                                  <a:off x="7614163"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Shape 138"/>
                              <wps:cNvSpPr/>
                              <wps:spPr>
                                <a:xfrm>
                                  <a:off x="7905482" y="116401"/>
                                  <a:ext cx="215249" cy="325564"/>
                                </a:xfrm>
                                <a:custGeom>
                                  <a:avLst/>
                                  <a:gdLst>
                                    <a:gd name="connsiteX0" fmla="*/ 215249 w 215249"/>
                                    <a:gd name="connsiteY0" fmla="*/ 325565 h 325564"/>
                                    <a:gd name="connsiteX1" fmla="*/ 164151 w 215249"/>
                                    <a:gd name="connsiteY1" fmla="*/ 325565 h 325564"/>
                                    <a:gd name="connsiteX2" fmla="*/ 41168 w 215249"/>
                                    <a:gd name="connsiteY2" fmla="*/ 227011 h 325564"/>
                                    <a:gd name="connsiteX3" fmla="*/ 34382 w 215249"/>
                                    <a:gd name="connsiteY3" fmla="*/ 227011 h 325564"/>
                                    <a:gd name="connsiteX4" fmla="*/ 34382 w 215249"/>
                                    <a:gd name="connsiteY4" fmla="*/ 325565 h 325564"/>
                                    <a:gd name="connsiteX5" fmla="*/ 0 w 215249"/>
                                    <a:gd name="connsiteY5" fmla="*/ 325565 h 325564"/>
                                    <a:gd name="connsiteX6" fmla="*/ 0 w 215249"/>
                                    <a:gd name="connsiteY6" fmla="*/ 0 h 325564"/>
                                    <a:gd name="connsiteX7" fmla="*/ 34382 w 215249"/>
                                    <a:gd name="connsiteY7" fmla="*/ 0 h 325564"/>
                                    <a:gd name="connsiteX8" fmla="*/ 34382 w 215249"/>
                                    <a:gd name="connsiteY8" fmla="*/ 193059 h 325564"/>
                                    <a:gd name="connsiteX9" fmla="*/ 42073 w 215249"/>
                                    <a:gd name="connsiteY9" fmla="*/ 193059 h 325564"/>
                                    <a:gd name="connsiteX10" fmla="*/ 153768 w 215249"/>
                                    <a:gd name="connsiteY10" fmla="*/ 102625 h 325564"/>
                                    <a:gd name="connsiteX11" fmla="*/ 200772 w 215249"/>
                                    <a:gd name="connsiteY11" fmla="*/ 102625 h 325564"/>
                                    <a:gd name="connsiteX12" fmla="*/ 66954 w 215249"/>
                                    <a:gd name="connsiteY12" fmla="*/ 210250 h 325564"/>
                                    <a:gd name="connsiteX13" fmla="*/ 215249 w 215249"/>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9"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3"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139"/>
                              <wps:cNvSpPr/>
                              <wps:spPr>
                                <a:xfrm>
                                  <a:off x="8141655" y="397632"/>
                                  <a:ext cx="47025" cy="45691"/>
                                </a:xfrm>
                                <a:custGeom>
                                  <a:avLst/>
                                  <a:gdLst>
                                    <a:gd name="connsiteX0" fmla="*/ 47026 w 47025"/>
                                    <a:gd name="connsiteY0" fmla="*/ 23072 h 45691"/>
                                    <a:gd name="connsiteX1" fmla="*/ 23524 w 47025"/>
                                    <a:gd name="connsiteY1" fmla="*/ 45692 h 45691"/>
                                    <a:gd name="connsiteX2" fmla="*/ 0 w 47025"/>
                                    <a:gd name="connsiteY2" fmla="*/ 23072 h 45691"/>
                                    <a:gd name="connsiteX3" fmla="*/ 23524 w 47025"/>
                                    <a:gd name="connsiteY3" fmla="*/ 0 h 45691"/>
                                    <a:gd name="connsiteX4" fmla="*/ 47026 w 47025"/>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5" h="45691">
                                      <a:moveTo>
                                        <a:pt x="47026" y="23072"/>
                                      </a:moveTo>
                                      <a:cubicBezTo>
                                        <a:pt x="47026" y="35762"/>
                                        <a:pt x="37096" y="45692"/>
                                        <a:pt x="23524" y="45692"/>
                                      </a:cubicBezTo>
                                      <a:cubicBezTo>
                                        <a:pt x="9952" y="45692"/>
                                        <a:pt x="0" y="35762"/>
                                        <a:pt x="0" y="23072"/>
                                      </a:cubicBezTo>
                                      <a:cubicBezTo>
                                        <a:pt x="0" y="10880"/>
                                        <a:pt x="9952" y="0"/>
                                        <a:pt x="23524" y="0"/>
                                      </a:cubicBezTo>
                                      <a:cubicBezTo>
                                        <a:pt x="37096"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140"/>
                              <wps:cNvSpPr/>
                              <wps:spPr>
                                <a:xfrm>
                                  <a:off x="8219466" y="213643"/>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9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2" y="0"/>
                                        <a:pt x="196701" y="21692"/>
                                        <a:pt x="215679"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141"/>
                              <wps:cNvSpPr/>
                              <wps:spPr>
                                <a:xfrm>
                                  <a:off x="8470974"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142"/>
                              <wps:cNvSpPr/>
                              <wps:spPr>
                                <a:xfrm>
                                  <a:off x="8762270" y="213621"/>
                                  <a:ext cx="353636" cy="228345"/>
                                </a:xfrm>
                                <a:custGeom>
                                  <a:avLst/>
                                  <a:gdLst>
                                    <a:gd name="connsiteX0" fmla="*/ 353636 w 353636"/>
                                    <a:gd name="connsiteY0" fmla="*/ 84100 h 228345"/>
                                    <a:gd name="connsiteX1" fmla="*/ 353636 w 353636"/>
                                    <a:gd name="connsiteY1" fmla="*/ 228346 h 228345"/>
                                    <a:gd name="connsiteX2" fmla="*/ 319254 w 353636"/>
                                    <a:gd name="connsiteY2" fmla="*/ 228346 h 228345"/>
                                    <a:gd name="connsiteX3" fmla="*/ 319254 w 353636"/>
                                    <a:gd name="connsiteY3" fmla="*/ 89981 h 228345"/>
                                    <a:gd name="connsiteX4" fmla="*/ 261845 w 353636"/>
                                    <a:gd name="connsiteY4" fmla="*/ 31668 h 228345"/>
                                    <a:gd name="connsiteX5" fmla="*/ 193557 w 353636"/>
                                    <a:gd name="connsiteY5" fmla="*/ 114410 h 228345"/>
                                    <a:gd name="connsiteX6" fmla="*/ 193557 w 353636"/>
                                    <a:gd name="connsiteY6" fmla="*/ 228346 h 228345"/>
                                    <a:gd name="connsiteX7" fmla="*/ 159175 w 353636"/>
                                    <a:gd name="connsiteY7" fmla="*/ 228346 h 228345"/>
                                    <a:gd name="connsiteX8" fmla="*/ 159175 w 353636"/>
                                    <a:gd name="connsiteY8" fmla="*/ 89981 h 228345"/>
                                    <a:gd name="connsiteX9" fmla="*/ 102196 w 353636"/>
                                    <a:gd name="connsiteY9" fmla="*/ 31668 h 228345"/>
                                    <a:gd name="connsiteX10" fmla="*/ 34382 w 353636"/>
                                    <a:gd name="connsiteY10" fmla="*/ 114410 h 228345"/>
                                    <a:gd name="connsiteX11" fmla="*/ 34382 w 353636"/>
                                    <a:gd name="connsiteY11" fmla="*/ 228346 h 228345"/>
                                    <a:gd name="connsiteX12" fmla="*/ 0 w 353636"/>
                                    <a:gd name="connsiteY12" fmla="*/ 228346 h 228345"/>
                                    <a:gd name="connsiteX13" fmla="*/ 0 w 353636"/>
                                    <a:gd name="connsiteY13" fmla="*/ 5406 h 228345"/>
                                    <a:gd name="connsiteX14" fmla="*/ 34382 w 353636"/>
                                    <a:gd name="connsiteY14" fmla="*/ 5406 h 228345"/>
                                    <a:gd name="connsiteX15" fmla="*/ 34382 w 353636"/>
                                    <a:gd name="connsiteY15" fmla="*/ 38883 h 228345"/>
                                    <a:gd name="connsiteX16" fmla="*/ 110339 w 353636"/>
                                    <a:gd name="connsiteY16" fmla="*/ 0 h 228345"/>
                                    <a:gd name="connsiteX17" fmla="*/ 186273 w 353636"/>
                                    <a:gd name="connsiteY17" fmla="*/ 45646 h 228345"/>
                                    <a:gd name="connsiteX18" fmla="*/ 270396 w 353636"/>
                                    <a:gd name="connsiteY18" fmla="*/ 0 h 228345"/>
                                    <a:gd name="connsiteX19" fmla="*/ 353636 w 353636"/>
                                    <a:gd name="connsiteY19" fmla="*/ 8410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45">
                                      <a:moveTo>
                                        <a:pt x="353636" y="84100"/>
                                      </a:moveTo>
                                      <a:lnTo>
                                        <a:pt x="353636" y="228346"/>
                                      </a:lnTo>
                                      <a:lnTo>
                                        <a:pt x="319254" y="228346"/>
                                      </a:lnTo>
                                      <a:lnTo>
                                        <a:pt x="319254" y="89981"/>
                                      </a:lnTo>
                                      <a:cubicBezTo>
                                        <a:pt x="319254" y="54717"/>
                                        <a:pt x="295277" y="31668"/>
                                        <a:pt x="261845" y="31668"/>
                                      </a:cubicBezTo>
                                      <a:cubicBezTo>
                                        <a:pt x="220700" y="31668"/>
                                        <a:pt x="193557" y="61978"/>
                                        <a:pt x="193557" y="114410"/>
                                      </a:cubicBezTo>
                                      <a:lnTo>
                                        <a:pt x="193557" y="228346"/>
                                      </a:lnTo>
                                      <a:lnTo>
                                        <a:pt x="159175" y="228346"/>
                                      </a:lnTo>
                                      <a:lnTo>
                                        <a:pt x="159175" y="89981"/>
                                      </a:lnTo>
                                      <a:cubicBezTo>
                                        <a:pt x="159175" y="54717"/>
                                        <a:pt x="135198" y="31668"/>
                                        <a:pt x="102196" y="31668"/>
                                      </a:cubicBezTo>
                                      <a:cubicBezTo>
                                        <a:pt x="61073" y="31668"/>
                                        <a:pt x="34382" y="61978"/>
                                        <a:pt x="34382" y="114410"/>
                                      </a:cubicBezTo>
                                      <a:lnTo>
                                        <a:pt x="34382" y="228346"/>
                                      </a:lnTo>
                                      <a:lnTo>
                                        <a:pt x="0" y="228346"/>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45" y="23"/>
                                        <a:pt x="353636" y="33477"/>
                                        <a:pt x="353636" y="8410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143"/>
                              <wps:cNvSpPr/>
                              <wps:spPr>
                                <a:xfrm>
                                  <a:off x="9150016" y="106901"/>
                                  <a:ext cx="159605" cy="367614"/>
                                </a:xfrm>
                                <a:custGeom>
                                  <a:avLst/>
                                  <a:gdLst>
                                    <a:gd name="connsiteX0" fmla="*/ 159605 w 159605"/>
                                    <a:gd name="connsiteY0" fmla="*/ 0 h 367614"/>
                                    <a:gd name="connsiteX1" fmla="*/ 29383 w 159605"/>
                                    <a:gd name="connsiteY1" fmla="*/ 367615 h 367614"/>
                                    <a:gd name="connsiteX2" fmla="*/ 0 w 159605"/>
                                    <a:gd name="connsiteY2" fmla="*/ 367615 h 367614"/>
                                    <a:gd name="connsiteX3" fmla="*/ 130222 w 159605"/>
                                    <a:gd name="connsiteY3" fmla="*/ 0 h 367614"/>
                                    <a:gd name="connsiteX4" fmla="*/ 159605 w 159605"/>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5"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 name="Graphic 34"/>
                            <wpg:cNvGrpSpPr/>
                            <wpg:grpSpPr>
                              <a:xfrm>
                                <a:off x="9308445" y="116401"/>
                                <a:ext cx="1071561" cy="332373"/>
                                <a:chOff x="9308445" y="116401"/>
                                <a:chExt cx="1071561" cy="332373"/>
                              </a:xfrm>
                              <a:solidFill>
                                <a:srgbClr val="FFFFFF"/>
                              </a:solidFill>
                            </wpg:grpSpPr>
                            <wps:wsp>
                              <wps:cNvPr id="145" name="Freeform: Shape 145"/>
                              <wps:cNvSpPr/>
                              <wps:spPr>
                                <a:xfrm>
                                  <a:off x="9308445" y="215905"/>
                                  <a:ext cx="251372" cy="226060"/>
                                </a:xfrm>
                                <a:custGeom>
                                  <a:avLst/>
                                  <a:gdLst>
                                    <a:gd name="connsiteX0" fmla="*/ 251372 w 251372"/>
                                    <a:gd name="connsiteY0" fmla="*/ 0 h 226060"/>
                                    <a:gd name="connsiteX1" fmla="*/ 157341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1"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146"/>
                              <wps:cNvSpPr/>
                              <wps:spPr>
                                <a:xfrm>
                                  <a:off x="9592027" y="116401"/>
                                  <a:ext cx="221130" cy="325564"/>
                                </a:xfrm>
                                <a:custGeom>
                                  <a:avLst/>
                                  <a:gdLst>
                                    <a:gd name="connsiteX0" fmla="*/ 221130 w 221130"/>
                                    <a:gd name="connsiteY0" fmla="*/ 188128 h 325564"/>
                                    <a:gd name="connsiteX1" fmla="*/ 221130 w 221130"/>
                                    <a:gd name="connsiteY1" fmla="*/ 325565 h 325564"/>
                                    <a:gd name="connsiteX2" fmla="*/ 161437 w 221130"/>
                                    <a:gd name="connsiteY2" fmla="*/ 325565 h 325564"/>
                                    <a:gd name="connsiteX3" fmla="*/ 161437 w 221130"/>
                                    <a:gd name="connsiteY3" fmla="*/ 200750 h 325564"/>
                                    <a:gd name="connsiteX4" fmla="*/ 115768 w 221130"/>
                                    <a:gd name="connsiteY4" fmla="*/ 147865 h 325564"/>
                                    <a:gd name="connsiteX5" fmla="*/ 59694 w 221130"/>
                                    <a:gd name="connsiteY5" fmla="*/ 225631 h 325564"/>
                                    <a:gd name="connsiteX6" fmla="*/ 59694 w 221130"/>
                                    <a:gd name="connsiteY6" fmla="*/ 325565 h 325564"/>
                                    <a:gd name="connsiteX7" fmla="*/ 0 w 221130"/>
                                    <a:gd name="connsiteY7" fmla="*/ 325565 h 325564"/>
                                    <a:gd name="connsiteX8" fmla="*/ 0 w 221130"/>
                                    <a:gd name="connsiteY8" fmla="*/ 0 h 325564"/>
                                    <a:gd name="connsiteX9" fmla="*/ 59694 w 221130"/>
                                    <a:gd name="connsiteY9" fmla="*/ 0 h 325564"/>
                                    <a:gd name="connsiteX10" fmla="*/ 59694 w 221130"/>
                                    <a:gd name="connsiteY10" fmla="*/ 120291 h 325564"/>
                                    <a:gd name="connsiteX11" fmla="*/ 130674 w 221130"/>
                                    <a:gd name="connsiteY11" fmla="*/ 93170 h 325564"/>
                                    <a:gd name="connsiteX12" fmla="*/ 221130 w 221130"/>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30" h="325564">
                                      <a:moveTo>
                                        <a:pt x="221130" y="188128"/>
                                      </a:moveTo>
                                      <a:lnTo>
                                        <a:pt x="221130" y="325565"/>
                                      </a:lnTo>
                                      <a:lnTo>
                                        <a:pt x="161437" y="325565"/>
                                      </a:lnTo>
                                      <a:lnTo>
                                        <a:pt x="161437" y="200750"/>
                                      </a:lnTo>
                                      <a:cubicBezTo>
                                        <a:pt x="161437" y="169127"/>
                                        <a:pt x="143341" y="147865"/>
                                        <a:pt x="115768" y="147865"/>
                                      </a:cubicBezTo>
                                      <a:cubicBezTo>
                                        <a:pt x="81860" y="147865"/>
                                        <a:pt x="59694" y="170484"/>
                                        <a:pt x="59694" y="225631"/>
                                      </a:cubicBezTo>
                                      <a:lnTo>
                                        <a:pt x="59694" y="325565"/>
                                      </a:lnTo>
                                      <a:lnTo>
                                        <a:pt x="0" y="325565"/>
                                      </a:lnTo>
                                      <a:lnTo>
                                        <a:pt x="0" y="0"/>
                                      </a:lnTo>
                                      <a:lnTo>
                                        <a:pt x="59694" y="0"/>
                                      </a:lnTo>
                                      <a:lnTo>
                                        <a:pt x="59694" y="120291"/>
                                      </a:lnTo>
                                      <a:cubicBezTo>
                                        <a:pt x="77314" y="102625"/>
                                        <a:pt x="100817" y="93170"/>
                                        <a:pt x="130674" y="93170"/>
                                      </a:cubicBezTo>
                                      <a:cubicBezTo>
                                        <a:pt x="184961"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147"/>
                              <wps:cNvSpPr/>
                              <wps:spPr>
                                <a:xfrm>
                                  <a:off x="9867127" y="116401"/>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6 w 245061"/>
                                    <a:gd name="connsiteY11" fmla="*/ 145128 h 332350"/>
                                    <a:gd name="connsiteX12" fmla="*/ 59670 w 245061"/>
                                    <a:gd name="connsiteY12" fmla="*/ 212987 h 332350"/>
                                    <a:gd name="connsiteX13" fmla="*/ 123866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5" y="332351"/>
                                        <a:pt x="134293" y="332351"/>
                                      </a:cubicBezTo>
                                      <a:cubicBezTo>
                                        <a:pt x="103553" y="332351"/>
                                        <a:pt x="78672" y="323303"/>
                                        <a:pt x="59694" y="307922"/>
                                      </a:cubicBezTo>
                                      <a:lnTo>
                                        <a:pt x="59694" y="325542"/>
                                      </a:lnTo>
                                      <a:lnTo>
                                        <a:pt x="0" y="325542"/>
                                      </a:lnTo>
                                      <a:lnTo>
                                        <a:pt x="0" y="0"/>
                                      </a:lnTo>
                                      <a:lnTo>
                                        <a:pt x="59694" y="0"/>
                                      </a:lnTo>
                                      <a:lnTo>
                                        <a:pt x="59694" y="118007"/>
                                      </a:lnTo>
                                      <a:cubicBezTo>
                                        <a:pt x="78672" y="102196"/>
                                        <a:pt x="103530" y="93170"/>
                                        <a:pt x="134293" y="93170"/>
                                      </a:cubicBezTo>
                                      <a:cubicBezTo>
                                        <a:pt x="191702" y="93170"/>
                                        <a:pt x="245061" y="142006"/>
                                        <a:pt x="245061" y="212987"/>
                                      </a:cubicBezTo>
                                      <a:close/>
                                      <a:moveTo>
                                        <a:pt x="187178" y="212987"/>
                                      </a:moveTo>
                                      <a:cubicBezTo>
                                        <a:pt x="187178" y="171367"/>
                                        <a:pt x="160057" y="145128"/>
                                        <a:pt x="123866" y="145128"/>
                                      </a:cubicBezTo>
                                      <a:cubicBezTo>
                                        <a:pt x="91768" y="145128"/>
                                        <a:pt x="59670" y="171367"/>
                                        <a:pt x="59670" y="212987"/>
                                      </a:cubicBezTo>
                                      <a:cubicBezTo>
                                        <a:pt x="59670" y="254562"/>
                                        <a:pt x="91768" y="280371"/>
                                        <a:pt x="123866" y="280371"/>
                                      </a:cubicBezTo>
                                      <a:cubicBezTo>
                                        <a:pt x="160057"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148"/>
                              <wps:cNvSpPr/>
                              <wps:spPr>
                                <a:xfrm>
                                  <a:off x="10134944" y="209594"/>
                                  <a:ext cx="245062" cy="239180"/>
                                </a:xfrm>
                                <a:custGeom>
                                  <a:avLst/>
                                  <a:gdLst>
                                    <a:gd name="connsiteX0" fmla="*/ 245062 w 245062"/>
                                    <a:gd name="connsiteY0" fmla="*/ 6741 h 239180"/>
                                    <a:gd name="connsiteX1" fmla="*/ 245062 w 245062"/>
                                    <a:gd name="connsiteY1" fmla="*/ 232372 h 239180"/>
                                    <a:gd name="connsiteX2" fmla="*/ 185369 w 245062"/>
                                    <a:gd name="connsiteY2" fmla="*/ 232372 h 239180"/>
                                    <a:gd name="connsiteX3" fmla="*/ 185369 w 245062"/>
                                    <a:gd name="connsiteY3" fmla="*/ 214751 h 239180"/>
                                    <a:gd name="connsiteX4" fmla="*/ 110769 w 245062"/>
                                    <a:gd name="connsiteY4" fmla="*/ 239180 h 239180"/>
                                    <a:gd name="connsiteX5" fmla="*/ 0 w 245062"/>
                                    <a:gd name="connsiteY5" fmla="*/ 119816 h 239180"/>
                                    <a:gd name="connsiteX6" fmla="*/ 110769 w 245062"/>
                                    <a:gd name="connsiteY6" fmla="*/ 0 h 239180"/>
                                    <a:gd name="connsiteX7" fmla="*/ 185369 w 245062"/>
                                    <a:gd name="connsiteY7" fmla="*/ 24836 h 239180"/>
                                    <a:gd name="connsiteX8" fmla="*/ 185369 w 245062"/>
                                    <a:gd name="connsiteY8" fmla="*/ 6763 h 239180"/>
                                    <a:gd name="connsiteX9" fmla="*/ 245062 w 245062"/>
                                    <a:gd name="connsiteY9" fmla="*/ 6763 h 239180"/>
                                    <a:gd name="connsiteX10" fmla="*/ 185369 w 245062"/>
                                    <a:gd name="connsiteY10" fmla="*/ 119794 h 239180"/>
                                    <a:gd name="connsiteX11" fmla="*/ 121174 w 245062"/>
                                    <a:gd name="connsiteY11" fmla="*/ 51935 h 239180"/>
                                    <a:gd name="connsiteX12" fmla="*/ 57861 w 245062"/>
                                    <a:gd name="connsiteY12" fmla="*/ 119794 h 239180"/>
                                    <a:gd name="connsiteX13" fmla="*/ 121174 w 245062"/>
                                    <a:gd name="connsiteY13" fmla="*/ 187178 h 239180"/>
                                    <a:gd name="connsiteX14" fmla="*/ 185369 w 245062"/>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2" h="239180">
                                      <a:moveTo>
                                        <a:pt x="245062" y="6741"/>
                                      </a:moveTo>
                                      <a:lnTo>
                                        <a:pt x="245062" y="232372"/>
                                      </a:lnTo>
                                      <a:lnTo>
                                        <a:pt x="185369" y="232372"/>
                                      </a:lnTo>
                                      <a:lnTo>
                                        <a:pt x="185369" y="214751"/>
                                      </a:lnTo>
                                      <a:cubicBezTo>
                                        <a:pt x="166390" y="230132"/>
                                        <a:pt x="141532"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2" y="6763"/>
                                      </a:lnTo>
                                      <a:close/>
                                      <a:moveTo>
                                        <a:pt x="185369" y="119794"/>
                                      </a:moveTo>
                                      <a:cubicBezTo>
                                        <a:pt x="185369" y="78174"/>
                                        <a:pt x="153271" y="51935"/>
                                        <a:pt x="121174" y="51935"/>
                                      </a:cubicBezTo>
                                      <a:cubicBezTo>
                                        <a:pt x="84983" y="51935"/>
                                        <a:pt x="57861" y="78174"/>
                                        <a:pt x="57861" y="119794"/>
                                      </a:cubicBezTo>
                                      <a:cubicBezTo>
                                        <a:pt x="57861" y="161369"/>
                                        <a:pt x="84983" y="187178"/>
                                        <a:pt x="121174"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Graphic 34"/>
                            <wpg:cNvGrpSpPr/>
                            <wpg:grpSpPr>
                              <a:xfrm>
                                <a:off x="6081500" y="942946"/>
                                <a:ext cx="2384339" cy="319208"/>
                                <a:chOff x="6081500" y="942946"/>
                                <a:chExt cx="2384339" cy="319208"/>
                              </a:xfrm>
                              <a:solidFill>
                                <a:srgbClr val="FFFFFF"/>
                              </a:solidFill>
                            </wpg:grpSpPr>
                            <wps:wsp>
                              <wps:cNvPr id="150" name="Freeform: Shape 150"/>
                              <wps:cNvSpPr/>
                              <wps:spPr>
                                <a:xfrm>
                                  <a:off x="6081500" y="962377"/>
                                  <a:ext cx="173628" cy="299755"/>
                                </a:xfrm>
                                <a:custGeom>
                                  <a:avLst/>
                                  <a:gdLst>
                                    <a:gd name="connsiteX0" fmla="*/ 173629 w 173628"/>
                                    <a:gd name="connsiteY0" fmla="*/ 282135 h 299755"/>
                                    <a:gd name="connsiteX1" fmla="*/ 122101 w 173628"/>
                                    <a:gd name="connsiteY1" fmla="*/ 299756 h 299755"/>
                                    <a:gd name="connsiteX2" fmla="*/ 48383 w 173628"/>
                                    <a:gd name="connsiteY2" fmla="*/ 224251 h 299755"/>
                                    <a:gd name="connsiteX3" fmla="*/ 48383 w 173628"/>
                                    <a:gd name="connsiteY3" fmla="*/ 99888 h 299755"/>
                                    <a:gd name="connsiteX4" fmla="*/ 0 w 173628"/>
                                    <a:gd name="connsiteY4" fmla="*/ 99888 h 299755"/>
                                    <a:gd name="connsiteX5" fmla="*/ 0 w 173628"/>
                                    <a:gd name="connsiteY5" fmla="*/ 70958 h 299755"/>
                                    <a:gd name="connsiteX6" fmla="*/ 48383 w 173628"/>
                                    <a:gd name="connsiteY6" fmla="*/ 70958 h 299755"/>
                                    <a:gd name="connsiteX7" fmla="*/ 48383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3" y="273517"/>
                                        <a:pt x="48383" y="224251"/>
                                      </a:cubicBezTo>
                                      <a:lnTo>
                                        <a:pt x="48383" y="99888"/>
                                      </a:lnTo>
                                      <a:lnTo>
                                        <a:pt x="0" y="99888"/>
                                      </a:lnTo>
                                      <a:lnTo>
                                        <a:pt x="0" y="70958"/>
                                      </a:lnTo>
                                      <a:lnTo>
                                        <a:pt x="48383" y="70958"/>
                                      </a:lnTo>
                                      <a:lnTo>
                                        <a:pt x="48383"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151"/>
                              <wps:cNvSpPr/>
                              <wps:spPr>
                                <a:xfrm>
                                  <a:off x="6263362" y="1033335"/>
                                  <a:ext cx="331423" cy="223821"/>
                                </a:xfrm>
                                <a:custGeom>
                                  <a:avLst/>
                                  <a:gdLst>
                                    <a:gd name="connsiteX0" fmla="*/ 331423 w 331423"/>
                                    <a:gd name="connsiteY0" fmla="*/ 0 h 223821"/>
                                    <a:gd name="connsiteX1" fmla="*/ 256372 w 331423"/>
                                    <a:gd name="connsiteY1" fmla="*/ 223822 h 223821"/>
                                    <a:gd name="connsiteX2" fmla="*/ 224274 w 331423"/>
                                    <a:gd name="connsiteY2" fmla="*/ 223822 h 223821"/>
                                    <a:gd name="connsiteX3" fmla="*/ 165938 w 331423"/>
                                    <a:gd name="connsiteY3" fmla="*/ 54740 h 223821"/>
                                    <a:gd name="connsiteX4" fmla="*/ 107172 w 331423"/>
                                    <a:gd name="connsiteY4" fmla="*/ 223822 h 223821"/>
                                    <a:gd name="connsiteX5" fmla="*/ 75052 w 331423"/>
                                    <a:gd name="connsiteY5" fmla="*/ 223822 h 223821"/>
                                    <a:gd name="connsiteX6" fmla="*/ 0 w 331423"/>
                                    <a:gd name="connsiteY6" fmla="*/ 0 h 223821"/>
                                    <a:gd name="connsiteX7" fmla="*/ 34834 w 331423"/>
                                    <a:gd name="connsiteY7" fmla="*/ 0 h 223821"/>
                                    <a:gd name="connsiteX8" fmla="*/ 92243 w 331423"/>
                                    <a:gd name="connsiteY8" fmla="*/ 172746 h 223821"/>
                                    <a:gd name="connsiteX9" fmla="*/ 151936 w 331423"/>
                                    <a:gd name="connsiteY9" fmla="*/ 0 h 223821"/>
                                    <a:gd name="connsiteX10" fmla="*/ 179533 w 331423"/>
                                    <a:gd name="connsiteY10" fmla="*/ 0 h 223821"/>
                                    <a:gd name="connsiteX11" fmla="*/ 238751 w 331423"/>
                                    <a:gd name="connsiteY11" fmla="*/ 173176 h 223821"/>
                                    <a:gd name="connsiteX12" fmla="*/ 296634 w 331423"/>
                                    <a:gd name="connsiteY12" fmla="*/ 0 h 223821"/>
                                    <a:gd name="connsiteX13" fmla="*/ 331423 w 331423"/>
                                    <a:gd name="connsiteY13" fmla="*/ 0 h 223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1423" h="223821">
                                      <a:moveTo>
                                        <a:pt x="331423" y="0"/>
                                      </a:moveTo>
                                      <a:lnTo>
                                        <a:pt x="256372" y="223822"/>
                                      </a:lnTo>
                                      <a:lnTo>
                                        <a:pt x="224274" y="223822"/>
                                      </a:lnTo>
                                      <a:lnTo>
                                        <a:pt x="165938" y="54740"/>
                                      </a:lnTo>
                                      <a:lnTo>
                                        <a:pt x="107172" y="223822"/>
                                      </a:lnTo>
                                      <a:lnTo>
                                        <a:pt x="75052" y="223822"/>
                                      </a:lnTo>
                                      <a:lnTo>
                                        <a:pt x="0" y="0"/>
                                      </a:lnTo>
                                      <a:lnTo>
                                        <a:pt x="34834" y="0"/>
                                      </a:lnTo>
                                      <a:lnTo>
                                        <a:pt x="92243" y="172746"/>
                                      </a:lnTo>
                                      <a:lnTo>
                                        <a:pt x="151936" y="0"/>
                                      </a:lnTo>
                                      <a:lnTo>
                                        <a:pt x="179533" y="0"/>
                                      </a:lnTo>
                                      <a:lnTo>
                                        <a:pt x="238751" y="173176"/>
                                      </a:lnTo>
                                      <a:lnTo>
                                        <a:pt x="296634" y="0"/>
                                      </a:lnTo>
                                      <a:lnTo>
                                        <a:pt x="33142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152"/>
                              <wps:cNvSpPr/>
                              <wps:spPr>
                                <a:xfrm>
                                  <a:off x="6636112" y="942946"/>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153"/>
                              <wps:cNvSpPr/>
                              <wps:spPr>
                                <a:xfrm>
                                  <a:off x="6716208"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154"/>
                              <wps:cNvSpPr/>
                              <wps:spPr>
                                <a:xfrm>
                                  <a:off x="6890379"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Shape 155"/>
                              <wps:cNvSpPr/>
                              <wps:spPr>
                                <a:xfrm>
                                  <a:off x="7076766" y="1027951"/>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Shape 156"/>
                              <wps:cNvSpPr/>
                              <wps:spPr>
                                <a:xfrm>
                                  <a:off x="7356322" y="1031095"/>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8"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Shape 157"/>
                              <wps:cNvSpPr/>
                              <wps:spPr>
                                <a:xfrm>
                                  <a:off x="7491565" y="1211940"/>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Shape 158"/>
                              <wps:cNvSpPr/>
                              <wps:spPr>
                                <a:xfrm>
                                  <a:off x="7569377" y="1027951"/>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6 h 234203"/>
                                    <a:gd name="connsiteX6" fmla="*/ 116197 w 217035"/>
                                    <a:gd name="connsiteY6" fmla="*/ 31645 h 234203"/>
                                    <a:gd name="connsiteX7" fmla="*/ 33454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4" y="66027"/>
                                        <a:pt x="33454" y="117079"/>
                                      </a:cubicBezTo>
                                      <a:cubicBezTo>
                                        <a:pt x="33454"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Shape 159"/>
                              <wps:cNvSpPr/>
                              <wps:spPr>
                                <a:xfrm>
                                  <a:off x="7820930" y="1028381"/>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reeform: Shape 160"/>
                              <wps:cNvSpPr/>
                              <wps:spPr>
                                <a:xfrm>
                                  <a:off x="8112204" y="1027951"/>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6 w 353635"/>
                                    <a:gd name="connsiteY5" fmla="*/ 114388 h 228322"/>
                                    <a:gd name="connsiteX6" fmla="*/ 193556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8 w 353635"/>
                                    <a:gd name="connsiteY16" fmla="*/ 0 h 228322"/>
                                    <a:gd name="connsiteX17" fmla="*/ 186273 w 353635"/>
                                    <a:gd name="connsiteY17" fmla="*/ 45646 h 228322"/>
                                    <a:gd name="connsiteX18" fmla="*/ 270395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6" y="61955"/>
                                        <a:pt x="193556" y="114388"/>
                                      </a:cubicBezTo>
                                      <a:lnTo>
                                        <a:pt x="193556"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8" y="0"/>
                                      </a:cubicBezTo>
                                      <a:cubicBezTo>
                                        <a:pt x="144698" y="0"/>
                                        <a:pt x="173176" y="16693"/>
                                        <a:pt x="186273" y="45646"/>
                                      </a:cubicBezTo>
                                      <a:cubicBezTo>
                                        <a:pt x="203464" y="17643"/>
                                        <a:pt x="232394" y="0"/>
                                        <a:pt x="270395" y="0"/>
                                      </a:cubicBezTo>
                                      <a:cubicBezTo>
                                        <a:pt x="317444"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1" name="Freeform: Shape 161"/>
                            <wps:cNvSpPr/>
                            <wps:spPr>
                              <a:xfrm>
                                <a:off x="8497688" y="921209"/>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2" name="Graphic 34"/>
                            <wpg:cNvGrpSpPr/>
                            <wpg:grpSpPr>
                              <a:xfrm>
                                <a:off x="8660617" y="930709"/>
                                <a:ext cx="1071561" cy="332373"/>
                                <a:chOff x="8660617" y="930709"/>
                                <a:chExt cx="1071561" cy="332373"/>
                              </a:xfrm>
                              <a:solidFill>
                                <a:srgbClr val="FFFFFF"/>
                              </a:solidFill>
                            </wpg:grpSpPr>
                            <wps:wsp>
                              <wps:cNvPr id="163" name="Freeform: Shape 163"/>
                              <wps:cNvSpPr/>
                              <wps:spPr>
                                <a:xfrm>
                                  <a:off x="8660617" y="1030213"/>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8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reeform: Shape 164"/>
                              <wps:cNvSpPr/>
                              <wps:spPr>
                                <a:xfrm>
                                  <a:off x="8944200" y="930709"/>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8 w 221129"/>
                                    <a:gd name="connsiteY4" fmla="*/ 147865 h 325564"/>
                                    <a:gd name="connsiteX5" fmla="*/ 59694 w 221129"/>
                                    <a:gd name="connsiteY5" fmla="*/ 225631 h 325564"/>
                                    <a:gd name="connsiteX6" fmla="*/ 59694 w 221129"/>
                                    <a:gd name="connsiteY6" fmla="*/ 325565 h 325564"/>
                                    <a:gd name="connsiteX7" fmla="*/ 0 w 221129"/>
                                    <a:gd name="connsiteY7" fmla="*/ 325565 h 325564"/>
                                    <a:gd name="connsiteX8" fmla="*/ 0 w 221129"/>
                                    <a:gd name="connsiteY8" fmla="*/ 0 h 325564"/>
                                    <a:gd name="connsiteX9" fmla="*/ 59694 w 221129"/>
                                    <a:gd name="connsiteY9" fmla="*/ 0 h 325564"/>
                                    <a:gd name="connsiteX10" fmla="*/ 59694 w 221129"/>
                                    <a:gd name="connsiteY10" fmla="*/ 120291 h 325564"/>
                                    <a:gd name="connsiteX11" fmla="*/ 130674 w 221129"/>
                                    <a:gd name="connsiteY11" fmla="*/ 93170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8" y="147865"/>
                                      </a:cubicBezTo>
                                      <a:cubicBezTo>
                                        <a:pt x="81861" y="147865"/>
                                        <a:pt x="59694" y="170484"/>
                                        <a:pt x="59694" y="225631"/>
                                      </a:cubicBezTo>
                                      <a:lnTo>
                                        <a:pt x="59694" y="325565"/>
                                      </a:lnTo>
                                      <a:lnTo>
                                        <a:pt x="0" y="325565"/>
                                      </a:lnTo>
                                      <a:lnTo>
                                        <a:pt x="0" y="0"/>
                                      </a:lnTo>
                                      <a:lnTo>
                                        <a:pt x="59694" y="0"/>
                                      </a:lnTo>
                                      <a:lnTo>
                                        <a:pt x="59694" y="120291"/>
                                      </a:lnTo>
                                      <a:cubicBezTo>
                                        <a:pt x="77314" y="102625"/>
                                        <a:pt x="100816" y="93170"/>
                                        <a:pt x="130674" y="93170"/>
                                      </a:cubicBezTo>
                                      <a:cubicBezTo>
                                        <a:pt x="184984"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165"/>
                              <wps:cNvSpPr/>
                              <wps:spPr>
                                <a:xfrm>
                                  <a:off x="9219300" y="930709"/>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3" y="332351"/>
                                      </a:cubicBezTo>
                                      <a:cubicBezTo>
                                        <a:pt x="103552" y="332351"/>
                                        <a:pt x="78671" y="323303"/>
                                        <a:pt x="59694" y="307922"/>
                                      </a:cubicBezTo>
                                      <a:lnTo>
                                        <a:pt x="59694" y="325542"/>
                                      </a:lnTo>
                                      <a:lnTo>
                                        <a:pt x="0" y="325542"/>
                                      </a:lnTo>
                                      <a:lnTo>
                                        <a:pt x="0" y="0"/>
                                      </a:lnTo>
                                      <a:lnTo>
                                        <a:pt x="59694" y="0"/>
                                      </a:lnTo>
                                      <a:lnTo>
                                        <a:pt x="59694" y="118007"/>
                                      </a:lnTo>
                                      <a:cubicBezTo>
                                        <a:pt x="78671" y="102196"/>
                                        <a:pt x="103530" y="93170"/>
                                        <a:pt x="134293" y="93170"/>
                                      </a:cubicBezTo>
                                      <a:cubicBezTo>
                                        <a:pt x="191724" y="93170"/>
                                        <a:pt x="245061" y="142006"/>
                                        <a:pt x="245061" y="212987"/>
                                      </a:cubicBezTo>
                                      <a:close/>
                                      <a:moveTo>
                                        <a:pt x="187178" y="212987"/>
                                      </a:moveTo>
                                      <a:cubicBezTo>
                                        <a:pt x="187178" y="171367"/>
                                        <a:pt x="160056" y="145128"/>
                                        <a:pt x="123865" y="145128"/>
                                      </a:cubicBezTo>
                                      <a:cubicBezTo>
                                        <a:pt x="91768" y="145128"/>
                                        <a:pt x="59670" y="171367"/>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166"/>
                              <wps:cNvSpPr/>
                              <wps:spPr>
                                <a:xfrm>
                                  <a:off x="9487117" y="1023902"/>
                                  <a:ext cx="245061" cy="239180"/>
                                </a:xfrm>
                                <a:custGeom>
                                  <a:avLst/>
                                  <a:gdLst>
                                    <a:gd name="connsiteX0" fmla="*/ 245061 w 245061"/>
                                    <a:gd name="connsiteY0" fmla="*/ 6741 h 239180"/>
                                    <a:gd name="connsiteX1" fmla="*/ 245061 w 245061"/>
                                    <a:gd name="connsiteY1" fmla="*/ 232372 h 239180"/>
                                    <a:gd name="connsiteX2" fmla="*/ 185369 w 245061"/>
                                    <a:gd name="connsiteY2" fmla="*/ 232372 h 239180"/>
                                    <a:gd name="connsiteX3" fmla="*/ 185369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9 w 245061"/>
                                    <a:gd name="connsiteY7" fmla="*/ 24836 h 239180"/>
                                    <a:gd name="connsiteX8" fmla="*/ 185369 w 245061"/>
                                    <a:gd name="connsiteY8" fmla="*/ 6763 h 239180"/>
                                    <a:gd name="connsiteX9" fmla="*/ 245061 w 245061"/>
                                    <a:gd name="connsiteY9" fmla="*/ 6763 h 239180"/>
                                    <a:gd name="connsiteX10" fmla="*/ 185369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9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9" y="232372"/>
                                      </a:lnTo>
                                      <a:lnTo>
                                        <a:pt x="185369" y="214751"/>
                                      </a:lnTo>
                                      <a:cubicBezTo>
                                        <a:pt x="166390" y="230133"/>
                                        <a:pt x="141531"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1" y="6763"/>
                                      </a:lnTo>
                                      <a:close/>
                                      <a:moveTo>
                                        <a:pt x="185369" y="119794"/>
                                      </a:moveTo>
                                      <a:cubicBezTo>
                                        <a:pt x="185369" y="78174"/>
                                        <a:pt x="153271" y="51935"/>
                                        <a:pt x="121173" y="51935"/>
                                      </a:cubicBezTo>
                                      <a:cubicBezTo>
                                        <a:pt x="84982" y="51935"/>
                                        <a:pt x="57861" y="78174"/>
                                        <a:pt x="57861" y="119794"/>
                                      </a:cubicBezTo>
                                      <a:cubicBezTo>
                                        <a:pt x="57861" y="161369"/>
                                        <a:pt x="84982" y="187178"/>
                                        <a:pt x="121173"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7" name="Graphic 34"/>
                            <wpg:cNvGrpSpPr/>
                            <wpg:grpSpPr>
                              <a:xfrm>
                                <a:off x="6121288" y="1735517"/>
                                <a:ext cx="5000620" cy="411949"/>
                                <a:chOff x="6121288" y="1735517"/>
                                <a:chExt cx="5000620" cy="411949"/>
                              </a:xfrm>
                              <a:solidFill>
                                <a:srgbClr val="FFFFFF"/>
                              </a:solidFill>
                            </wpg:grpSpPr>
                            <wps:wsp>
                              <wps:cNvPr id="168" name="Freeform: Shape 168"/>
                              <wps:cNvSpPr/>
                              <wps:spPr>
                                <a:xfrm>
                                  <a:off x="6121288" y="174501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reeform: Shape 169"/>
                              <wps:cNvSpPr/>
                              <wps:spPr>
                                <a:xfrm>
                                  <a:off x="6228053" y="175725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6 w 47501"/>
                                    <a:gd name="connsiteY5" fmla="*/ 313328 h 313327"/>
                                    <a:gd name="connsiteX6" fmla="*/ 6334 w 47501"/>
                                    <a:gd name="connsiteY6" fmla="*/ 313328 h 313327"/>
                                    <a:gd name="connsiteX7" fmla="*/ 6334 w 47501"/>
                                    <a:gd name="connsiteY7" fmla="*/ 90411 h 313327"/>
                                    <a:gd name="connsiteX8" fmla="*/ 41146 w 47501"/>
                                    <a:gd name="connsiteY8" fmla="*/ 90411 h 313327"/>
                                    <a:gd name="connsiteX9" fmla="*/ 41146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46" y="313328"/>
                                      </a:moveTo>
                                      <a:lnTo>
                                        <a:pt x="6334" y="313328"/>
                                      </a:lnTo>
                                      <a:lnTo>
                                        <a:pt x="6334" y="90411"/>
                                      </a:lnTo>
                                      <a:lnTo>
                                        <a:pt x="41146" y="90411"/>
                                      </a:lnTo>
                                      <a:lnTo>
                                        <a:pt x="41146"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reeform: Shape 170"/>
                              <wps:cNvSpPr/>
                              <wps:spPr>
                                <a:xfrm>
                                  <a:off x="6348390"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71"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reeform: Shape 171"/>
                              <wps:cNvSpPr/>
                              <wps:spPr>
                                <a:xfrm>
                                  <a:off x="6626114" y="1745017"/>
                                  <a:ext cx="215248" cy="325564"/>
                                </a:xfrm>
                                <a:custGeom>
                                  <a:avLst/>
                                  <a:gdLst>
                                    <a:gd name="connsiteX0" fmla="*/ 215249 w 215248"/>
                                    <a:gd name="connsiteY0" fmla="*/ 325565 h 325564"/>
                                    <a:gd name="connsiteX1" fmla="*/ 164151 w 215248"/>
                                    <a:gd name="connsiteY1" fmla="*/ 325565 h 325564"/>
                                    <a:gd name="connsiteX2" fmla="*/ 41168 w 215248"/>
                                    <a:gd name="connsiteY2" fmla="*/ 227011 h 325564"/>
                                    <a:gd name="connsiteX3" fmla="*/ 34382 w 215248"/>
                                    <a:gd name="connsiteY3" fmla="*/ 227011 h 325564"/>
                                    <a:gd name="connsiteX4" fmla="*/ 34382 w 215248"/>
                                    <a:gd name="connsiteY4" fmla="*/ 325565 h 325564"/>
                                    <a:gd name="connsiteX5" fmla="*/ 0 w 215248"/>
                                    <a:gd name="connsiteY5" fmla="*/ 325565 h 325564"/>
                                    <a:gd name="connsiteX6" fmla="*/ 0 w 215248"/>
                                    <a:gd name="connsiteY6" fmla="*/ 0 h 325564"/>
                                    <a:gd name="connsiteX7" fmla="*/ 34382 w 215248"/>
                                    <a:gd name="connsiteY7" fmla="*/ 0 h 325564"/>
                                    <a:gd name="connsiteX8" fmla="*/ 34382 w 215248"/>
                                    <a:gd name="connsiteY8" fmla="*/ 193059 h 325564"/>
                                    <a:gd name="connsiteX9" fmla="*/ 42072 w 215248"/>
                                    <a:gd name="connsiteY9" fmla="*/ 193059 h 325564"/>
                                    <a:gd name="connsiteX10" fmla="*/ 153768 w 215248"/>
                                    <a:gd name="connsiteY10" fmla="*/ 102625 h 325564"/>
                                    <a:gd name="connsiteX11" fmla="*/ 200772 w 215248"/>
                                    <a:gd name="connsiteY11" fmla="*/ 102625 h 325564"/>
                                    <a:gd name="connsiteX12" fmla="*/ 66954 w 215248"/>
                                    <a:gd name="connsiteY12" fmla="*/ 210250 h 325564"/>
                                    <a:gd name="connsiteX13" fmla="*/ 215249 w 215248"/>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8"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2"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reeform: Shape 172"/>
                              <wps:cNvSpPr/>
                              <wps:spPr>
                                <a:xfrm>
                                  <a:off x="6847854" y="1842259"/>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3"/>
                                        <a:pt x="186273" y="169557"/>
                                      </a:cubicBezTo>
                                      <a:lnTo>
                                        <a:pt x="213869" y="183559"/>
                                      </a:lnTo>
                                      <a:cubicBezTo>
                                        <a:pt x="193534" y="217013"/>
                                        <a:pt x="158248" y="234181"/>
                                        <a:pt x="114840" y="234181"/>
                                      </a:cubicBezTo>
                                      <a:cubicBezTo>
                                        <a:pt x="54717" y="234181"/>
                                        <a:pt x="0" y="188490"/>
                                        <a:pt x="0" y="117554"/>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reeform: Shape 173"/>
                              <wps:cNvSpPr/>
                              <wps:spPr>
                                <a:xfrm>
                                  <a:off x="7107053" y="1745017"/>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45 w 234226"/>
                                    <a:gd name="connsiteY10" fmla="*/ 221130 h 331445"/>
                                    <a:gd name="connsiteX11" fmla="*/ 199845 w 234226"/>
                                    <a:gd name="connsiteY11" fmla="*/ 207558 h 331445"/>
                                    <a:gd name="connsiteX12" fmla="*/ 116650 w 234226"/>
                                    <a:gd name="connsiteY12" fmla="*/ 127507 h 331445"/>
                                    <a:gd name="connsiteX13" fmla="*/ 33455 w 234226"/>
                                    <a:gd name="connsiteY13" fmla="*/ 214321 h 331445"/>
                                    <a:gd name="connsiteX14" fmla="*/ 116650 w 234226"/>
                                    <a:gd name="connsiteY14" fmla="*/ 300683 h 331445"/>
                                    <a:gd name="connsiteX15" fmla="*/ 199845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45" y="221130"/>
                                      </a:moveTo>
                                      <a:lnTo>
                                        <a:pt x="199845" y="207558"/>
                                      </a:lnTo>
                                      <a:cubicBezTo>
                                        <a:pt x="196248" y="158247"/>
                                        <a:pt x="156913" y="127507"/>
                                        <a:pt x="116650" y="127507"/>
                                      </a:cubicBezTo>
                                      <a:cubicBezTo>
                                        <a:pt x="70528" y="127507"/>
                                        <a:pt x="33455" y="160984"/>
                                        <a:pt x="33455" y="214321"/>
                                      </a:cubicBezTo>
                                      <a:cubicBezTo>
                                        <a:pt x="33455" y="267251"/>
                                        <a:pt x="70528" y="300683"/>
                                        <a:pt x="116650" y="300683"/>
                                      </a:cubicBezTo>
                                      <a:cubicBezTo>
                                        <a:pt x="156913" y="300683"/>
                                        <a:pt x="196248" y="269943"/>
                                        <a:pt x="199845"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reeform: Shape 174"/>
                              <wps:cNvSpPr/>
                              <wps:spPr>
                                <a:xfrm>
                                  <a:off x="7414206" y="1757254"/>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reeform: Shape 175"/>
                              <wps:cNvSpPr/>
                              <wps:spPr>
                                <a:xfrm>
                                  <a:off x="7534542"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reeform: Shape 176"/>
                              <wps:cNvSpPr/>
                              <wps:spPr>
                                <a:xfrm>
                                  <a:off x="7795121" y="2026247"/>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reeform: Shape 177"/>
                              <wps:cNvSpPr/>
                              <wps:spPr>
                                <a:xfrm>
                                  <a:off x="7872933"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reeform: Shape 178"/>
                              <wps:cNvSpPr/>
                              <wps:spPr>
                                <a:xfrm>
                                  <a:off x="8124486"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reeform: Shape 179"/>
                              <wps:cNvSpPr/>
                              <wps:spPr>
                                <a:xfrm>
                                  <a:off x="8415737" y="1842259"/>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7 w 353635"/>
                                    <a:gd name="connsiteY5" fmla="*/ 114388 h 228322"/>
                                    <a:gd name="connsiteX6" fmla="*/ 193557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9 w 353635"/>
                                    <a:gd name="connsiteY16" fmla="*/ 0 h 228322"/>
                                    <a:gd name="connsiteX17" fmla="*/ 186273 w 353635"/>
                                    <a:gd name="connsiteY17" fmla="*/ 45646 h 228322"/>
                                    <a:gd name="connsiteX18" fmla="*/ 270396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67"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reeform: Shape 180"/>
                              <wps:cNvSpPr/>
                              <wps:spPr>
                                <a:xfrm>
                                  <a:off x="8803053"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reeform: Shape 181"/>
                              <wps:cNvSpPr/>
                              <wps:spPr>
                                <a:xfrm>
                                  <a:off x="8954130"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reeform: Shape 182"/>
                              <wps:cNvSpPr/>
                              <wps:spPr>
                                <a:xfrm>
                                  <a:off x="9205683"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5"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reeform: Shape 183"/>
                              <wps:cNvSpPr/>
                              <wps:spPr>
                                <a:xfrm>
                                  <a:off x="9496934" y="1842259"/>
                                  <a:ext cx="353636" cy="228322"/>
                                </a:xfrm>
                                <a:custGeom>
                                  <a:avLst/>
                                  <a:gdLst>
                                    <a:gd name="connsiteX0" fmla="*/ 353637 w 353636"/>
                                    <a:gd name="connsiteY0" fmla="*/ 84077 h 228322"/>
                                    <a:gd name="connsiteX1" fmla="*/ 353637 w 353636"/>
                                    <a:gd name="connsiteY1" fmla="*/ 228323 h 228322"/>
                                    <a:gd name="connsiteX2" fmla="*/ 319254 w 353636"/>
                                    <a:gd name="connsiteY2" fmla="*/ 228323 h 228322"/>
                                    <a:gd name="connsiteX3" fmla="*/ 319254 w 353636"/>
                                    <a:gd name="connsiteY3" fmla="*/ 89958 h 228322"/>
                                    <a:gd name="connsiteX4" fmla="*/ 261846 w 353636"/>
                                    <a:gd name="connsiteY4" fmla="*/ 31645 h 228322"/>
                                    <a:gd name="connsiteX5" fmla="*/ 193557 w 353636"/>
                                    <a:gd name="connsiteY5" fmla="*/ 114388 h 228322"/>
                                    <a:gd name="connsiteX6" fmla="*/ 193557 w 353636"/>
                                    <a:gd name="connsiteY6" fmla="*/ 228323 h 228322"/>
                                    <a:gd name="connsiteX7" fmla="*/ 159175 w 353636"/>
                                    <a:gd name="connsiteY7" fmla="*/ 228323 h 228322"/>
                                    <a:gd name="connsiteX8" fmla="*/ 159175 w 353636"/>
                                    <a:gd name="connsiteY8" fmla="*/ 89958 h 228322"/>
                                    <a:gd name="connsiteX9" fmla="*/ 102196 w 353636"/>
                                    <a:gd name="connsiteY9" fmla="*/ 31645 h 228322"/>
                                    <a:gd name="connsiteX10" fmla="*/ 34382 w 353636"/>
                                    <a:gd name="connsiteY10" fmla="*/ 114388 h 228322"/>
                                    <a:gd name="connsiteX11" fmla="*/ 34382 w 353636"/>
                                    <a:gd name="connsiteY11" fmla="*/ 228323 h 228322"/>
                                    <a:gd name="connsiteX12" fmla="*/ 0 w 353636"/>
                                    <a:gd name="connsiteY12" fmla="*/ 228323 h 228322"/>
                                    <a:gd name="connsiteX13" fmla="*/ 0 w 353636"/>
                                    <a:gd name="connsiteY13" fmla="*/ 5406 h 228322"/>
                                    <a:gd name="connsiteX14" fmla="*/ 34382 w 353636"/>
                                    <a:gd name="connsiteY14" fmla="*/ 5406 h 228322"/>
                                    <a:gd name="connsiteX15" fmla="*/ 34382 w 353636"/>
                                    <a:gd name="connsiteY15" fmla="*/ 38883 h 228322"/>
                                    <a:gd name="connsiteX16" fmla="*/ 110339 w 353636"/>
                                    <a:gd name="connsiteY16" fmla="*/ 0 h 228322"/>
                                    <a:gd name="connsiteX17" fmla="*/ 186273 w 353636"/>
                                    <a:gd name="connsiteY17" fmla="*/ 45646 h 228322"/>
                                    <a:gd name="connsiteX18" fmla="*/ 270396 w 353636"/>
                                    <a:gd name="connsiteY18" fmla="*/ 0 h 228322"/>
                                    <a:gd name="connsiteX19" fmla="*/ 353637 w 353636"/>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2">
                                      <a:moveTo>
                                        <a:pt x="353637" y="84077"/>
                                      </a:moveTo>
                                      <a:lnTo>
                                        <a:pt x="353637" y="228323"/>
                                      </a:lnTo>
                                      <a:lnTo>
                                        <a:pt x="319254" y="228323"/>
                                      </a:lnTo>
                                      <a:lnTo>
                                        <a:pt x="319254" y="89958"/>
                                      </a:lnTo>
                                      <a:cubicBezTo>
                                        <a:pt x="319254" y="54694"/>
                                        <a:pt x="295277" y="31645"/>
                                        <a:pt x="261846" y="31645"/>
                                      </a:cubicBezTo>
                                      <a:cubicBezTo>
                                        <a:pt x="220701"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4" y="14884"/>
                                        <a:pt x="75527" y="0"/>
                                        <a:pt x="110339" y="0"/>
                                      </a:cubicBezTo>
                                      <a:cubicBezTo>
                                        <a:pt x="144698" y="0"/>
                                        <a:pt x="173176" y="16693"/>
                                        <a:pt x="186273" y="45646"/>
                                      </a:cubicBezTo>
                                      <a:cubicBezTo>
                                        <a:pt x="203464" y="17643"/>
                                        <a:pt x="232395" y="0"/>
                                        <a:pt x="270396" y="0"/>
                                      </a:cubicBezTo>
                                      <a:cubicBezTo>
                                        <a:pt x="317467" y="0"/>
                                        <a:pt x="353637" y="33454"/>
                                        <a:pt x="353637"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reeform: Shape 184"/>
                              <wps:cNvSpPr/>
                              <wps:spPr>
                                <a:xfrm>
                                  <a:off x="9920442" y="1842259"/>
                                  <a:ext cx="234227" cy="305207"/>
                                </a:xfrm>
                                <a:custGeom>
                                  <a:avLst/>
                                  <a:gdLst>
                                    <a:gd name="connsiteX0" fmla="*/ 234227 w 234227"/>
                                    <a:gd name="connsiteY0" fmla="*/ 117079 h 305207"/>
                                    <a:gd name="connsiteX1" fmla="*/ 123007 w 234227"/>
                                    <a:gd name="connsiteY1" fmla="*/ 234204 h 305207"/>
                                    <a:gd name="connsiteX2" fmla="*/ 34382 w 234227"/>
                                    <a:gd name="connsiteY2" fmla="*/ 193081 h 305207"/>
                                    <a:gd name="connsiteX3" fmla="*/ 34382 w 234227"/>
                                    <a:gd name="connsiteY3" fmla="*/ 305207 h 305207"/>
                                    <a:gd name="connsiteX4" fmla="*/ 0 w 234227"/>
                                    <a:gd name="connsiteY4" fmla="*/ 305207 h 305207"/>
                                    <a:gd name="connsiteX5" fmla="*/ 0 w 234227"/>
                                    <a:gd name="connsiteY5" fmla="*/ 5383 h 305207"/>
                                    <a:gd name="connsiteX6" fmla="*/ 34382 w 234227"/>
                                    <a:gd name="connsiteY6" fmla="*/ 5383 h 305207"/>
                                    <a:gd name="connsiteX7" fmla="*/ 34382 w 234227"/>
                                    <a:gd name="connsiteY7" fmla="*/ 41123 h 305207"/>
                                    <a:gd name="connsiteX8" fmla="*/ 123007 w 234227"/>
                                    <a:gd name="connsiteY8" fmla="*/ 0 h 305207"/>
                                    <a:gd name="connsiteX9" fmla="*/ 234227 w 234227"/>
                                    <a:gd name="connsiteY9" fmla="*/ 117079 h 305207"/>
                                    <a:gd name="connsiteX10" fmla="*/ 200750 w 234227"/>
                                    <a:gd name="connsiteY10" fmla="*/ 117079 h 305207"/>
                                    <a:gd name="connsiteX11" fmla="*/ 117555 w 234227"/>
                                    <a:gd name="connsiteY11" fmla="*/ 30265 h 305207"/>
                                    <a:gd name="connsiteX12" fmla="*/ 34360 w 234227"/>
                                    <a:gd name="connsiteY12" fmla="*/ 117079 h 305207"/>
                                    <a:gd name="connsiteX13" fmla="*/ 117555 w 234227"/>
                                    <a:gd name="connsiteY13" fmla="*/ 203441 h 305207"/>
                                    <a:gd name="connsiteX14" fmla="*/ 200750 w 234227"/>
                                    <a:gd name="connsiteY14" fmla="*/ 117079 h 305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7" h="305207">
                                      <a:moveTo>
                                        <a:pt x="234227" y="117079"/>
                                      </a:moveTo>
                                      <a:cubicBezTo>
                                        <a:pt x="234227" y="187630"/>
                                        <a:pt x="182224" y="234204"/>
                                        <a:pt x="123007" y="234204"/>
                                      </a:cubicBezTo>
                                      <a:cubicBezTo>
                                        <a:pt x="85911" y="234204"/>
                                        <a:pt x="54287" y="219275"/>
                                        <a:pt x="34382" y="193081"/>
                                      </a:cubicBezTo>
                                      <a:lnTo>
                                        <a:pt x="34382" y="305207"/>
                                      </a:lnTo>
                                      <a:lnTo>
                                        <a:pt x="0" y="305207"/>
                                      </a:lnTo>
                                      <a:lnTo>
                                        <a:pt x="0" y="5383"/>
                                      </a:lnTo>
                                      <a:lnTo>
                                        <a:pt x="34382" y="5383"/>
                                      </a:lnTo>
                                      <a:lnTo>
                                        <a:pt x="34382" y="41123"/>
                                      </a:lnTo>
                                      <a:cubicBezTo>
                                        <a:pt x="54287" y="14884"/>
                                        <a:pt x="85911" y="0"/>
                                        <a:pt x="123007" y="0"/>
                                      </a:cubicBezTo>
                                      <a:cubicBezTo>
                                        <a:pt x="182224" y="0"/>
                                        <a:pt x="234227" y="46574"/>
                                        <a:pt x="234227" y="117079"/>
                                      </a:cubicBezTo>
                                      <a:close/>
                                      <a:moveTo>
                                        <a:pt x="200750" y="117079"/>
                                      </a:moveTo>
                                      <a:cubicBezTo>
                                        <a:pt x="200750" y="63765"/>
                                        <a:pt x="163677" y="30265"/>
                                        <a:pt x="117555" y="30265"/>
                                      </a:cubicBezTo>
                                      <a:cubicBezTo>
                                        <a:pt x="75527" y="30265"/>
                                        <a:pt x="34360" y="63742"/>
                                        <a:pt x="34360" y="117079"/>
                                      </a:cubicBezTo>
                                      <a:cubicBezTo>
                                        <a:pt x="34360" y="170009"/>
                                        <a:pt x="75505" y="203441"/>
                                        <a:pt x="117555" y="203441"/>
                                      </a:cubicBezTo>
                                      <a:cubicBezTo>
                                        <a:pt x="163677" y="203441"/>
                                        <a:pt x="200750" y="170009"/>
                                        <a:pt x="200750" y="117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reeform: Shape 185"/>
                              <wps:cNvSpPr/>
                              <wps:spPr>
                                <a:xfrm>
                                  <a:off x="10187354" y="1842259"/>
                                  <a:ext cx="234227" cy="234203"/>
                                </a:xfrm>
                                <a:custGeom>
                                  <a:avLst/>
                                  <a:gdLst>
                                    <a:gd name="connsiteX0" fmla="*/ 234227 w 234227"/>
                                    <a:gd name="connsiteY0" fmla="*/ 5383 h 234203"/>
                                    <a:gd name="connsiteX1" fmla="*/ 234227 w 234227"/>
                                    <a:gd name="connsiteY1" fmla="*/ 228300 h 234203"/>
                                    <a:gd name="connsiteX2" fmla="*/ 199845 w 234227"/>
                                    <a:gd name="connsiteY2" fmla="*/ 228300 h 234203"/>
                                    <a:gd name="connsiteX3" fmla="*/ 199845 w 234227"/>
                                    <a:gd name="connsiteY3" fmla="*/ 193511 h 234203"/>
                                    <a:gd name="connsiteX4" fmla="*/ 111222 w 234227"/>
                                    <a:gd name="connsiteY4" fmla="*/ 234204 h 234203"/>
                                    <a:gd name="connsiteX5" fmla="*/ 0 w 234227"/>
                                    <a:gd name="connsiteY5" fmla="*/ 117079 h 234203"/>
                                    <a:gd name="connsiteX6" fmla="*/ 111222 w 234227"/>
                                    <a:gd name="connsiteY6" fmla="*/ 0 h 234203"/>
                                    <a:gd name="connsiteX7" fmla="*/ 199845 w 234227"/>
                                    <a:gd name="connsiteY7" fmla="*/ 40693 h 234203"/>
                                    <a:gd name="connsiteX8" fmla="*/ 199845 w 234227"/>
                                    <a:gd name="connsiteY8" fmla="*/ 5383 h 234203"/>
                                    <a:gd name="connsiteX9" fmla="*/ 234227 w 234227"/>
                                    <a:gd name="connsiteY9" fmla="*/ 5383 h 234203"/>
                                    <a:gd name="connsiteX10" fmla="*/ 199868 w 234227"/>
                                    <a:gd name="connsiteY10" fmla="*/ 123888 h 234203"/>
                                    <a:gd name="connsiteX11" fmla="*/ 199868 w 234227"/>
                                    <a:gd name="connsiteY11" fmla="*/ 110316 h 234203"/>
                                    <a:gd name="connsiteX12" fmla="*/ 116672 w 234227"/>
                                    <a:gd name="connsiteY12" fmla="*/ 30265 h 234203"/>
                                    <a:gd name="connsiteX13" fmla="*/ 33478 w 234227"/>
                                    <a:gd name="connsiteY13" fmla="*/ 117079 h 234203"/>
                                    <a:gd name="connsiteX14" fmla="*/ 116672 w 234227"/>
                                    <a:gd name="connsiteY14" fmla="*/ 203441 h 234203"/>
                                    <a:gd name="connsiteX15" fmla="*/ 199868 w 234227"/>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7" h="234203">
                                      <a:moveTo>
                                        <a:pt x="234227" y="5383"/>
                                      </a:moveTo>
                                      <a:lnTo>
                                        <a:pt x="234227" y="228300"/>
                                      </a:lnTo>
                                      <a:lnTo>
                                        <a:pt x="199845" y="228300"/>
                                      </a:lnTo>
                                      <a:lnTo>
                                        <a:pt x="199845" y="193511"/>
                                      </a:lnTo>
                                      <a:cubicBezTo>
                                        <a:pt x="179510" y="219275"/>
                                        <a:pt x="148318" y="234204"/>
                                        <a:pt x="111222" y="234204"/>
                                      </a:cubicBezTo>
                                      <a:cubicBezTo>
                                        <a:pt x="52003" y="234204"/>
                                        <a:pt x="0" y="187630"/>
                                        <a:pt x="0" y="117079"/>
                                      </a:cubicBezTo>
                                      <a:cubicBezTo>
                                        <a:pt x="0" y="46574"/>
                                        <a:pt x="52003" y="0"/>
                                        <a:pt x="111222" y="0"/>
                                      </a:cubicBezTo>
                                      <a:cubicBezTo>
                                        <a:pt x="148318" y="0"/>
                                        <a:pt x="179510" y="14884"/>
                                        <a:pt x="199845" y="40693"/>
                                      </a:cubicBezTo>
                                      <a:lnTo>
                                        <a:pt x="199845" y="5383"/>
                                      </a:lnTo>
                                      <a:lnTo>
                                        <a:pt x="234227" y="5383"/>
                                      </a:lnTo>
                                      <a:close/>
                                      <a:moveTo>
                                        <a:pt x="199868" y="123888"/>
                                      </a:moveTo>
                                      <a:lnTo>
                                        <a:pt x="199868" y="110316"/>
                                      </a:lnTo>
                                      <a:cubicBezTo>
                                        <a:pt x="196249" y="61005"/>
                                        <a:pt x="156913" y="30265"/>
                                        <a:pt x="116672" y="30265"/>
                                      </a:cubicBezTo>
                                      <a:cubicBezTo>
                                        <a:pt x="70552" y="30265"/>
                                        <a:pt x="33478" y="63742"/>
                                        <a:pt x="33478" y="117079"/>
                                      </a:cubicBezTo>
                                      <a:cubicBezTo>
                                        <a:pt x="33478" y="170009"/>
                                        <a:pt x="70552" y="203441"/>
                                        <a:pt x="116672" y="203441"/>
                                      </a:cubicBezTo>
                                      <a:cubicBezTo>
                                        <a:pt x="156891" y="203441"/>
                                        <a:pt x="196249" y="172701"/>
                                        <a:pt x="199868"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reeform: Shape 186"/>
                              <wps:cNvSpPr/>
                              <wps:spPr>
                                <a:xfrm>
                                  <a:off x="10497221" y="1842259"/>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6"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9" y="0"/>
                                        <a:pt x="118482" y="0"/>
                                      </a:cubicBezTo>
                                      <a:cubicBezTo>
                                        <a:pt x="172272"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reeform: Shape 187"/>
                              <wps:cNvSpPr/>
                              <wps:spPr>
                                <a:xfrm>
                                  <a:off x="10736560" y="1847643"/>
                                  <a:ext cx="238275" cy="299800"/>
                                </a:xfrm>
                                <a:custGeom>
                                  <a:avLst/>
                                  <a:gdLst>
                                    <a:gd name="connsiteX0" fmla="*/ 238275 w 238275"/>
                                    <a:gd name="connsiteY0" fmla="*/ 0 h 299800"/>
                                    <a:gd name="connsiteX1" fmla="*/ 85909 w 238275"/>
                                    <a:gd name="connsiteY1" fmla="*/ 299801 h 299800"/>
                                    <a:gd name="connsiteX2" fmla="*/ 47501 w 238275"/>
                                    <a:gd name="connsiteY2" fmla="*/ 299801 h 299800"/>
                                    <a:gd name="connsiteX3" fmla="*/ 99934 w 238275"/>
                                    <a:gd name="connsiteY3" fmla="*/ 196678 h 299800"/>
                                    <a:gd name="connsiteX4" fmla="*/ 0 w 238275"/>
                                    <a:gd name="connsiteY4" fmla="*/ 0 h 299800"/>
                                    <a:gd name="connsiteX5" fmla="*/ 38905 w 238275"/>
                                    <a:gd name="connsiteY5" fmla="*/ 0 h 299800"/>
                                    <a:gd name="connsiteX6" fmla="*/ 119839 w 238275"/>
                                    <a:gd name="connsiteY6" fmla="*/ 157365 h 299800"/>
                                    <a:gd name="connsiteX7" fmla="*/ 199867 w 238275"/>
                                    <a:gd name="connsiteY7" fmla="*/ 0 h 299800"/>
                                    <a:gd name="connsiteX8" fmla="*/ 238275 w 238275"/>
                                    <a:gd name="connsiteY8" fmla="*/ 0 h 299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275" h="299800">
                                      <a:moveTo>
                                        <a:pt x="238275" y="0"/>
                                      </a:moveTo>
                                      <a:lnTo>
                                        <a:pt x="85909" y="299801"/>
                                      </a:lnTo>
                                      <a:lnTo>
                                        <a:pt x="47501" y="299801"/>
                                      </a:lnTo>
                                      <a:lnTo>
                                        <a:pt x="99934" y="196678"/>
                                      </a:lnTo>
                                      <a:lnTo>
                                        <a:pt x="0" y="0"/>
                                      </a:lnTo>
                                      <a:lnTo>
                                        <a:pt x="38905" y="0"/>
                                      </a:lnTo>
                                      <a:lnTo>
                                        <a:pt x="119839" y="157365"/>
                                      </a:lnTo>
                                      <a:lnTo>
                                        <a:pt x="199867" y="0"/>
                                      </a:lnTo>
                                      <a:lnTo>
                                        <a:pt x="23827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reeform: Shape 188"/>
                              <wps:cNvSpPr/>
                              <wps:spPr>
                                <a:xfrm>
                                  <a:off x="10962304"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9" name="Graphic 34"/>
                            <wpg:cNvGrpSpPr/>
                            <wpg:grpSpPr>
                              <a:xfrm>
                                <a:off x="11119827" y="1745017"/>
                                <a:ext cx="1071991" cy="332373"/>
                                <a:chOff x="11119827" y="1745017"/>
                                <a:chExt cx="1071991" cy="332373"/>
                              </a:xfrm>
                              <a:solidFill>
                                <a:srgbClr val="FFFFFF"/>
                              </a:solidFill>
                            </wpg:grpSpPr>
                            <wps:wsp>
                              <wps:cNvPr id="190" name="Freeform: Shape 190"/>
                              <wps:cNvSpPr/>
                              <wps:spPr>
                                <a:xfrm>
                                  <a:off x="11119827" y="1844521"/>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reeform: Shape 191"/>
                              <wps:cNvSpPr/>
                              <wps:spPr>
                                <a:xfrm>
                                  <a:off x="11403410" y="1745017"/>
                                  <a:ext cx="221129" cy="325564"/>
                                </a:xfrm>
                                <a:custGeom>
                                  <a:avLst/>
                                  <a:gdLst>
                                    <a:gd name="connsiteX0" fmla="*/ 221129 w 221129"/>
                                    <a:gd name="connsiteY0" fmla="*/ 188128 h 325564"/>
                                    <a:gd name="connsiteX1" fmla="*/ 221129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1 h 325564"/>
                                    <a:gd name="connsiteX11" fmla="*/ 130674 w 221129"/>
                                    <a:gd name="connsiteY11" fmla="*/ 93170 h 325564"/>
                                    <a:gd name="connsiteX12" fmla="*/ 221129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29" y="188128"/>
                                      </a:moveTo>
                                      <a:lnTo>
                                        <a:pt x="221129" y="325565"/>
                                      </a:lnTo>
                                      <a:lnTo>
                                        <a:pt x="161437" y="325565"/>
                                      </a:lnTo>
                                      <a:lnTo>
                                        <a:pt x="161437" y="200750"/>
                                      </a:lnTo>
                                      <a:cubicBezTo>
                                        <a:pt x="161437" y="169127"/>
                                        <a:pt x="143341" y="147865"/>
                                        <a:pt x="115767" y="147865"/>
                                      </a:cubicBezTo>
                                      <a:cubicBezTo>
                                        <a:pt x="81860" y="147865"/>
                                        <a:pt x="59693" y="170484"/>
                                        <a:pt x="59693" y="225631"/>
                                      </a:cubicBezTo>
                                      <a:lnTo>
                                        <a:pt x="59693" y="325565"/>
                                      </a:lnTo>
                                      <a:lnTo>
                                        <a:pt x="0" y="325565"/>
                                      </a:lnTo>
                                      <a:lnTo>
                                        <a:pt x="0" y="0"/>
                                      </a:lnTo>
                                      <a:lnTo>
                                        <a:pt x="59693" y="0"/>
                                      </a:lnTo>
                                      <a:lnTo>
                                        <a:pt x="59693" y="120291"/>
                                      </a:lnTo>
                                      <a:cubicBezTo>
                                        <a:pt x="77313" y="102625"/>
                                        <a:pt x="100815" y="93170"/>
                                        <a:pt x="130674" y="93170"/>
                                      </a:cubicBezTo>
                                      <a:cubicBezTo>
                                        <a:pt x="184961" y="93170"/>
                                        <a:pt x="221129" y="132054"/>
                                        <a:pt x="221129"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reeform: Shape 192"/>
                              <wps:cNvSpPr/>
                              <wps:spPr>
                                <a:xfrm>
                                  <a:off x="11678511" y="1745017"/>
                                  <a:ext cx="245061" cy="332350"/>
                                </a:xfrm>
                                <a:custGeom>
                                  <a:avLst/>
                                  <a:gdLst>
                                    <a:gd name="connsiteX0" fmla="*/ 245061 w 245061"/>
                                    <a:gd name="connsiteY0" fmla="*/ 212987 h 332350"/>
                                    <a:gd name="connsiteX1" fmla="*/ 134292 w 245061"/>
                                    <a:gd name="connsiteY1" fmla="*/ 332351 h 332350"/>
                                    <a:gd name="connsiteX2" fmla="*/ 59693 w 245061"/>
                                    <a:gd name="connsiteY2" fmla="*/ 307922 h 332350"/>
                                    <a:gd name="connsiteX3" fmla="*/ 59693 w 245061"/>
                                    <a:gd name="connsiteY3" fmla="*/ 325542 h 332350"/>
                                    <a:gd name="connsiteX4" fmla="*/ 0 w 245061"/>
                                    <a:gd name="connsiteY4" fmla="*/ 325542 h 332350"/>
                                    <a:gd name="connsiteX5" fmla="*/ 0 w 245061"/>
                                    <a:gd name="connsiteY5" fmla="*/ 0 h 332350"/>
                                    <a:gd name="connsiteX6" fmla="*/ 59693 w 245061"/>
                                    <a:gd name="connsiteY6" fmla="*/ 0 h 332350"/>
                                    <a:gd name="connsiteX7" fmla="*/ 59693 w 245061"/>
                                    <a:gd name="connsiteY7" fmla="*/ 118007 h 332350"/>
                                    <a:gd name="connsiteX8" fmla="*/ 134292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2" y="332351"/>
                                      </a:cubicBezTo>
                                      <a:cubicBezTo>
                                        <a:pt x="103552" y="332351"/>
                                        <a:pt x="78671" y="323303"/>
                                        <a:pt x="59693" y="307922"/>
                                      </a:cubicBezTo>
                                      <a:lnTo>
                                        <a:pt x="59693" y="325542"/>
                                      </a:lnTo>
                                      <a:lnTo>
                                        <a:pt x="0" y="325542"/>
                                      </a:lnTo>
                                      <a:lnTo>
                                        <a:pt x="0" y="0"/>
                                      </a:lnTo>
                                      <a:lnTo>
                                        <a:pt x="59693" y="0"/>
                                      </a:lnTo>
                                      <a:lnTo>
                                        <a:pt x="59693" y="118007"/>
                                      </a:lnTo>
                                      <a:cubicBezTo>
                                        <a:pt x="78671" y="102196"/>
                                        <a:pt x="103529" y="93170"/>
                                        <a:pt x="134292" y="93170"/>
                                      </a:cubicBezTo>
                                      <a:cubicBezTo>
                                        <a:pt x="191702" y="93170"/>
                                        <a:pt x="245061" y="142006"/>
                                        <a:pt x="245061" y="212987"/>
                                      </a:cubicBezTo>
                                      <a:close/>
                                      <a:moveTo>
                                        <a:pt x="187178" y="212987"/>
                                      </a:moveTo>
                                      <a:cubicBezTo>
                                        <a:pt x="187178" y="171366"/>
                                        <a:pt x="160056" y="145128"/>
                                        <a:pt x="123865" y="145128"/>
                                      </a:cubicBezTo>
                                      <a:cubicBezTo>
                                        <a:pt x="91768" y="145128"/>
                                        <a:pt x="59670" y="171366"/>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reeform: Shape 193"/>
                              <wps:cNvSpPr/>
                              <wps:spPr>
                                <a:xfrm>
                                  <a:off x="11946757" y="1838210"/>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91 w 245061"/>
                                    <a:gd name="connsiteY10" fmla="*/ 119794 h 239180"/>
                                    <a:gd name="connsiteX11" fmla="*/ 121196 w 245061"/>
                                    <a:gd name="connsiteY11" fmla="*/ 51935 h 239180"/>
                                    <a:gd name="connsiteX12" fmla="*/ 57883 w 245061"/>
                                    <a:gd name="connsiteY12" fmla="*/ 119794 h 239180"/>
                                    <a:gd name="connsiteX13" fmla="*/ 121196 w 245061"/>
                                    <a:gd name="connsiteY13" fmla="*/ 187178 h 239180"/>
                                    <a:gd name="connsiteX14" fmla="*/ 185391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3"/>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91" y="119794"/>
                                      </a:moveTo>
                                      <a:cubicBezTo>
                                        <a:pt x="185391" y="78174"/>
                                        <a:pt x="153294" y="51935"/>
                                        <a:pt x="121196" y="51935"/>
                                      </a:cubicBezTo>
                                      <a:cubicBezTo>
                                        <a:pt x="85005" y="51935"/>
                                        <a:pt x="57883" y="78174"/>
                                        <a:pt x="57883" y="119794"/>
                                      </a:cubicBezTo>
                                      <a:cubicBezTo>
                                        <a:pt x="57883" y="161369"/>
                                        <a:pt x="85005" y="187178"/>
                                        <a:pt x="121196" y="187178"/>
                                      </a:cubicBezTo>
                                      <a:cubicBezTo>
                                        <a:pt x="153294" y="187178"/>
                                        <a:pt x="185391" y="161369"/>
                                        <a:pt x="185391"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4" name="Graphic 34"/>
                            <wpg:cNvGrpSpPr/>
                            <wpg:grpSpPr>
                              <a:xfrm>
                                <a:off x="6089666" y="2549825"/>
                                <a:ext cx="2493004" cy="367614"/>
                                <a:chOff x="6089666" y="2549825"/>
                                <a:chExt cx="2493004" cy="367614"/>
                              </a:xfrm>
                              <a:solidFill>
                                <a:srgbClr val="FFFFFF"/>
                              </a:solidFill>
                            </wpg:grpSpPr>
                            <wps:wsp>
                              <wps:cNvPr id="195" name="Freeform: Shape 195"/>
                              <wps:cNvSpPr/>
                              <wps:spPr>
                                <a:xfrm>
                                  <a:off x="6089666" y="2661950"/>
                                  <a:ext cx="234656" cy="222916"/>
                                </a:xfrm>
                                <a:custGeom>
                                  <a:avLst/>
                                  <a:gdLst>
                                    <a:gd name="connsiteX0" fmla="*/ 234656 w 234656"/>
                                    <a:gd name="connsiteY0" fmla="*/ 0 h 222916"/>
                                    <a:gd name="connsiteX1" fmla="*/ 136103 w 234656"/>
                                    <a:gd name="connsiteY1" fmla="*/ 222917 h 222916"/>
                                    <a:gd name="connsiteX2" fmla="*/ 98577 w 234656"/>
                                    <a:gd name="connsiteY2" fmla="*/ 222917 h 222916"/>
                                    <a:gd name="connsiteX3" fmla="*/ 0 w 234656"/>
                                    <a:gd name="connsiteY3" fmla="*/ 0 h 222916"/>
                                    <a:gd name="connsiteX4" fmla="*/ 37526 w 234656"/>
                                    <a:gd name="connsiteY4" fmla="*/ 0 h 222916"/>
                                    <a:gd name="connsiteX5" fmla="*/ 117125 w 234656"/>
                                    <a:gd name="connsiteY5" fmla="*/ 182676 h 222916"/>
                                    <a:gd name="connsiteX6" fmla="*/ 197153 w 234656"/>
                                    <a:gd name="connsiteY6" fmla="*/ 0 h 222916"/>
                                    <a:gd name="connsiteX7" fmla="*/ 234656 w 234656"/>
                                    <a:gd name="connsiteY7" fmla="*/ 0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4656" h="222916">
                                      <a:moveTo>
                                        <a:pt x="234656" y="0"/>
                                      </a:moveTo>
                                      <a:lnTo>
                                        <a:pt x="136103" y="222917"/>
                                      </a:lnTo>
                                      <a:lnTo>
                                        <a:pt x="98577" y="222917"/>
                                      </a:lnTo>
                                      <a:lnTo>
                                        <a:pt x="0" y="0"/>
                                      </a:lnTo>
                                      <a:lnTo>
                                        <a:pt x="37526" y="0"/>
                                      </a:lnTo>
                                      <a:lnTo>
                                        <a:pt x="117125" y="182676"/>
                                      </a:lnTo>
                                      <a:lnTo>
                                        <a:pt x="197153" y="0"/>
                                      </a:lnTo>
                                      <a:lnTo>
                                        <a:pt x="234656"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eform: Shape 196"/>
                              <wps:cNvSpPr/>
                              <wps:spPr>
                                <a:xfrm>
                                  <a:off x="6365106" y="257156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reeform: Shape 197"/>
                              <wps:cNvSpPr/>
                              <wps:spPr>
                                <a:xfrm>
                                  <a:off x="6485419" y="2656567"/>
                                  <a:ext cx="353636" cy="228323"/>
                                </a:xfrm>
                                <a:custGeom>
                                  <a:avLst/>
                                  <a:gdLst>
                                    <a:gd name="connsiteX0" fmla="*/ 353636 w 353636"/>
                                    <a:gd name="connsiteY0" fmla="*/ 84077 h 228323"/>
                                    <a:gd name="connsiteX1" fmla="*/ 353636 w 353636"/>
                                    <a:gd name="connsiteY1" fmla="*/ 228323 h 228323"/>
                                    <a:gd name="connsiteX2" fmla="*/ 319254 w 353636"/>
                                    <a:gd name="connsiteY2" fmla="*/ 228323 h 228323"/>
                                    <a:gd name="connsiteX3" fmla="*/ 319254 w 353636"/>
                                    <a:gd name="connsiteY3" fmla="*/ 89958 h 228323"/>
                                    <a:gd name="connsiteX4" fmla="*/ 261845 w 353636"/>
                                    <a:gd name="connsiteY4" fmla="*/ 31645 h 228323"/>
                                    <a:gd name="connsiteX5" fmla="*/ 193557 w 353636"/>
                                    <a:gd name="connsiteY5" fmla="*/ 114388 h 228323"/>
                                    <a:gd name="connsiteX6" fmla="*/ 193557 w 353636"/>
                                    <a:gd name="connsiteY6" fmla="*/ 228323 h 228323"/>
                                    <a:gd name="connsiteX7" fmla="*/ 159175 w 353636"/>
                                    <a:gd name="connsiteY7" fmla="*/ 228323 h 228323"/>
                                    <a:gd name="connsiteX8" fmla="*/ 159175 w 353636"/>
                                    <a:gd name="connsiteY8" fmla="*/ 89958 h 228323"/>
                                    <a:gd name="connsiteX9" fmla="*/ 102196 w 353636"/>
                                    <a:gd name="connsiteY9" fmla="*/ 31645 h 228323"/>
                                    <a:gd name="connsiteX10" fmla="*/ 34382 w 353636"/>
                                    <a:gd name="connsiteY10" fmla="*/ 114388 h 228323"/>
                                    <a:gd name="connsiteX11" fmla="*/ 34382 w 353636"/>
                                    <a:gd name="connsiteY11" fmla="*/ 228323 h 228323"/>
                                    <a:gd name="connsiteX12" fmla="*/ 0 w 353636"/>
                                    <a:gd name="connsiteY12" fmla="*/ 228323 h 228323"/>
                                    <a:gd name="connsiteX13" fmla="*/ 0 w 353636"/>
                                    <a:gd name="connsiteY13" fmla="*/ 5406 h 228323"/>
                                    <a:gd name="connsiteX14" fmla="*/ 34382 w 353636"/>
                                    <a:gd name="connsiteY14" fmla="*/ 5406 h 228323"/>
                                    <a:gd name="connsiteX15" fmla="*/ 34382 w 353636"/>
                                    <a:gd name="connsiteY15" fmla="*/ 38883 h 228323"/>
                                    <a:gd name="connsiteX16" fmla="*/ 110339 w 353636"/>
                                    <a:gd name="connsiteY16" fmla="*/ 0 h 228323"/>
                                    <a:gd name="connsiteX17" fmla="*/ 186273 w 353636"/>
                                    <a:gd name="connsiteY17" fmla="*/ 45647 h 228323"/>
                                    <a:gd name="connsiteX18" fmla="*/ 270396 w 353636"/>
                                    <a:gd name="connsiteY18" fmla="*/ 0 h 228323"/>
                                    <a:gd name="connsiteX19" fmla="*/ 353636 w 353636"/>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5"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reeform: Shape 198"/>
                              <wps:cNvSpPr/>
                              <wps:spPr>
                                <a:xfrm>
                                  <a:off x="688857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4"/>
                                        <a:pt x="186273" y="169557"/>
                                      </a:cubicBezTo>
                                      <a:lnTo>
                                        <a:pt x="213869" y="183559"/>
                                      </a:lnTo>
                                      <a:cubicBezTo>
                                        <a:pt x="193534" y="217013"/>
                                        <a:pt x="158248" y="234181"/>
                                        <a:pt x="114840" y="234181"/>
                                      </a:cubicBezTo>
                                      <a:cubicBezTo>
                                        <a:pt x="54717" y="234181"/>
                                        <a:pt x="0" y="188490"/>
                                        <a:pt x="0" y="117555"/>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reeform: Shape 199"/>
                              <wps:cNvSpPr/>
                              <wps:spPr>
                                <a:xfrm>
                                  <a:off x="7148244"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reeform: Shape 200"/>
                              <wps:cNvSpPr/>
                              <wps:spPr>
                                <a:xfrm>
                                  <a:off x="7415110" y="2840556"/>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reeform: Shape 201"/>
                              <wps:cNvSpPr/>
                              <wps:spPr>
                                <a:xfrm>
                                  <a:off x="7492945" y="2656567"/>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8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59" y="234204"/>
                                        <a:pt x="0" y="188083"/>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reeform: Shape 202"/>
                              <wps:cNvSpPr/>
                              <wps:spPr>
                                <a:xfrm>
                                  <a:off x="7744476"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3" y="233322"/>
                                        <a:pt x="118459" y="233322"/>
                                      </a:cubicBezTo>
                                      <a:cubicBezTo>
                                        <a:pt x="52003" y="233322"/>
                                        <a:pt x="0" y="184508"/>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reeform: Shape 203"/>
                              <wps:cNvSpPr/>
                              <wps:spPr>
                                <a:xfrm>
                                  <a:off x="8035749" y="2656567"/>
                                  <a:ext cx="353635" cy="228323"/>
                                </a:xfrm>
                                <a:custGeom>
                                  <a:avLst/>
                                  <a:gdLst>
                                    <a:gd name="connsiteX0" fmla="*/ 353636 w 353635"/>
                                    <a:gd name="connsiteY0" fmla="*/ 84077 h 228323"/>
                                    <a:gd name="connsiteX1" fmla="*/ 353636 w 353635"/>
                                    <a:gd name="connsiteY1" fmla="*/ 228323 h 228323"/>
                                    <a:gd name="connsiteX2" fmla="*/ 319254 w 353635"/>
                                    <a:gd name="connsiteY2" fmla="*/ 228323 h 228323"/>
                                    <a:gd name="connsiteX3" fmla="*/ 319254 w 353635"/>
                                    <a:gd name="connsiteY3" fmla="*/ 89958 h 228323"/>
                                    <a:gd name="connsiteX4" fmla="*/ 261845 w 353635"/>
                                    <a:gd name="connsiteY4" fmla="*/ 31645 h 228323"/>
                                    <a:gd name="connsiteX5" fmla="*/ 193557 w 353635"/>
                                    <a:gd name="connsiteY5" fmla="*/ 114388 h 228323"/>
                                    <a:gd name="connsiteX6" fmla="*/ 193557 w 353635"/>
                                    <a:gd name="connsiteY6" fmla="*/ 228323 h 228323"/>
                                    <a:gd name="connsiteX7" fmla="*/ 159174 w 353635"/>
                                    <a:gd name="connsiteY7" fmla="*/ 228323 h 228323"/>
                                    <a:gd name="connsiteX8" fmla="*/ 159174 w 353635"/>
                                    <a:gd name="connsiteY8" fmla="*/ 89958 h 228323"/>
                                    <a:gd name="connsiteX9" fmla="*/ 102196 w 353635"/>
                                    <a:gd name="connsiteY9" fmla="*/ 31645 h 228323"/>
                                    <a:gd name="connsiteX10" fmla="*/ 34382 w 353635"/>
                                    <a:gd name="connsiteY10" fmla="*/ 114388 h 228323"/>
                                    <a:gd name="connsiteX11" fmla="*/ 34382 w 353635"/>
                                    <a:gd name="connsiteY11" fmla="*/ 228323 h 228323"/>
                                    <a:gd name="connsiteX12" fmla="*/ 0 w 353635"/>
                                    <a:gd name="connsiteY12" fmla="*/ 228323 h 228323"/>
                                    <a:gd name="connsiteX13" fmla="*/ 0 w 353635"/>
                                    <a:gd name="connsiteY13" fmla="*/ 5406 h 228323"/>
                                    <a:gd name="connsiteX14" fmla="*/ 34382 w 353635"/>
                                    <a:gd name="connsiteY14" fmla="*/ 5406 h 228323"/>
                                    <a:gd name="connsiteX15" fmla="*/ 34382 w 353635"/>
                                    <a:gd name="connsiteY15" fmla="*/ 38883 h 228323"/>
                                    <a:gd name="connsiteX16" fmla="*/ 110339 w 353635"/>
                                    <a:gd name="connsiteY16" fmla="*/ 0 h 228323"/>
                                    <a:gd name="connsiteX17" fmla="*/ 186273 w 353635"/>
                                    <a:gd name="connsiteY17" fmla="*/ 45647 h 228323"/>
                                    <a:gd name="connsiteX18" fmla="*/ 270396 w 353635"/>
                                    <a:gd name="connsiteY18" fmla="*/ 0 h 228323"/>
                                    <a:gd name="connsiteX19" fmla="*/ 353636 w 353635"/>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4"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reeform: Shape 204"/>
                              <wps:cNvSpPr/>
                              <wps:spPr>
                                <a:xfrm>
                                  <a:off x="8423066" y="2549825"/>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 name="Graphic 34"/>
                            <wpg:cNvGrpSpPr/>
                            <wpg:grpSpPr>
                              <a:xfrm>
                                <a:off x="8584117" y="2559302"/>
                                <a:ext cx="1071562" cy="332396"/>
                                <a:chOff x="8584117" y="2559302"/>
                                <a:chExt cx="1071562" cy="332396"/>
                              </a:xfrm>
                              <a:solidFill>
                                <a:srgbClr val="FFFFFF"/>
                              </a:solidFill>
                            </wpg:grpSpPr>
                            <wps:wsp>
                              <wps:cNvPr id="206" name="Freeform: Shape 206"/>
                              <wps:cNvSpPr/>
                              <wps:spPr>
                                <a:xfrm>
                                  <a:off x="8584117" y="2658829"/>
                                  <a:ext cx="251372" cy="226061"/>
                                </a:xfrm>
                                <a:custGeom>
                                  <a:avLst/>
                                  <a:gdLst>
                                    <a:gd name="connsiteX0" fmla="*/ 251373 w 251372"/>
                                    <a:gd name="connsiteY0" fmla="*/ 0 h 226061"/>
                                    <a:gd name="connsiteX1" fmla="*/ 157343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3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3" y="0"/>
                                      </a:moveTo>
                                      <a:lnTo>
                                        <a:pt x="157343" y="226061"/>
                                      </a:lnTo>
                                      <a:lnTo>
                                        <a:pt x="94030" y="226061"/>
                                      </a:lnTo>
                                      <a:lnTo>
                                        <a:pt x="0" y="0"/>
                                      </a:lnTo>
                                      <a:lnTo>
                                        <a:pt x="64195" y="0"/>
                                      </a:lnTo>
                                      <a:lnTo>
                                        <a:pt x="125698" y="153248"/>
                                      </a:lnTo>
                                      <a:lnTo>
                                        <a:pt x="187200" y="0"/>
                                      </a:lnTo>
                                      <a:lnTo>
                                        <a:pt x="25137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reeform: Shape 207"/>
                              <wps:cNvSpPr/>
                              <wps:spPr>
                                <a:xfrm>
                                  <a:off x="8867723" y="2559325"/>
                                  <a:ext cx="221129" cy="325564"/>
                                </a:xfrm>
                                <a:custGeom>
                                  <a:avLst/>
                                  <a:gdLst>
                                    <a:gd name="connsiteX0" fmla="*/ 221130 w 221129"/>
                                    <a:gd name="connsiteY0" fmla="*/ 188128 h 325564"/>
                                    <a:gd name="connsiteX1" fmla="*/ 221130 w 221129"/>
                                    <a:gd name="connsiteY1" fmla="*/ 325565 h 325564"/>
                                    <a:gd name="connsiteX2" fmla="*/ 161436 w 221129"/>
                                    <a:gd name="connsiteY2" fmla="*/ 325565 h 325564"/>
                                    <a:gd name="connsiteX3" fmla="*/ 161436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3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6" y="325565"/>
                                      </a:lnTo>
                                      <a:lnTo>
                                        <a:pt x="161436" y="200750"/>
                                      </a:lnTo>
                                      <a:cubicBezTo>
                                        <a:pt x="161436" y="169127"/>
                                        <a:pt x="143341" y="147865"/>
                                        <a:pt x="115767" y="147865"/>
                                      </a:cubicBezTo>
                                      <a:cubicBezTo>
                                        <a:pt x="81860" y="147865"/>
                                        <a:pt x="59693" y="170484"/>
                                        <a:pt x="59693" y="225631"/>
                                      </a:cubicBezTo>
                                      <a:lnTo>
                                        <a:pt x="59693" y="325565"/>
                                      </a:lnTo>
                                      <a:lnTo>
                                        <a:pt x="0" y="325565"/>
                                      </a:lnTo>
                                      <a:lnTo>
                                        <a:pt x="0" y="0"/>
                                      </a:lnTo>
                                      <a:lnTo>
                                        <a:pt x="59693" y="0"/>
                                      </a:lnTo>
                                      <a:lnTo>
                                        <a:pt x="59693" y="120292"/>
                                      </a:lnTo>
                                      <a:cubicBezTo>
                                        <a:pt x="77314" y="102625"/>
                                        <a:pt x="100815" y="93171"/>
                                        <a:pt x="130673" y="93171"/>
                                      </a:cubicBezTo>
                                      <a:cubicBezTo>
                                        <a:pt x="184961"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eform: Shape 208"/>
                              <wps:cNvSpPr/>
                              <wps:spPr>
                                <a:xfrm>
                                  <a:off x="9142801" y="2559302"/>
                                  <a:ext cx="245061" cy="332373"/>
                                </a:xfrm>
                                <a:custGeom>
                                  <a:avLst/>
                                  <a:gdLst>
                                    <a:gd name="connsiteX0" fmla="*/ 245062 w 245061"/>
                                    <a:gd name="connsiteY0" fmla="*/ 213009 h 332373"/>
                                    <a:gd name="connsiteX1" fmla="*/ 134293 w 245061"/>
                                    <a:gd name="connsiteY1" fmla="*/ 332374 h 332373"/>
                                    <a:gd name="connsiteX2" fmla="*/ 59694 w 245061"/>
                                    <a:gd name="connsiteY2" fmla="*/ 307944 h 332373"/>
                                    <a:gd name="connsiteX3" fmla="*/ 59694 w 245061"/>
                                    <a:gd name="connsiteY3" fmla="*/ 325565 h 332373"/>
                                    <a:gd name="connsiteX4" fmla="*/ 0 w 245061"/>
                                    <a:gd name="connsiteY4" fmla="*/ 325565 h 332373"/>
                                    <a:gd name="connsiteX5" fmla="*/ 0 w 245061"/>
                                    <a:gd name="connsiteY5" fmla="*/ 0 h 332373"/>
                                    <a:gd name="connsiteX6" fmla="*/ 59694 w 245061"/>
                                    <a:gd name="connsiteY6" fmla="*/ 0 h 332373"/>
                                    <a:gd name="connsiteX7" fmla="*/ 59694 w 245061"/>
                                    <a:gd name="connsiteY7" fmla="*/ 118007 h 332373"/>
                                    <a:gd name="connsiteX8" fmla="*/ 134293 w 245061"/>
                                    <a:gd name="connsiteY8" fmla="*/ 93171 h 332373"/>
                                    <a:gd name="connsiteX9" fmla="*/ 245062 w 245061"/>
                                    <a:gd name="connsiteY9" fmla="*/ 213009 h 332373"/>
                                    <a:gd name="connsiteX10" fmla="*/ 187200 w 245061"/>
                                    <a:gd name="connsiteY10" fmla="*/ 213009 h 332373"/>
                                    <a:gd name="connsiteX11" fmla="*/ 123889 w 245061"/>
                                    <a:gd name="connsiteY11" fmla="*/ 145151 h 332373"/>
                                    <a:gd name="connsiteX12" fmla="*/ 59694 w 245061"/>
                                    <a:gd name="connsiteY12" fmla="*/ 213009 h 332373"/>
                                    <a:gd name="connsiteX13" fmla="*/ 123889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2" y="213009"/>
                                      </a:moveTo>
                                      <a:cubicBezTo>
                                        <a:pt x="245062" y="283967"/>
                                        <a:pt x="191724" y="332374"/>
                                        <a:pt x="134293" y="332374"/>
                                      </a:cubicBezTo>
                                      <a:cubicBezTo>
                                        <a:pt x="103553" y="332374"/>
                                        <a:pt x="78671" y="323326"/>
                                        <a:pt x="59694" y="307944"/>
                                      </a:cubicBezTo>
                                      <a:lnTo>
                                        <a:pt x="59694" y="325565"/>
                                      </a:lnTo>
                                      <a:lnTo>
                                        <a:pt x="0" y="325565"/>
                                      </a:lnTo>
                                      <a:lnTo>
                                        <a:pt x="0" y="0"/>
                                      </a:lnTo>
                                      <a:lnTo>
                                        <a:pt x="59694" y="0"/>
                                      </a:lnTo>
                                      <a:lnTo>
                                        <a:pt x="59694" y="118007"/>
                                      </a:lnTo>
                                      <a:cubicBezTo>
                                        <a:pt x="78671" y="102196"/>
                                        <a:pt x="103530" y="93171"/>
                                        <a:pt x="134293" y="93171"/>
                                      </a:cubicBezTo>
                                      <a:cubicBezTo>
                                        <a:pt x="191724" y="93193"/>
                                        <a:pt x="245062" y="142029"/>
                                        <a:pt x="245062" y="213009"/>
                                      </a:cubicBezTo>
                                      <a:close/>
                                      <a:moveTo>
                                        <a:pt x="187200" y="213009"/>
                                      </a:moveTo>
                                      <a:cubicBezTo>
                                        <a:pt x="187200" y="171389"/>
                                        <a:pt x="160080" y="145151"/>
                                        <a:pt x="123889" y="145151"/>
                                      </a:cubicBezTo>
                                      <a:cubicBezTo>
                                        <a:pt x="91791" y="145151"/>
                                        <a:pt x="59694" y="171389"/>
                                        <a:pt x="59694" y="213009"/>
                                      </a:cubicBezTo>
                                      <a:cubicBezTo>
                                        <a:pt x="59694" y="254584"/>
                                        <a:pt x="91791" y="280394"/>
                                        <a:pt x="123889"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Shape 209"/>
                              <wps:cNvSpPr/>
                              <wps:spPr>
                                <a:xfrm>
                                  <a:off x="9410618" y="265251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68" y="119794"/>
                                      </a:moveTo>
                                      <a:cubicBezTo>
                                        <a:pt x="185368" y="78173"/>
                                        <a:pt x="153270" y="51935"/>
                                        <a:pt x="121173" y="51935"/>
                                      </a:cubicBezTo>
                                      <a:cubicBezTo>
                                        <a:pt x="84982" y="51935"/>
                                        <a:pt x="57861" y="78173"/>
                                        <a:pt x="57861" y="119794"/>
                                      </a:cubicBezTo>
                                      <a:cubicBezTo>
                                        <a:pt x="57861" y="161369"/>
                                        <a:pt x="84982" y="187178"/>
                                        <a:pt x="121173" y="187178"/>
                                      </a:cubicBezTo>
                                      <a:cubicBezTo>
                                        <a:pt x="153270"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0" name="Graphic 34"/>
                            <wpg:cNvGrpSpPr/>
                            <wpg:grpSpPr>
                              <a:xfrm>
                                <a:off x="5398533" y="0"/>
                                <a:ext cx="467152" cy="2939041"/>
                                <a:chOff x="5398533" y="0"/>
                                <a:chExt cx="467152" cy="2939041"/>
                              </a:xfrm>
                              <a:solidFill>
                                <a:srgbClr val="FFFFFF"/>
                              </a:solidFill>
                            </wpg:grpSpPr>
                            <wps:wsp>
                              <wps:cNvPr id="211" name="Freeform: Shape 211"/>
                              <wps:cNvSpPr/>
                              <wps:spPr>
                                <a:xfrm>
                                  <a:off x="5500356" y="0"/>
                                  <a:ext cx="247775" cy="477093"/>
                                </a:xfrm>
                                <a:custGeom>
                                  <a:avLst/>
                                  <a:gdLst>
                                    <a:gd name="connsiteX0" fmla="*/ 160826 w 247775"/>
                                    <a:gd name="connsiteY0" fmla="*/ 477094 h 477093"/>
                                    <a:gd name="connsiteX1" fmla="*/ 160826 w 247775"/>
                                    <a:gd name="connsiteY1" fmla="*/ 259448 h 477093"/>
                                    <a:gd name="connsiteX2" fmla="*/ 233888 w 247775"/>
                                    <a:gd name="connsiteY2" fmla="*/ 259448 h 477093"/>
                                    <a:gd name="connsiteX3" fmla="*/ 244790 w 247775"/>
                                    <a:gd name="connsiteY3" fmla="*/ 174669 h 477093"/>
                                    <a:gd name="connsiteX4" fmla="*/ 160826 w 247775"/>
                                    <a:gd name="connsiteY4" fmla="*/ 174669 h 477093"/>
                                    <a:gd name="connsiteX5" fmla="*/ 160826 w 247775"/>
                                    <a:gd name="connsiteY5" fmla="*/ 120518 h 477093"/>
                                    <a:gd name="connsiteX6" fmla="*/ 202854 w 247775"/>
                                    <a:gd name="connsiteY6" fmla="*/ 79214 h 477093"/>
                                    <a:gd name="connsiteX7" fmla="*/ 247776 w 247775"/>
                                    <a:gd name="connsiteY7" fmla="*/ 79169 h 477093"/>
                                    <a:gd name="connsiteX8" fmla="*/ 247776 w 247775"/>
                                    <a:gd name="connsiteY8" fmla="*/ 3348 h 477093"/>
                                    <a:gd name="connsiteX9" fmla="*/ 182315 w 247775"/>
                                    <a:gd name="connsiteY9" fmla="*/ 0 h 477093"/>
                                    <a:gd name="connsiteX10" fmla="*/ 73243 w 247775"/>
                                    <a:gd name="connsiteY10" fmla="*/ 112103 h 477093"/>
                                    <a:gd name="connsiteX11" fmla="*/ 73243 w 247775"/>
                                    <a:gd name="connsiteY11" fmla="*/ 174669 h 477093"/>
                                    <a:gd name="connsiteX12" fmla="*/ 0 w 247775"/>
                                    <a:gd name="connsiteY12" fmla="*/ 174669 h 477093"/>
                                    <a:gd name="connsiteX13" fmla="*/ 0 w 247775"/>
                                    <a:gd name="connsiteY13" fmla="*/ 259448 h 477093"/>
                                    <a:gd name="connsiteX14" fmla="*/ 73243 w 247775"/>
                                    <a:gd name="connsiteY14" fmla="*/ 259448 h 477093"/>
                                    <a:gd name="connsiteX15" fmla="*/ 73243 w 247775"/>
                                    <a:gd name="connsiteY15" fmla="*/ 477094 h 477093"/>
                                    <a:gd name="connsiteX16" fmla="*/ 160826 w 247775"/>
                                    <a:gd name="connsiteY16" fmla="*/ 477094 h 477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7775" h="477093">
                                      <a:moveTo>
                                        <a:pt x="160826" y="477094"/>
                                      </a:moveTo>
                                      <a:lnTo>
                                        <a:pt x="160826" y="259448"/>
                                      </a:lnTo>
                                      <a:lnTo>
                                        <a:pt x="233888" y="259448"/>
                                      </a:lnTo>
                                      <a:lnTo>
                                        <a:pt x="244790" y="174669"/>
                                      </a:lnTo>
                                      <a:lnTo>
                                        <a:pt x="160826" y="174669"/>
                                      </a:lnTo>
                                      <a:lnTo>
                                        <a:pt x="160826" y="120518"/>
                                      </a:lnTo>
                                      <a:cubicBezTo>
                                        <a:pt x="160826" y="95953"/>
                                        <a:pt x="167657" y="79214"/>
                                        <a:pt x="202854" y="79214"/>
                                      </a:cubicBezTo>
                                      <a:lnTo>
                                        <a:pt x="247776" y="79169"/>
                                      </a:lnTo>
                                      <a:lnTo>
                                        <a:pt x="247776" y="3348"/>
                                      </a:lnTo>
                                      <a:cubicBezTo>
                                        <a:pt x="239995" y="2307"/>
                                        <a:pt x="213349" y="0"/>
                                        <a:pt x="182315" y="0"/>
                                      </a:cubicBezTo>
                                      <a:cubicBezTo>
                                        <a:pt x="117577" y="0"/>
                                        <a:pt x="73243" y="39539"/>
                                        <a:pt x="73243" y="112103"/>
                                      </a:cubicBezTo>
                                      <a:lnTo>
                                        <a:pt x="73243" y="174669"/>
                                      </a:lnTo>
                                      <a:lnTo>
                                        <a:pt x="0" y="174669"/>
                                      </a:lnTo>
                                      <a:lnTo>
                                        <a:pt x="0" y="259448"/>
                                      </a:lnTo>
                                      <a:lnTo>
                                        <a:pt x="73243" y="259448"/>
                                      </a:lnTo>
                                      <a:lnTo>
                                        <a:pt x="73243" y="477094"/>
                                      </a:lnTo>
                                      <a:lnTo>
                                        <a:pt x="160826" y="477094"/>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Shape 212"/>
                              <wps:cNvSpPr/>
                              <wps:spPr>
                                <a:xfrm>
                                  <a:off x="5398533" y="1674195"/>
                                  <a:ext cx="93973" cy="409596"/>
                                </a:xfrm>
                                <a:custGeom>
                                  <a:avLst/>
                                  <a:gdLst>
                                    <a:gd name="connsiteX0" fmla="*/ 2364 w 93973"/>
                                    <a:gd name="connsiteY0" fmla="*/ 124272 h 409596"/>
                                    <a:gd name="connsiteX1" fmla="*/ 91078 w 93973"/>
                                    <a:gd name="connsiteY1" fmla="*/ 124272 h 409596"/>
                                    <a:gd name="connsiteX2" fmla="*/ 91078 w 93973"/>
                                    <a:gd name="connsiteY2" fmla="*/ 409597 h 409596"/>
                                    <a:gd name="connsiteX3" fmla="*/ 2364 w 93973"/>
                                    <a:gd name="connsiteY3" fmla="*/ 409597 h 409596"/>
                                    <a:gd name="connsiteX4" fmla="*/ 2364 w 93973"/>
                                    <a:gd name="connsiteY4" fmla="*/ 124272 h 409596"/>
                                    <a:gd name="connsiteX5" fmla="*/ 93974 w 93973"/>
                                    <a:gd name="connsiteY5" fmla="*/ 44923 h 409596"/>
                                    <a:gd name="connsiteX6" fmla="*/ 46111 w 93973"/>
                                    <a:gd name="connsiteY6" fmla="*/ 89257 h 409596"/>
                                    <a:gd name="connsiteX7" fmla="*/ 12 w 93973"/>
                                    <a:gd name="connsiteY7" fmla="*/ 44923 h 409596"/>
                                    <a:gd name="connsiteX8" fmla="*/ 46699 w 93973"/>
                                    <a:gd name="connsiteY8" fmla="*/ 0 h 409596"/>
                                    <a:gd name="connsiteX9" fmla="*/ 93974 w 93973"/>
                                    <a:gd name="connsiteY9" fmla="*/ 44923 h 409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3973" h="409596">
                                      <a:moveTo>
                                        <a:pt x="2364" y="124272"/>
                                      </a:moveTo>
                                      <a:lnTo>
                                        <a:pt x="91078" y="124272"/>
                                      </a:lnTo>
                                      <a:lnTo>
                                        <a:pt x="91078" y="409597"/>
                                      </a:lnTo>
                                      <a:lnTo>
                                        <a:pt x="2364" y="409597"/>
                                      </a:lnTo>
                                      <a:lnTo>
                                        <a:pt x="2364" y="124272"/>
                                      </a:lnTo>
                                      <a:close/>
                                      <a:moveTo>
                                        <a:pt x="93974" y="44923"/>
                                      </a:moveTo>
                                      <a:cubicBezTo>
                                        <a:pt x="93974" y="69442"/>
                                        <a:pt x="75290" y="89257"/>
                                        <a:pt x="46111" y="89257"/>
                                      </a:cubicBezTo>
                                      <a:cubicBezTo>
                                        <a:pt x="18107" y="89257"/>
                                        <a:pt x="-531" y="69442"/>
                                        <a:pt x="12" y="44923"/>
                                      </a:cubicBezTo>
                                      <a:cubicBezTo>
                                        <a:pt x="-531" y="19227"/>
                                        <a:pt x="18107" y="0"/>
                                        <a:pt x="46699" y="0"/>
                                      </a:cubicBezTo>
                                      <a:cubicBezTo>
                                        <a:pt x="75290" y="0"/>
                                        <a:pt x="93386" y="19227"/>
                                        <a:pt x="93974" y="44923"/>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reeform: Shape 213"/>
                              <wps:cNvSpPr/>
                              <wps:spPr>
                                <a:xfrm>
                                  <a:off x="5538606" y="1792066"/>
                                  <a:ext cx="273109" cy="291748"/>
                                </a:xfrm>
                                <a:custGeom>
                                  <a:avLst/>
                                  <a:gdLst>
                                    <a:gd name="connsiteX0" fmla="*/ 2353 w 273109"/>
                                    <a:gd name="connsiteY0" fmla="*/ 97446 h 291748"/>
                                    <a:gd name="connsiteX1" fmla="*/ 0 w 273109"/>
                                    <a:gd name="connsiteY1" fmla="*/ 6424 h 291748"/>
                                    <a:gd name="connsiteX2" fmla="*/ 77042 w 273109"/>
                                    <a:gd name="connsiteY2" fmla="*/ 6424 h 291748"/>
                                    <a:gd name="connsiteX3" fmla="*/ 81114 w 273109"/>
                                    <a:gd name="connsiteY3" fmla="*/ 45511 h 291748"/>
                                    <a:gd name="connsiteX4" fmla="*/ 82878 w 273109"/>
                                    <a:gd name="connsiteY4" fmla="*/ 45511 h 291748"/>
                                    <a:gd name="connsiteX5" fmla="*/ 171004 w 273109"/>
                                    <a:gd name="connsiteY5" fmla="*/ 0 h 291748"/>
                                    <a:gd name="connsiteX6" fmla="*/ 273110 w 273109"/>
                                    <a:gd name="connsiteY6" fmla="*/ 122553 h 291748"/>
                                    <a:gd name="connsiteX7" fmla="*/ 273110 w 273109"/>
                                    <a:gd name="connsiteY7" fmla="*/ 291748 h 291748"/>
                                    <a:gd name="connsiteX8" fmla="*/ 184396 w 273109"/>
                                    <a:gd name="connsiteY8" fmla="*/ 291748 h 291748"/>
                                    <a:gd name="connsiteX9" fmla="*/ 184396 w 273109"/>
                                    <a:gd name="connsiteY9" fmla="*/ 133637 h 291748"/>
                                    <a:gd name="connsiteX10" fmla="*/ 139473 w 273109"/>
                                    <a:gd name="connsiteY10" fmla="*/ 71750 h 291748"/>
                                    <a:gd name="connsiteX11" fmla="*/ 94550 w 273109"/>
                                    <a:gd name="connsiteY11" fmla="*/ 105046 h 291748"/>
                                    <a:gd name="connsiteX12" fmla="*/ 91067 w 273109"/>
                                    <a:gd name="connsiteY12" fmla="*/ 127213 h 291748"/>
                                    <a:gd name="connsiteX13" fmla="*/ 91067 w 273109"/>
                                    <a:gd name="connsiteY13" fmla="*/ 291748 h 291748"/>
                                    <a:gd name="connsiteX14" fmla="*/ 2353 w 273109"/>
                                    <a:gd name="connsiteY14" fmla="*/ 291748 h 291748"/>
                                    <a:gd name="connsiteX15" fmla="*/ 2353 w 273109"/>
                                    <a:gd name="connsiteY15" fmla="*/ 97446 h 291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73109" h="291748">
                                      <a:moveTo>
                                        <a:pt x="2353" y="97446"/>
                                      </a:moveTo>
                                      <a:cubicBezTo>
                                        <a:pt x="2353" y="61842"/>
                                        <a:pt x="1176" y="31487"/>
                                        <a:pt x="0" y="6424"/>
                                      </a:cubicBezTo>
                                      <a:lnTo>
                                        <a:pt x="77042" y="6424"/>
                                      </a:lnTo>
                                      <a:lnTo>
                                        <a:pt x="81114" y="45511"/>
                                      </a:lnTo>
                                      <a:lnTo>
                                        <a:pt x="82878" y="45511"/>
                                      </a:lnTo>
                                      <a:cubicBezTo>
                                        <a:pt x="94550" y="27415"/>
                                        <a:pt x="123729" y="0"/>
                                        <a:pt x="171004" y="0"/>
                                      </a:cubicBezTo>
                                      <a:cubicBezTo>
                                        <a:pt x="229318" y="0"/>
                                        <a:pt x="273110" y="38499"/>
                                        <a:pt x="273110" y="122553"/>
                                      </a:cubicBezTo>
                                      <a:lnTo>
                                        <a:pt x="273110" y="291748"/>
                                      </a:lnTo>
                                      <a:lnTo>
                                        <a:pt x="184396" y="291748"/>
                                      </a:lnTo>
                                      <a:lnTo>
                                        <a:pt x="184396" y="133637"/>
                                      </a:lnTo>
                                      <a:cubicBezTo>
                                        <a:pt x="184396" y="96857"/>
                                        <a:pt x="171547" y="71750"/>
                                        <a:pt x="139473" y="71750"/>
                                      </a:cubicBezTo>
                                      <a:cubicBezTo>
                                        <a:pt x="114953" y="71750"/>
                                        <a:pt x="100386" y="88714"/>
                                        <a:pt x="94550" y="105046"/>
                                      </a:cubicBezTo>
                                      <a:cubicBezTo>
                                        <a:pt x="92198" y="110294"/>
                                        <a:pt x="91067" y="119025"/>
                                        <a:pt x="91067" y="127213"/>
                                      </a:cubicBezTo>
                                      <a:lnTo>
                                        <a:pt x="91067" y="291748"/>
                                      </a:lnTo>
                                      <a:lnTo>
                                        <a:pt x="2353" y="291748"/>
                                      </a:lnTo>
                                      <a:lnTo>
                                        <a:pt x="2353" y="9744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reeform: Shape 214"/>
                              <wps:cNvSpPr/>
                              <wps:spPr>
                                <a:xfrm>
                                  <a:off x="5409131" y="907321"/>
                                  <a:ext cx="456554" cy="371052"/>
                                </a:xfrm>
                                <a:custGeom>
                                  <a:avLst/>
                                  <a:gdLst>
                                    <a:gd name="connsiteX0" fmla="*/ 456555 w 456554"/>
                                    <a:gd name="connsiteY0" fmla="*/ 43927 h 371052"/>
                                    <a:gd name="connsiteX1" fmla="*/ 402765 w 456554"/>
                                    <a:gd name="connsiteY1" fmla="*/ 58675 h 371052"/>
                                    <a:gd name="connsiteX2" fmla="*/ 443934 w 456554"/>
                                    <a:gd name="connsiteY2" fmla="*/ 6876 h 371052"/>
                                    <a:gd name="connsiteX3" fmla="*/ 384444 w 456554"/>
                                    <a:gd name="connsiteY3" fmla="*/ 29587 h 371052"/>
                                    <a:gd name="connsiteX4" fmla="*/ 316087 w 456554"/>
                                    <a:gd name="connsiteY4" fmla="*/ 0 h 371052"/>
                                    <a:gd name="connsiteX5" fmla="*/ 222441 w 456554"/>
                                    <a:gd name="connsiteY5" fmla="*/ 93645 h 371052"/>
                                    <a:gd name="connsiteX6" fmla="*/ 224839 w 456554"/>
                                    <a:gd name="connsiteY6" fmla="*/ 114998 h 371052"/>
                                    <a:gd name="connsiteX7" fmla="*/ 31803 w 456554"/>
                                    <a:gd name="connsiteY7" fmla="*/ 17146 h 371052"/>
                                    <a:gd name="connsiteX8" fmla="*/ 19091 w 456554"/>
                                    <a:gd name="connsiteY8" fmla="*/ 64240 h 371052"/>
                                    <a:gd name="connsiteX9" fmla="*/ 60756 w 456554"/>
                                    <a:gd name="connsiteY9" fmla="*/ 142187 h 371052"/>
                                    <a:gd name="connsiteX10" fmla="*/ 18322 w 456554"/>
                                    <a:gd name="connsiteY10" fmla="*/ 130470 h 371052"/>
                                    <a:gd name="connsiteX11" fmla="*/ 18322 w 456554"/>
                                    <a:gd name="connsiteY11" fmla="*/ 131646 h 371052"/>
                                    <a:gd name="connsiteX12" fmla="*/ 93464 w 456554"/>
                                    <a:gd name="connsiteY12" fmla="*/ 223528 h 371052"/>
                                    <a:gd name="connsiteX13" fmla="*/ 68809 w 456554"/>
                                    <a:gd name="connsiteY13" fmla="*/ 226785 h 371052"/>
                                    <a:gd name="connsiteX14" fmla="*/ 51165 w 456554"/>
                                    <a:gd name="connsiteY14" fmla="*/ 225111 h 371052"/>
                                    <a:gd name="connsiteX15" fmla="*/ 138658 w 456554"/>
                                    <a:gd name="connsiteY15" fmla="*/ 290165 h 371052"/>
                                    <a:gd name="connsiteX16" fmla="*/ 22348 w 456554"/>
                                    <a:gd name="connsiteY16" fmla="*/ 330247 h 371052"/>
                                    <a:gd name="connsiteX17" fmla="*/ 0 w 456554"/>
                                    <a:gd name="connsiteY17" fmla="*/ 328980 h 371052"/>
                                    <a:gd name="connsiteX18" fmla="*/ 143590 w 456554"/>
                                    <a:gd name="connsiteY18" fmla="*/ 371053 h 371052"/>
                                    <a:gd name="connsiteX19" fmla="*/ 410094 w 456554"/>
                                    <a:gd name="connsiteY19" fmla="*/ 104548 h 371052"/>
                                    <a:gd name="connsiteX20" fmla="*/ 409823 w 456554"/>
                                    <a:gd name="connsiteY20" fmla="*/ 92424 h 371052"/>
                                    <a:gd name="connsiteX21" fmla="*/ 456555 w 456554"/>
                                    <a:gd name="connsiteY21" fmla="*/ 43927 h 371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56554" h="371052">
                                      <a:moveTo>
                                        <a:pt x="456555" y="43927"/>
                                      </a:moveTo>
                                      <a:cubicBezTo>
                                        <a:pt x="439771" y="51392"/>
                                        <a:pt x="421721" y="56413"/>
                                        <a:pt x="402765" y="58675"/>
                                      </a:cubicBezTo>
                                      <a:cubicBezTo>
                                        <a:pt x="422083" y="47094"/>
                                        <a:pt x="436967" y="28727"/>
                                        <a:pt x="443934" y="6876"/>
                                      </a:cubicBezTo>
                                      <a:cubicBezTo>
                                        <a:pt x="425838" y="17598"/>
                                        <a:pt x="405797" y="25379"/>
                                        <a:pt x="384444" y="29587"/>
                                      </a:cubicBezTo>
                                      <a:cubicBezTo>
                                        <a:pt x="367388" y="11400"/>
                                        <a:pt x="343050" y="0"/>
                                        <a:pt x="316087" y="0"/>
                                      </a:cubicBezTo>
                                      <a:cubicBezTo>
                                        <a:pt x="264378" y="0"/>
                                        <a:pt x="222441" y="41937"/>
                                        <a:pt x="222441" y="93645"/>
                                      </a:cubicBezTo>
                                      <a:cubicBezTo>
                                        <a:pt x="222441" y="101019"/>
                                        <a:pt x="223256" y="108167"/>
                                        <a:pt x="224839" y="114998"/>
                                      </a:cubicBezTo>
                                      <a:cubicBezTo>
                                        <a:pt x="146983" y="111108"/>
                                        <a:pt x="77993" y="73831"/>
                                        <a:pt x="31803" y="17146"/>
                                      </a:cubicBezTo>
                                      <a:cubicBezTo>
                                        <a:pt x="23705" y="30989"/>
                                        <a:pt x="19091" y="47094"/>
                                        <a:pt x="19091" y="64240"/>
                                      </a:cubicBezTo>
                                      <a:cubicBezTo>
                                        <a:pt x="19091" y="96722"/>
                                        <a:pt x="35649" y="125403"/>
                                        <a:pt x="60756" y="142187"/>
                                      </a:cubicBezTo>
                                      <a:cubicBezTo>
                                        <a:pt x="45420" y="141735"/>
                                        <a:pt x="30989" y="137482"/>
                                        <a:pt x="18322" y="130470"/>
                                      </a:cubicBezTo>
                                      <a:cubicBezTo>
                                        <a:pt x="18322" y="130877"/>
                                        <a:pt x="18322" y="131285"/>
                                        <a:pt x="18322" y="131646"/>
                                      </a:cubicBezTo>
                                      <a:cubicBezTo>
                                        <a:pt x="18322" y="177067"/>
                                        <a:pt x="50623" y="214887"/>
                                        <a:pt x="93464" y="223528"/>
                                      </a:cubicBezTo>
                                      <a:cubicBezTo>
                                        <a:pt x="85592" y="225654"/>
                                        <a:pt x="77359" y="226785"/>
                                        <a:pt x="68809" y="226785"/>
                                      </a:cubicBezTo>
                                      <a:cubicBezTo>
                                        <a:pt x="62747" y="226785"/>
                                        <a:pt x="56911" y="226197"/>
                                        <a:pt x="51165" y="225111"/>
                                      </a:cubicBezTo>
                                      <a:cubicBezTo>
                                        <a:pt x="63109" y="262343"/>
                                        <a:pt x="97672" y="289396"/>
                                        <a:pt x="138658" y="290165"/>
                                      </a:cubicBezTo>
                                      <a:cubicBezTo>
                                        <a:pt x="106629" y="315273"/>
                                        <a:pt x="66230" y="330247"/>
                                        <a:pt x="22348" y="330247"/>
                                      </a:cubicBezTo>
                                      <a:cubicBezTo>
                                        <a:pt x="14793" y="330247"/>
                                        <a:pt x="7329" y="329795"/>
                                        <a:pt x="0" y="328980"/>
                                      </a:cubicBezTo>
                                      <a:cubicBezTo>
                                        <a:pt x="41439" y="355536"/>
                                        <a:pt x="90705" y="371053"/>
                                        <a:pt x="143590" y="371053"/>
                                      </a:cubicBezTo>
                                      <a:cubicBezTo>
                                        <a:pt x="315861" y="371053"/>
                                        <a:pt x="410094" y="228323"/>
                                        <a:pt x="410094" y="104548"/>
                                      </a:cubicBezTo>
                                      <a:cubicBezTo>
                                        <a:pt x="410094" y="100477"/>
                                        <a:pt x="410004" y="96450"/>
                                        <a:pt x="409823" y="92424"/>
                                      </a:cubicBezTo>
                                      <a:cubicBezTo>
                                        <a:pt x="428100" y="79214"/>
                                        <a:pt x="443979" y="62702"/>
                                        <a:pt x="456555" y="43927"/>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reeform: Shape 215"/>
                              <wps:cNvSpPr/>
                              <wps:spPr>
                                <a:xfrm>
                                  <a:off x="5398545" y="2556601"/>
                                  <a:ext cx="442203" cy="382440"/>
                                </a:xfrm>
                                <a:custGeom>
                                  <a:avLst/>
                                  <a:gdLst>
                                    <a:gd name="connsiteX0" fmla="*/ 441989 w 442203"/>
                                    <a:gd name="connsiteY0" fmla="*/ 88475 h 382440"/>
                                    <a:gd name="connsiteX1" fmla="*/ 351826 w 442203"/>
                                    <a:gd name="connsiteY1" fmla="*/ 265225 h 382440"/>
                                    <a:gd name="connsiteX2" fmla="*/ 199189 w 442203"/>
                                    <a:gd name="connsiteY2" fmla="*/ 382440 h 382440"/>
                                    <a:gd name="connsiteX3" fmla="*/ 133818 w 442203"/>
                                    <a:gd name="connsiteY3" fmla="*/ 311098 h 382440"/>
                                    <a:gd name="connsiteX4" fmla="*/ 98124 w 442203"/>
                                    <a:gd name="connsiteY4" fmla="*/ 180221 h 382440"/>
                                    <a:gd name="connsiteX5" fmla="*/ 55509 w 442203"/>
                                    <a:gd name="connsiteY5" fmla="*/ 108833 h 382440"/>
                                    <a:gd name="connsiteX6" fmla="*/ 20811 w 442203"/>
                                    <a:gd name="connsiteY6" fmla="*/ 129643 h 382440"/>
                                    <a:gd name="connsiteX7" fmla="*/ 0 w 442203"/>
                                    <a:gd name="connsiteY7" fmla="*/ 102861 h 382440"/>
                                    <a:gd name="connsiteX8" fmla="*/ 64511 w 442203"/>
                                    <a:gd name="connsiteY8" fmla="*/ 45317 h 382440"/>
                                    <a:gd name="connsiteX9" fmla="*/ 130063 w 442203"/>
                                    <a:gd name="connsiteY9" fmla="*/ 5597 h 382440"/>
                                    <a:gd name="connsiteX10" fmla="*/ 193579 w 442203"/>
                                    <a:gd name="connsiteY10" fmla="*/ 76170 h 382440"/>
                                    <a:gd name="connsiteX11" fmla="*/ 211449 w 442203"/>
                                    <a:gd name="connsiteY11" fmla="*/ 177506 h 382440"/>
                                    <a:gd name="connsiteX12" fmla="*/ 244247 w 442203"/>
                                    <a:gd name="connsiteY12" fmla="*/ 245094 h 382440"/>
                                    <a:gd name="connsiteX13" fmla="*/ 285958 w 442203"/>
                                    <a:gd name="connsiteY13" fmla="*/ 201212 h 382440"/>
                                    <a:gd name="connsiteX14" fmla="*/ 315725 w 442203"/>
                                    <a:gd name="connsiteY14" fmla="*/ 134484 h 382440"/>
                                    <a:gd name="connsiteX15" fmla="*/ 285958 w 442203"/>
                                    <a:gd name="connsiteY15" fmla="*/ 96573 h 382440"/>
                                    <a:gd name="connsiteX16" fmla="*/ 253205 w 442203"/>
                                    <a:gd name="connsiteY16" fmla="*/ 103857 h 382440"/>
                                    <a:gd name="connsiteX17" fmla="*/ 377748 w 442203"/>
                                    <a:gd name="connsiteY17" fmla="*/ 78 h 382440"/>
                                    <a:gd name="connsiteX18" fmla="*/ 441989 w 442203"/>
                                    <a:gd name="connsiteY18" fmla="*/ 88475 h 382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2203" h="382440">
                                      <a:moveTo>
                                        <a:pt x="441989" y="88475"/>
                                      </a:moveTo>
                                      <a:cubicBezTo>
                                        <a:pt x="439998" y="131498"/>
                                        <a:pt x="409959" y="190445"/>
                                        <a:pt x="351826" y="265225"/>
                                      </a:cubicBezTo>
                                      <a:cubicBezTo>
                                        <a:pt x="291658" y="343354"/>
                                        <a:pt x="240809" y="382440"/>
                                        <a:pt x="199189" y="382440"/>
                                      </a:cubicBezTo>
                                      <a:cubicBezTo>
                                        <a:pt x="173448" y="382440"/>
                                        <a:pt x="151597" y="358645"/>
                                        <a:pt x="133818" y="311098"/>
                                      </a:cubicBezTo>
                                      <a:cubicBezTo>
                                        <a:pt x="121920" y="267442"/>
                                        <a:pt x="110022" y="223831"/>
                                        <a:pt x="98124" y="180221"/>
                                      </a:cubicBezTo>
                                      <a:cubicBezTo>
                                        <a:pt x="84869" y="132629"/>
                                        <a:pt x="70664" y="108833"/>
                                        <a:pt x="55509" y="108833"/>
                                      </a:cubicBezTo>
                                      <a:cubicBezTo>
                                        <a:pt x="52206" y="108833"/>
                                        <a:pt x="40625" y="115800"/>
                                        <a:pt x="20811" y="129643"/>
                                      </a:cubicBezTo>
                                      <a:lnTo>
                                        <a:pt x="0" y="102861"/>
                                      </a:lnTo>
                                      <a:cubicBezTo>
                                        <a:pt x="21806" y="83680"/>
                                        <a:pt x="43340" y="64499"/>
                                        <a:pt x="64511" y="45317"/>
                                      </a:cubicBezTo>
                                      <a:cubicBezTo>
                                        <a:pt x="93646" y="20164"/>
                                        <a:pt x="115496" y="6954"/>
                                        <a:pt x="130063" y="5597"/>
                                      </a:cubicBezTo>
                                      <a:cubicBezTo>
                                        <a:pt x="164490" y="2294"/>
                                        <a:pt x="185662" y="25819"/>
                                        <a:pt x="193579" y="76170"/>
                                      </a:cubicBezTo>
                                      <a:cubicBezTo>
                                        <a:pt x="202175" y="130503"/>
                                        <a:pt x="208146" y="164296"/>
                                        <a:pt x="211449" y="177506"/>
                                      </a:cubicBezTo>
                                      <a:cubicBezTo>
                                        <a:pt x="221402" y="222565"/>
                                        <a:pt x="232304" y="245094"/>
                                        <a:pt x="244247" y="245094"/>
                                      </a:cubicBezTo>
                                      <a:cubicBezTo>
                                        <a:pt x="253476" y="245094"/>
                                        <a:pt x="267410" y="230482"/>
                                        <a:pt x="285958" y="201212"/>
                                      </a:cubicBezTo>
                                      <a:cubicBezTo>
                                        <a:pt x="304461" y="171987"/>
                                        <a:pt x="314368" y="149775"/>
                                        <a:pt x="315725" y="134484"/>
                                      </a:cubicBezTo>
                                      <a:cubicBezTo>
                                        <a:pt x="318349" y="109240"/>
                                        <a:pt x="308442" y="96573"/>
                                        <a:pt x="285958" y="96573"/>
                                      </a:cubicBezTo>
                                      <a:cubicBezTo>
                                        <a:pt x="275327" y="96573"/>
                                        <a:pt x="264424" y="99016"/>
                                        <a:pt x="253205" y="103857"/>
                                      </a:cubicBezTo>
                                      <a:cubicBezTo>
                                        <a:pt x="274920" y="32695"/>
                                        <a:pt x="316449" y="-1868"/>
                                        <a:pt x="377748" y="78"/>
                                      </a:cubicBezTo>
                                      <a:cubicBezTo>
                                        <a:pt x="423169" y="1435"/>
                                        <a:pt x="444612" y="30886"/>
                                        <a:pt x="441989" y="88475"/>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0D2BB82" id="Address block" o:spid="_x0000_s1026" style="position:absolute;margin-left:33.85pt;margin-top:34.15pt;width:269.25pt;height:95.5pt;z-index:-251657216;mso-position-horizontal-relative:page;mso-position-vertical-relative:page;mso-width-relative:margin;mso-height-relative:margin" coordsize="121918,4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">
                    <o:lock v:ext="edit" aspectratio="t"/>
                    <v:group id="Graphic 34" o:spid="_x0000_s1027" style="position:absolute;left:126;top:1164;width:40447;height:3314" coordorigin="126,1164" coordsize="4044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Shape 33" o:spid="_x0000_s1028" style="position:absolute;left:126;top:1390;width:2148;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" path="m214751,207988v,57884,-43407,100816,-105340,100816c56074,308804,10857,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34" o:spid="_x0000_s1029" style="position:absolute;left:2691;top:1331;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" path="m250943,157320v,94052,-50193,157365,-125246,157365c50645,314685,,251372,,157320,,63742,50623,,125697,v75075,,125246,63742,125246,157320xm214774,157320v,-74125,-35264,-124318,-89077,-124318c71456,33002,36169,83195,36169,157320v,73740,35287,123933,89528,123933c179510,281230,214774,231037,214774,157320xe" stroked="f" strokeweight=".06283mm">
                        <v:stroke joinstyle="miter"/>
                        <v:path arrowok="t" o:connecttype="custom" o:connectlocs="250943,157320;125697,314685;0,157320;125697,0;250943,157320;214774,157320;125697,33002;36169,157320;125697,281253;214774,157320" o:connectangles="0,0,0,0,0,0,0,0,0,0"/>
                      </v:shape>
                      <v:shape id="Freeform: Shape 35" o:spid="_x0000_s1030" style="position:absolute;left:6903;top:1390;width:2093;height:3029;visibility:visible;mso-wrap-style:square;v-text-anchor:middle" coordsize="209345,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" path="m209345,270373r,32550l,302923,,,35716,r,270373l209345,270373xe" stroked="f" strokeweight=".06283mm">
                        <v:stroke joinstyle="miter"/>
                        <v:path arrowok="t" o:connecttype="custom" o:connectlocs="209345,270373;209345,302923;0,302923;0,0;35716,0;35716,270373;209345,270373" o:connectangles="0,0,0,0,0,0,0"/>
                      </v:shape>
                      <v:shape id="Freeform: Shape 36" o:spid="_x0000_s1031" style="position:absolute;left:9305;top:2140;width:2365;height:2333;visibility:visible;mso-wrap-style:square;v-text-anchor:middle" coordsize="236465,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" path="m236466,116197v,68312,-52432,117125,-118007,117125c52003,233322,,184509,,116197,,47931,52003,,118459,v65552,23,118007,47954,118007,116197xm202559,116197v,-51075,-38431,-85887,-84100,-85887c72338,30310,33454,65122,33454,116197v,51550,38884,86815,85005,86815c164128,203012,202559,167770,202559,116197xe" stroked="f" strokeweight=".06283mm">
                        <v:stroke joinstyle="miter"/>
                        <v:path arrowok="t" o:connecttype="custom" o:connectlocs="236466,116197;118459,233322;0,116197;118459,0;236466,116197;202559,116197;118459,30310;33454,116197;118459,203012;202559,116197" o:connectangles="0,0,0,0,0,0,0,0,0,0"/>
                      </v:shape>
                      <v:shape id="Freeform: Shape 37" o:spid="_x0000_s1032" style="position:absolute;left:12218;top:2136;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" path="m208011,94935r,133365l173629,228300r,-127054c173629,59671,148747,31622,111696,31622v-46574,,-77314,31623,-77314,89506l34382,228300,,228300,,5383r34382,l34382,42005c52478,15359,81408,,118482,v53812,,89529,38431,89529,94935xe" stroked="f" strokeweight=".06283mm">
                        <v:stroke joinstyle="miter"/>
                        <v:path arrowok="t" o:connecttype="custom" o:connectlocs="208011,94935;208011,228300;173629,228300;173629,101246;111696,31622;34382,121128;34382,228300;0,228300;0,5383;34382,5383;34382,42005;118482,0;208011,94935" o:connectangles="0,0,0,0,0,0,0,0,0,0,0,0,0"/>
                      </v:shape>
                      <v:shape id="Freeform: Shape 38" o:spid="_x0000_s1033" style="position:absolute;left:14837;top:2136;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" path="m97265,205726v32097,,53337,-14884,53337,-37956c150602,149222,136600,140649,113980,135650l65167,124340c28071,116220,7283,98101,7283,67384,7283,27144,40738,,91836,v44289,,74599,19883,86814,49266l146530,59196c138840,40195,118957,28003,90931,28003v-31645,,-49288,15382,-49288,36621c41643,82245,53835,90433,75550,95365r51527,11762c159627,114817,184509,131556,184509,165440v,43860,-36622,68741,-90004,68741c48406,234181,11310,216108,,181297l33025,168177v6831,24429,32165,37549,64240,37549xe" stroked="f" strokeweight=".06283mm">
                        <v:stroke joinstyle="miter"/>
                        <v:path arrowok="t" o:connecttype="custom" o:connectlocs="97265,205726;150602,167770;113980,135650;65167,124340;7283,67384;91836,0;178650,49266;146530,59196;90931,28003;41643,64624;75550,95365;127077,107127;184509,165440;94505,234181;0,181297;33025,168177;97265,205726" o:connectangles="0,0,0,0,0,0,0,0,0,0,0,0,0,0,0,0,0"/>
                      </v:shape>
                      <v:shape id="Freeform: Shape 39" o:spid="_x0000_s1034" style="position:absolute;left:17041;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" path="m234227,r,325565l199845,325565r,-34812c179510,316517,148317,331446,111221,331446,52003,331446,,284872,,214321,,143816,52003,97242,111221,97242v37096,,68289,14884,88624,40693l199845,r34382,xm199867,221130r,-13572c196271,158247,156935,127507,116672,127507v-46121,,-83195,33477,-83195,86814c33477,267251,70551,300683,116672,300683v40241,,79599,-30740,83195,-79553xe" stroked="f" strokeweight=".06283mm">
                        <v:stroke joinstyle="miter"/>
                        <v:path arrowok="t" o:connecttype="custom" o:connectlocs="234227,0;234227,325565;199845,325565;199845,290753;111221,331446;0,214321;111221,97242;199845,137935;199845,0;234227,0;199867,221130;199867,207558;116672,127507;33477,214321;116672,300683;199867,221130" o:connectangles="0,0,0,0,0,0,0,0,0,0,0,0,0,0,0,0"/>
                      </v:shape>
                      <v:shape id="Freeform: Shape 40" o:spid="_x0000_s1035" style="position:absolute;left:19914;top:2136;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" path="m234227,5383r,222917l199845,228300r,-34789c179510,219275,148317,234204,111221,234204,52003,234204,,187630,,117079,,46574,52003,,111221,v37096,,68289,14884,88624,40693l199845,5383r34382,xm199845,123888r,-13572c196226,61005,156890,30265,116650,30265v-46122,,-83196,33477,-83196,86814c33454,170009,70528,203441,116650,203441v40240,,79576,-30740,83195,-79553xe" stroked="f" strokeweight=".06283mm">
                        <v:stroke joinstyle="miter"/>
                        <v:path arrowok="t" o:connecttype="custom" o:connectlocs="234227,5383;234227,228300;199845,228300;199845,193511;111221,234204;0,117079;111221,0;199845,40693;199845,5383;234227,5383;199845,123888;199845,110316;116650,30265;33454,117079;116650,203441;199845,123888" o:connectangles="0,0,0,0,0,0,0,0,0,0,0,0,0,0,0,0"/>
                      </v:shape>
                      <v:shape id="Freeform: Shape 41" o:spid="_x0000_s1036" style="position:absolute;left:23008;top:1164;width:343;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42" o:spid="_x0000_s1037" style="position:absolute;left:23899;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789,98079r155081,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70,98079;115270,30265;34789,98079" o:connectangles="0,0,0,0,0,0,0,0,0,0,0,0,0,0"/>
                      </v:shape>
                      <v:shape id="Freeform: Shape 43" o:spid="_x0000_s1038" style="position:absolute;left:27663;top:1331;width:2320;height:3147;visibility:visible;mso-wrap-style:square;v-text-anchor:middle" coordsize="231964,3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" path="m,241465l36191,227893v10835,35264,43837,55170,86340,55170c168652,283063,196248,259990,196248,226513v,-28455,-15381,-39313,-49311,-47456l82290,164128c43407,155555,9500,135198,9500,86814,9500,34812,52433,,117125,v50193,,87696,23072,105339,59241l188083,71003c175416,46121,149652,31193,116197,31193v-40715,,-68741,22167,-68741,54694c47456,113053,64647,124318,93148,131126r62385,14929c197583,155985,231965,176320,231965,224704v,55169,-44765,90003,-112601,90003c61933,314730,14477,288039,,241465xe" stroked="f" strokeweight=".06283mm">
                        <v:stroke joinstyle="miter"/>
                        <v:path arrowok="t" o:connecttype="custom" o:connectlocs="0,241465;36191,227893;122531,283063;196248,226513;146937,179057;82290,164128;9500,86814;117125,0;222464,59241;188083,71003;116197,31193;47456,85887;93148,131126;155533,146055;231965,224704;119364,314707;0,241465" o:connectangles="0,0,0,0,0,0,0,0,0,0,0,0,0,0,0,0,0"/>
                      </v:shape>
                      <v:shape id="Freeform: Shape 44" o:spid="_x0000_s1039" style="position:absolute;left:30142;top:1480;width:1737;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" path="m173629,282112v-18096,12645,-33455,17621,-51528,17621c77789,299733,48384,273494,48384,224229r,-124363l,99866,,70935r48384,l48384,,83195,r,70958l162794,70958r,28930l83195,99888r,122101c83195,250920,99481,267183,124341,267183v12666,,26691,-5428,37978,-13571l173629,282112xe" stroked="f" strokeweight=".06283mm">
                        <v:stroke joinstyle="miter"/>
                        <v:path arrowok="t" o:connecttype="custom" o:connectlocs="173629,282112;122101,299733;48384,224229;48384,99866;0,99866;0,70935;48384,70935;48384,0;83195,0;83195,70958;162794,70958;162794,99888;83195,99888;83195,221989;124341,267183;162319,253612;173629,282112" o:connectangles="0,0,0,0,0,0,0,0,0,0,0,0,0,0,0,0,0"/>
                      </v:shape>
                      <v:shape id="Freeform: Shape 45" o:spid="_x0000_s1040" style="position:absolute;left:32282;top:2167;width:1401;height:2252;visibility:visible;mso-wrap-style:square;v-text-anchor:middle" coordsize="140174,22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" path="m140174,1832r-2715,33002c133388,34382,128412,34382,124340,34382v-59218,,-89528,44764,-89528,104887l34812,225201,,225201,,2262r34812,l34812,57431c52907,24429,82743,,124340,v5429,23,9500,23,15834,1832xe" stroked="f" strokeweight=".06283mm">
                        <v:stroke joinstyle="miter"/>
                        <v:path arrowok="t" o:connecttype="custom" o:connectlocs="140174,1832;137459,34834;124340,34382;34812,139269;34812,225201;0,225201;0,2262;34812,2262;34812,57431;124340,0;140174,1832" o:connectangles="0,0,0,0,0,0,0,0,0,0,0"/>
                      </v:shape>
                      <v:shape id="Freeform: Shape 46" o:spid="_x0000_s1041" style="position:absolute;left:33843;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" path="m224704,123888r-191250,c36621,174081,75052,203894,114840,203894v28026,,54242,-9501,71433,-34337l213869,183559v-20335,33454,-55622,50622,-99029,50622c54717,234181,,188490,,117554,,46121,53812,,115315,v60123,,107149,45194,109411,111198l224726,123888r-22,xm34789,98079r155080,c183536,54242,152796,30265,115270,30265v-36169,,-73695,24429,-80481,67814xe" stroked="f" strokeweight=".06283mm">
                        <v:stroke joinstyle="miter"/>
                        <v:path arrowok="t" o:connecttype="custom" o:connectlocs="224704,123888;33454,123888;114840,203894;186273,169557;213869,183559;114840,234181;0,117554;115315,0;224726,111198;224726,123888;34789,98079;189869,98079;115270,30265;34789,98079" o:connectangles="0,0,0,0,0,0,0,0,0,0,0,0,0,0"/>
                      </v:shape>
                      <v:shape id="Freeform: Shape 47" o:spid="_x0000_s1042" style="position:absolute;left:36439;top:2136;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694,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48" o:spid="_x0000_s1043" style="position:absolute;left:38837;top:1480;width:1736;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" path="m173629,282112v-18096,12645,-33455,17621,-51528,17621c77789,299733,48384,273494,48384,224229r,-124363l,99866,,70935r48384,l48384,,83195,r,70958l162794,70958r,28930l83195,99888r,122101c83195,250920,99481,267183,124340,267183v12667,,26692,-5428,37979,-13571l173629,282112xe" stroked="f" strokeweight=".06283mm">
                        <v:stroke joinstyle="miter"/>
                        <v:path arrowok="t" o:connecttype="custom" o:connectlocs="173629,282112;122101,299733;48384,224229;48384,99866;0,99866;0,70935;48384,70935;48384,0;83195,0;83195,70958;162794,70958;162794,99888;83195,99888;83195,221989;124340,267183;162319,253612;173629,282112" o:connectangles="0,0,0,0,0,0,0,0,0,0,0,0,0,0,0,0,0"/>
                      </v:shape>
                    </v:group>
                    <v:group id="Graphic 34" o:spid="_x0000_s1044" style="position:absolute;left:352;top:6592;width:35063;height:3315" coordorigin="352,6592" coordsize="35063,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50" o:spid="_x0000_s1045" style="position:absolute;left:352;top:6818;width:3038;height:3030;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" path="m303850,r,302945l269491,302945r,-237371l161437,224704r-18549,l34382,65574r,237371l,302945,,,31215,,151936,179939,272657,r31193,xe" stroked="f" strokeweight=".06283mm">
                        <v:stroke joinstyle="miter"/>
                        <v:path arrowok="t" o:connecttype="custom" o:connectlocs="303850,0;303850,302945;269491,302945;269491,65574;161437,224704;142888,224704;34382,65574;34382,302945;0,302945;0,0;31215,0;151936,179939;272657,0;303850,0" o:connectangles="0,0,0,0,0,0,0,0,0,0,0,0,0,0"/>
                      </v:shape>
                      <v:shape id="Freeform: Shape 51" o:spid="_x0000_s1046" style="position:absolute;left:3944;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52" o:spid="_x0000_s1047" style="position:absolute;left:6739;top:6592;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53" o:spid="_x0000_s1048" style="position:absolute;left:7839;top:6592;width:2342;height:3315;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" path="m234227,214321v,70551,-52003,117125,-111221,117125c85910,331446,54287,316517,34382,290323r,35264l,325587,,,34382,r,138365c54287,112126,85910,97242,123006,97242v59218,,111221,46574,111221,117079xm200750,214321v,-53314,-37074,-86814,-83196,-86814c75527,127507,34359,160984,34359,214321v,52930,41145,86362,83195,86362c163699,300683,200750,267251,200750,214321xe" stroked="f" strokeweight=".06283mm">
                        <v:stroke joinstyle="miter"/>
                        <v:path arrowok="t" o:connecttype="custom" o:connectlocs="234227,214321;123006,331446;34382,290323;34382,325587;0,325587;0,0;34382,0;34382,138365;123006,97242;234227,214321;200750,214321;117554,127507;34359,214321;117554,300683;200750,214321" o:connectangles="0,0,0,0,0,0,0,0,0,0,0,0,0,0,0"/>
                      </v:shape>
                      <v:shape id="Freeform: Shape 54" o:spid="_x0000_s1049" style="position:absolute;left:10531;top:7569;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55" o:spid="_x0000_s1050" style="position:absolute;left:13390;top:7618;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56" o:spid="_x0000_s1051" style="position:absolute;left:16226;top:7596;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57" o:spid="_x0000_s1052" style="position:absolute;left:18049;top:7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" path="m208010,94935r,133365l173628,228300r,-127054c173628,59671,148747,31622,111696,31622v-46574,,-77314,31623,-77314,89506l34382,228300,,228300,,5383r34382,l34382,42005c52478,15359,81408,,118482,v53812,,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58" o:spid="_x0000_s1053" style="position:absolute;left:20628;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" path="m224704,123888r-191249,c36621,174081,75052,203894,114840,203894v28026,,54242,-9501,71433,-34337l213869,183559v-20335,33454,-55622,50622,-99029,50622c54717,234181,,188490,,117554,,46121,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69,98079;115270,30265;34789,98079" o:connectangles="0,0,0,0,0,0,0,0,0,0,0,0,0,0"/>
                      </v:shape>
                      <v:shape id="Freeform: Shape 59" o:spid="_x0000_s1054" style="position:absolute;left:24374;top:6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3,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60" o:spid="_x0000_s1055" style="position:absolute;left:26975;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61" o:spid="_x0000_s1056" style="position:absolute;left:29938;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62" o:spid="_x0000_s1057" style="position:absolute;left:32906;top:6760;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" path="m250942,157320v,94052,-50192,157365,-125245,157365c50645,314685,,251372,,157320,,63742,50623,,125697,v75075,,125245,63742,125245,157320xm214774,157320v,-74125,-35264,-124318,-89077,-124318c71455,33002,36169,83195,36169,157320v,73740,35286,123933,89528,123933c179510,281230,214774,231037,214774,157320xe" stroked="f" strokeweight=".06283mm">
                        <v:stroke joinstyle="miter"/>
                        <v:path arrowok="t" o:connecttype="custom" o:connectlocs="250942,157320;125697,314685;0,157320;125697,0;250942,157320;214774,157320;125697,33002;36169,157320;125697,281253;214774,157320" o:connectangles="0,0,0,0,0,0,0,0,0,0"/>
                      </v:shape>
                    </v:group>
                    <v:group id="Graphic 34" o:spid="_x0000_s1058" style="position:absolute;left:35;top:12021;width:27595;height:3314" coordorigin="35,12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Shape 64" o:spid="_x0000_s1059" style="position:absolute;left:35;top:12247;width:2985;height:3030;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" path="m298444,l166413,302945r-34382,l,,38906,,149222,254109,259561,r38883,xe" stroked="f" strokeweight=".06283mm">
                        <v:stroke joinstyle="miter"/>
                        <v:path arrowok="t" o:connecttype="custom" o:connectlocs="298444,0;166413,302945;132031,302945;0,0;38906,0;149222,254109;259561,0;298444,0" o:connectangles="0,0,0,0,0,0,0,0"/>
                      </v:shape>
                      <v:shape id="Freeform: Shape 65" o:spid="_x0000_s1060" style="position:absolute;left:3455;top:12247;width:357;height:3030;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" path="m35716,302945l,302945,,,35716,r,302945xe" stroked="f" strokeweight=".06283mm">
                        <v:stroke joinstyle="miter"/>
                        <v:path arrowok="t" o:connecttype="custom" o:connectlocs="35716,302945;0,302945;0,0;35716,0;35716,302945" o:connectangles="0,0,0,0,0"/>
                      </v:shape>
                      <v:shape id="Freeform: Shape 66" o:spid="_x0000_s1061" style="position:absolute;left:4410;top:12188;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" path="m287564,245062v-25787,43859,-73695,69623,-130222,69623c69194,314685,,245491,,157320,,69194,69194,,157342,v53338,,98554,23072,125698,61050l251847,78196c230607,49741,197130,33432,157342,33432,89529,33432,36169,87244,36169,157320v,69668,53360,123933,121173,123933c199370,281253,234656,263135,255466,230132r32098,14930xe" stroked="f" strokeweight=".06283mm">
                        <v:stroke joinstyle="miter"/>
                        <v:path arrowok="t" o:connecttype="custom" o:connectlocs="287564,245062;157342,314685;0,157320;157342,0;283040,61050;251847,78196;157342,33432;36169,157320;157342,281253;255466,230132;287564,245062" o:connectangles="0,0,0,0,0,0,0,0,0,0,0"/>
                      </v:shape>
                      <v:shape id="Freeform: Shape 67" o:spid="_x0000_s1062" style="position:absolute;left:8622;top:12247;width:2907;height:3030;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" path="m290731,302945r-38431,l220655,226083r-150557,l38476,302945,,302945,128412,r33907,l290731,302945xm207060,193986l145580,44312,83625,193986r123435,xe" stroked="f" strokeweight=".06283mm">
                        <v:stroke joinstyle="miter"/>
                        <v:path arrowok="t" o:connecttype="custom" o:connectlocs="290731,302945;252300,302945;220655,226083;70098,226083;38476,302945;0,302945;128412,0;162319,0;290731,302945;207060,193986;145580,44312;83625,193986;207060,193986" o:connectangles="0,0,0,0,0,0,0,0,0,0,0,0,0"/>
                      </v:shape>
                      <v:shape id="Freeform: Shape 68" o:spid="_x0000_s1063" style="position:absolute;left:11834;top:13047;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69" o:spid="_x0000_s1064" style="position:absolute;left:14466;top:12993;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" path="m97265,205726v32097,,53337,-14884,53337,-37956c150602,149222,136600,140649,113981,135650l65167,124340c28071,116220,7284,98101,7284,67384,7284,27144,40738,,91836,v44289,,74600,19883,86814,49266l146530,59196c138840,40195,118957,28003,90931,28003v-31645,,-49288,15382,-49288,36621c41643,82245,53835,90433,75550,95364r51527,11763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0;7284,67384;91836,0;178650,49266;146530,59196;90931,28003;41643,64624;75550,95364;127077,107127;184509,165440;94505,234181;0,181297;33025,168177;97265,205726" o:connectangles="0,0,0,0,0,0,0,0,0,0,0,0,0,0,0,0,0"/>
                      </v:shape>
                      <v:shape id="Freeform: Shape 70" o:spid="_x0000_s1065" style="position:absolute;left:16475;top:12338;width:1737;height:2997;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" path="m173629,282135v-18096,12645,-33455,17621,-51528,17621c77789,299756,48384,273517,48384,224251r,-124363l,99888,,70958r48384,l48384,,83195,r,70958l162794,70958r,28930l83195,99888r,122101c83195,250920,99481,267183,124340,267183v12667,,26691,-5428,37979,-13571l173629,282135xe" stroked="f" strokeweight=".06283mm">
                        <v:stroke joinstyle="miter"/>
                        <v:path arrowok="t" o:connecttype="custom" o:connectlocs="173629,282135;122101,299756;48384,224251;48384,99888;0,99888;0,70958;48384,70958;48384,0;83195,0;83195,70958;162794,70958;162794,99888;83195,99888;83195,221989;124340,267183;162319,253612;173629,282135" o:connectangles="0,0,0,0,0,0,0,0,0,0,0,0,0,0,0,0,0"/>
                      </v:shape>
                      <v:shape id="Freeform: Shape 71" o:spid="_x0000_s1066" style="position:absolute;left:18615;top:13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72" o:spid="_x0000_s1067" style="position:absolute;left:20153;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73" o:spid="_x0000_s1068" style="position:absolute;left:23247;top:12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74" o:spid="_x0000_s1069" style="position:absolute;left:24315;top:12143;width:475;height:3134;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75" o:spid="_x0000_s1070" style="position:absolute;left:25288;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071" style="position:absolute;left:203;top:20332;width:30431;height:3146" coordorigin="203,20332" coordsize="3043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Shape 77" o:spid="_x0000_s1072" style="position:absolute;left:203;top:20332;width:3097;height:3146;visibility:visible;mso-wrap-style:square;v-text-anchor:middle" coordsize="309731,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" path="m309731,157795v,87696,-61933,156890,-151936,156890c69194,314685,,245491,,157320,,69194,70076,,158247,v50193,,92696,19883,120269,53812l249110,73695c228300,48383,196203,33454,158225,33454,90411,33454,36146,87267,36146,157342v,69669,53812,123934,122531,123934c223324,281276,268111,236036,274897,175031r-103530,l171367,142481r137912,c309731,148295,309731,153248,309731,157795xe" stroked="f" strokeweight=".06283mm">
                        <v:stroke joinstyle="miter"/>
                        <v:path arrowok="t" o:connecttype="custom" o:connectlocs="309731,157795;157795,314685;0,157320;158247,0;278516,53812;249110,73695;158225,33454;36146,157342;158677,281276;274897,175031;171367,175031;171367,142481;309279,142481;309731,157795" o:connectangles="0,0,0,0,0,0,0,0,0,0,0,0,0,0"/>
                      </v:shape>
                      <v:shape id="Freeform: Shape 78" o:spid="_x0000_s1073" style="position:absolute;left:3903;top:20390;width:2374;height:3029;visibility:visible;mso-wrap-style:square;v-text-anchor:middle" coordsize="237370,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" path="m237371,94052v,55622,-40693,94008,-105340,94008l35716,188060r,114863l,302923,,,132031,v64647,,105340,38431,105340,94052xm202107,94052v,-36191,-26691,-61932,-70099,-61932l35694,32120r,123888l132008,156008v43430,,70099,-25809,70099,-61956xe" stroked="f" strokeweight=".06283mm">
                        <v:stroke joinstyle="miter"/>
                        <v:path arrowok="t" o:connecttype="custom" o:connectlocs="237371,94052;132031,188060;35716,188060;35716,302923;0,302923;0,0;132031,0;237371,94052;202107,94052;132008,32120;35694,32120;35694,156008;132008,156008;202107,94052" o:connectangles="0,0,0,0,0,0,0,0,0,0,0,0,0,0"/>
                      </v:shape>
                      <v:shape id="Freeform: Shape 79" o:spid="_x0000_s1074" style="position:absolute;left:6659;top:20332;width:3133;height:3146;visibility:visible;mso-wrap-style:square;v-text-anchor:middle" coordsize="313350,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" path="m313350,157320v,88171,-68741,157365,-156460,157365c68741,314685,,245491,,157320,,69623,68718,,156890,v87719,-23,156460,69623,156460,157320xm277159,157320c277159,87696,224251,33432,156890,33432,89076,33432,36169,87674,36169,157320v,70121,52907,123435,120721,123435c224274,280755,277159,227418,277159,157320xe" stroked="f" strokeweight=".06283mm">
                        <v:stroke joinstyle="miter"/>
                        <v:path arrowok="t" o:connecttype="custom" o:connectlocs="313350,157320;156890,314685;0,157320;156890,0;313350,157320;277159,157320;156890,33432;36169,157320;156890,280755;277159,157320" o:connectangles="0,0,0,0,0,0,0,0,0,0"/>
                      </v:shape>
                      <v:shape id="Freeform: Shape 80" o:spid="_x0000_s1075" style="position:absolute;left:11495;top:20390;width:2391;height:3030;visibility:visible;mso-wrap-style:square;v-text-anchor:middle" coordsize="23918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" path="m239180,220632v,47931,-33002,82313,-94030,82313l,302945,,,139269,v56979,,89981,32120,89981,79576c229250,118007,204369,143816,178153,147390r,1379c212037,152818,239180,179057,239180,220632xm35694,30763r,104887l138794,135650v33907,,56527,-21692,56527,-54242c195321,51098,172249,30785,136080,30785r-100386,l35694,30763xm203012,217488v,-32550,-25335,-52930,-60599,-52930l35694,164558r,107624l141938,272182v38001,,61074,-22122,61074,-54694xe" stroked="f" strokeweight=".06283mm">
                        <v:stroke joinstyle="miter"/>
                        <v:path arrowok="t" o:connecttype="custom" o:connectlocs="239180,220632;145150,302945;0,302945;0,0;139269,0;229250,79576;178153,147390;178153,148769;239180,220632;35694,30763;35694,135650;138794,135650;195321,81408;136080,30785;35694,30785;203012,217488;142413,164558;35694,164558;35694,272182;141938,272182;203012,217488" o:connectangles="0,0,0,0,0,0,0,0,0,0,0,0,0,0,0,0,0,0,0,0,0"/>
                      </v:shape>
                      <v:shape id="Freeform: Shape 81" o:spid="_x0000_s1076" style="position:absolute;left:14272;top:21141;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82" o:spid="_x0000_s1077" style="position:absolute;left:16896;top:21190;width:2206;height:2229;visibility:visible;mso-wrap-style:square;v-text-anchor:middle" coordsize="220654,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" path="m135650,113053r85005,109864l179057,222917,110316,133841,41598,222917,,222917,85005,113053,,,41598,r68718,91813l179057,r41598,l135650,113053xe" stroked="f" strokeweight=".06283mm">
                        <v:stroke joinstyle="miter"/>
                        <v:path arrowok="t" o:connecttype="custom" o:connectlocs="135650,113053;220655,222917;179057,222917;110316,133841;41598,222917;0,222917;85005,113053;0,0;41598,0;110316,91813;179057,0;220655,0;135650,113053" o:connectangles="0,0,0,0,0,0,0,0,0,0,0,0,0"/>
                      </v:shape>
                      <v:shape id="Freeform: Shape 83" o:spid="_x0000_s1078" style="position:absolute;left:20520;top:20390;width:2505;height:3030;visibility:visible;mso-wrap-style:square;v-text-anchor:middle" coordsize="25049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" path="m250490,230132r-47026,l203464,302945r-34812,l168652,230132,,230132,,195751,158247,r45217,l203464,200750r47026,l250490,230132xm168652,200750r,-163247l38906,200750r129746,xe" stroked="f" strokeweight=".06283mm">
                        <v:stroke joinstyle="miter"/>
                        <v:path arrowok="t" o:connecttype="custom" o:connectlocs="250490,230132;203464,230132;203464,302945;168652,302945;168652,230132;0,230132;0,195751;158247,0;203464,0;203464,200750;250490,200750;250490,230132;168652,200750;168652,37503;38906,200750;168652,200750" o:connectangles="0,0,0,0,0,0,0,0,0,0,0,0,0,0,0,0"/>
                      </v:shape>
                      <v:shape id="Freeform: Shape 84" o:spid="_x0000_s1079" style="position:absolute;left:23374;top:20332;width:2510;height:3146;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" path="m250942,157320v,94052,-50192,157365,-125245,157365c50645,314685,,251372,,157320,,63742,50623,,125697,v75075,,125245,63742,125245,157320xm214751,157320v,-74125,-35264,-124318,-89076,-124318c71433,33002,36146,83195,36146,157320v,73740,35287,123933,89529,123933c179487,281230,214751,231037,214751,157320xe" stroked="f" strokeweight=".06283mm">
                        <v:stroke joinstyle="miter"/>
                        <v:path arrowok="t" o:connecttype="custom" o:connectlocs="250942,157320;125697,314685;0,157320;125697,0;250942,157320;214751,157320;125675,33002;36146,157320;125675,281253;214751,157320" o:connectangles="0,0,0,0,0,0,0,0,0,0"/>
                      </v:shape>
                      <v:shape id="Freeform: Shape 85" o:spid="_x0000_s1080" style="position:absolute;left:26261;top:20390;width:2147;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" path="m214751,207988v,57884,-43407,100816,-105340,100816c56074,308804,10858,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86" o:spid="_x0000_s1081" style="position:absolute;left:28581;top:20390;width:2053;height:3030;visibility:visible;mso-wrap-style:square;v-text-anchor:middle" coordsize="20527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" path="m205273,24429l77744,302945r-39313,l165033,32120,,32120,,,205273,r,24429xe" stroked="f" strokeweight=".06283mm">
                        <v:stroke joinstyle="miter"/>
                        <v:path arrowok="t" o:connecttype="custom" o:connectlocs="205273,24429;77744,302945;38431,302945;165033,32120;0,32120;0,0;205273,0;205273,24429" o:connectangles="0,0,0,0,0,0,0,0"/>
                      </v:shape>
                    </v:group>
                    <v:group id="Graphic 34" o:spid="_x0000_s1082" style="position:absolute;left:352;top:25593;width:33517;height:3314" coordorigin="352,25593" coordsize="3351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Shape 88" o:spid="_x0000_s1083" style="position:absolute;left:352;top:25819;width:3038;height:3029;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" path="m303850,r,302945l269491,302945r,-237371l161437,224704r-18549,l34382,65574r,237371l,302945,,,31215,,151936,179940,272657,r31193,xe" stroked="f" strokeweight=".06283mm">
                        <v:stroke joinstyle="miter"/>
                        <v:path arrowok="t" o:connecttype="custom" o:connectlocs="303850,0;303850,302945;269491,302945;269491,65574;161437,224704;142888,224704;34382,65574;34382,302945;0,302945;0,0;31215,0;151936,179940;272657,0;303850,0" o:connectangles="0,0,0,0,0,0,0,0,0,0,0,0,0,0"/>
                      </v:shape>
                      <v:shape id="Freeform: Shape 89" o:spid="_x0000_s1084" style="position:absolute;left:3944;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" path="m224704,123888r-191249,c36621,174081,75052,203894,114840,203894v28026,,54242,-9500,71433,-34337l213869,183559v-20335,33454,-55622,50622,-99029,50622c54717,234181,,188490,,117555,,46122,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5;115315,0;224726,111198;224726,123888;34812,98079;189892,98079;115292,30265;34812,98079" o:connectangles="0,0,0,0,0,0,0,0,0,0,0,0,0,0"/>
                      </v:shape>
                      <v:shape id="Freeform: Shape 90" o:spid="_x0000_s1085" style="position:absolute;left:6739;top:25593;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" path="m34382,325565l,325565,,,34382,r,325565xe" stroked="f" strokeweight=".06283mm">
                        <v:stroke joinstyle="miter"/>
                        <v:path arrowok="t" o:connecttype="custom" o:connectlocs="34382,325565;0,325565;0,0;34382,0;34382,325565" o:connectangles="0,0,0,0,0"/>
                      </v:shape>
                      <v:shape id="Freeform: Shape 91" o:spid="_x0000_s1086" style="position:absolute;left:7839;top:25593;width:2342;height:3314;visibility:visible;mso-wrap-style:square;v-text-anchor:middle" coordsize="234226,3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" path="m234227,214299v,70551,-52003,117124,-111221,117124c85910,331423,54287,316494,34382,290301r,35264l,325565,,,34382,r,138365c54287,112126,85910,97242,123006,97242v59218,-23,111221,46551,111221,117057xm200750,214299v,-53315,-37074,-86815,-83196,-86815c75527,127484,34359,160962,34359,214299v,52930,41145,86362,83195,86362c163699,300661,200750,267229,200750,214299xe" stroked="f" strokeweight=".06283mm">
                        <v:stroke joinstyle="miter"/>
                        <v:path arrowok="t" o:connecttype="custom" o:connectlocs="234227,214299;123006,331423;34382,290301;34382,325565;0,325565;0,0;34382,0;34382,138365;123006,97242;234227,214299;200750,214299;117554,127484;34359,214299;117554,300661;200750,214299" o:connectangles="0,0,0,0,0,0,0,0,0,0,0,0,0,0,0"/>
                      </v:shape>
                      <v:shape id="Freeform: Shape 92" o:spid="_x0000_s1087" style="position:absolute;left:10531;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93" o:spid="_x0000_s1088" style="position:absolute;left:13390;top:26619;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94" o:spid="_x0000_s1089" style="position:absolute;left:16226;top:26597;width:1402;height:2251;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95" o:spid="_x0000_s1090" style="position:absolute;left:18049;top:26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" path="m208010,94935r,133365l173628,228300r,-127054c173628,59671,148747,31623,111696,31623v-46574,,-77314,31622,-77314,89505l34382,228300,,228300,,5383r34382,l34382,42005c52478,15359,81408,,118482,v53812,,89528,38431,89528,94935xe" stroked="f" strokeweight=".06283mm">
                        <v:stroke joinstyle="miter"/>
                        <v:path arrowok="t" o:connecttype="custom" o:connectlocs="208010,94935;208010,228300;173628,228300;173628,101246;111696,31623;34382,121128;34382,228300;0,228300;0,5383;34382,5383;34382,42005;118482,0;208010,94935" o:connectangles="0,0,0,0,0,0,0,0,0,0,0,0,0"/>
                      </v:shape>
                      <v:shape id="Freeform: Shape 96" o:spid="_x0000_s1091" style="position:absolute;left:20628;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" path="m224704,123888r-191249,c36621,174081,75052,203894,114840,203894v28026,,54242,-9500,71433,-34337l213869,183559v-20335,33454,-55622,50622,-99029,50622c54717,234181,,188490,,117555,,46122,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5;115315,0;224726,111198;224726,123888;34789,98079;189869,98079;115270,30265;34789,98079" o:connectangles="0,0,0,0,0,0,0,0,0,0,0,0,0,0"/>
                      </v:shape>
                      <v:shape id="Freeform: Shape 97" o:spid="_x0000_s1092" style="position:absolute;left:24374;top:25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2,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98" o:spid="_x0000_s1093" style="position:absolute;left:26975;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99" o:spid="_x0000_s1094" style="position:absolute;left:29938;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100" o:spid="_x0000_s1095" style="position:absolute;left:32712;top:25819;width:1157;height:3029;visibility:visible;mso-wrap-style:square;v-text-anchor:middle" coordsize="115744,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" path="m115745,r,302945l80933,302945r,-259990l,88194,,55192,93600,23r22145,l115745,xe" stroked="f" strokeweight=".06283mm">
                        <v:stroke joinstyle="miter"/>
                        <v:path arrowok="t" o:connecttype="custom" o:connectlocs="115745,0;115745,302945;80933,302945;80933,42955;0,88194;0,55192;93600,23;115745,23" o:connectangles="0,0,0,0,0,0,0,0"/>
                      </v:shape>
                    </v:group>
                    <v:group id="Graphic 34" o:spid="_x0000_s1096" style="position:absolute;left:35;top:31021;width:27595;height:3315" coordorigin="35,31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Shape 102" o:spid="_x0000_s1097" style="position:absolute;left:35;top:31248;width:2985;height:3029;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" path="m298444,l166413,302945r-34382,l,,38906,,149222,254110,259561,r38883,xe" stroked="f" strokeweight=".06283mm">
                        <v:stroke joinstyle="miter"/>
                        <v:path arrowok="t" o:connecttype="custom" o:connectlocs="298444,0;166413,302945;132031,302945;0,0;38906,0;149222,254110;259561,0;298444,0" o:connectangles="0,0,0,0,0,0,0,0"/>
                      </v:shape>
                      <v:shape id="Freeform: Shape 103" o:spid="_x0000_s1098" style="position:absolute;left:3455;top:31248;width:357;height:3029;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" path="m35716,302945l,302945,,,35716,r,302945xe" stroked="f" strokeweight=".06283mm">
                        <v:stroke joinstyle="miter"/>
                        <v:path arrowok="t" o:connecttype="custom" o:connectlocs="35716,302945;0,302945;0,0;35716,0;35716,302945" o:connectangles="0,0,0,0,0"/>
                      </v:shape>
                      <v:shape id="Freeform: Shape 104" o:spid="_x0000_s1099" style="position:absolute;left:4410;top:31189;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" path="m287564,245061v-25787,43860,-73695,69624,-130222,69624c69194,314685,,245491,,157320,,69193,69194,,157342,v53338,,98554,23072,125698,61050l251847,78196c230607,49741,197130,33432,157342,33432,89529,33432,36169,87244,36169,157320v,69668,53360,123933,121173,123933c199370,281253,234656,263134,255466,230132r32098,14929xe" stroked="f" strokeweight=".06283mm">
                        <v:stroke joinstyle="miter"/>
                        <v:path arrowok="t" o:connecttype="custom" o:connectlocs="287564,245061;157342,314685;0,157320;157342,0;283040,61050;251847,78196;157342,33432;36169,157320;157342,281253;255466,230132;287564,245061" o:connectangles="0,0,0,0,0,0,0,0,0,0,0"/>
                      </v:shape>
                      <v:shape id="Freeform: Shape 105" o:spid="_x0000_s1100" style="position:absolute;left:8622;top:31248;width:2907;height:3029;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" path="m290731,302945r-38431,l220655,226084r-150557,l38476,302945,,302945,128412,r33907,l290731,302945xm207060,193986l145580,44312,83625,193986r123435,xe" stroked="f" strokeweight=".06283mm">
                        <v:stroke joinstyle="miter"/>
                        <v:path arrowok="t" o:connecttype="custom" o:connectlocs="290731,302945;252300,302945;220655,226084;70098,226084;38476,302945;0,302945;128412,0;162319,0;290731,302945;207060,193986;145580,44312;83625,193986;207060,193986" o:connectangles="0,0,0,0,0,0,0,0,0,0,0,0,0"/>
                      </v:shape>
                      <v:shape id="Freeform: Shape 106" o:spid="_x0000_s1101" style="position:absolute;left:11834;top:32048;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107" o:spid="_x0000_s1102" style="position:absolute;left:14466;top:31994;width:1845;height:2341;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" path="m97265,205726v32097,,53337,-14884,53337,-37956c150602,149222,136600,140649,113981,135650l65167,124341c28071,116220,7284,98102,7284,67384,7284,27144,40738,,91836,v44289,,74600,19883,86814,49266l146530,59196c138840,40195,118957,28003,90931,28003v-31645,,-49288,15382,-49288,36622c41643,82245,53835,90434,75550,95365r51527,11762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1;7284,67384;91836,0;178650,49266;146530,59196;90931,28003;41643,64625;75550,95365;127077,107127;184509,165440;94505,234181;0,181297;33025,168177;97265,205726" o:connectangles="0,0,0,0,0,0,0,0,0,0,0,0,0,0,0,0,0"/>
                      </v:shape>
                      <v:shape id="Freeform: Shape 108" o:spid="_x0000_s1103" style="position:absolute;left:16475;top:31338;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" path="m173629,282135v-18096,12645,-33455,17621,-51528,17621c77789,299756,48384,273517,48384,224251r,-124362l,99889,,70958r48384,l48384,,83195,r,70958l162794,70958r,28931l83195,99889r,122100c83195,250920,99481,267183,124340,267183v12667,,26691,-5428,37979,-13571l173629,282135xe" stroked="f" strokeweight=".06283mm">
                        <v:stroke joinstyle="miter"/>
                        <v:path arrowok="t" o:connecttype="custom" o:connectlocs="173629,282135;122101,299756;48384,224251;48384,99889;0,99889;0,70958;48384,70958;48384,0;83195,0;83195,70958;162794,70958;162794,99889;83195,99889;83195,221989;124340,267183;162319,253612;173629,282135" o:connectangles="0,0,0,0,0,0,0,0,0,0,0,0,0,0,0,0,0"/>
                      </v:shape>
                      <v:shape id="Freeform: Shape 109" o:spid="_x0000_s1104" style="position:absolute;left:18615;top:32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10" o:spid="_x0000_s1105" style="position:absolute;left:20153;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111" o:spid="_x0000_s1106" style="position:absolute;left:23247;top:31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" path="m34382,325565l,325565,,,34382,r,325565xe" stroked="f" strokeweight=".06283mm">
                        <v:stroke joinstyle="miter"/>
                        <v:path arrowok="t" o:connecttype="custom" o:connectlocs="34382,325565;0,325565;0,0;34382,0;34382,325565" o:connectangles="0,0,0,0,0"/>
                      </v:shape>
                      <v:shape id="Freeform: Shape 112" o:spid="_x0000_s1107" style="position:absolute;left:24315;top:31144;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113" o:spid="_x0000_s1108" style="position:absolute;left:25288;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109" style="position:absolute;top:39133;width:33185;height:4147" coordorigin=",39133" coordsize="3318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Shape 115" o:spid="_x0000_s1110" style="position:absolute;top:40160;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16" o:spid="_x0000_s1111" style="position:absolute;left:2835;top:39165;width:2212;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" path="m221130,188128r,137437l161437,325565r,-124815c161437,169127,143341,147865,115767,147865v-33906,,-56074,22619,-56074,77766l59693,325565,,325565,,,59693,r,120292c77314,102625,100816,93171,130674,93171v54310,,90456,38883,90456,94957xe" stroked="f" strokeweight=".06283mm">
                        <v:stroke joinstyle="miter"/>
                        <v:path arrowok="t" o:connecttype="custom" o:connectlocs="221130,188128;221130,325565;161437,325565;161437,200750;115767,147865;59693,225631;59693,325565;0,325565;0,0;59693,0;59693,120292;130674,93171;221130,188128" o:connectangles="0,0,0,0,0,0,0,0,0,0,0,0,0"/>
                      </v:shape>
                      <v:shape id="Freeform: Shape 117" o:spid="_x0000_s1112" style="position:absolute;left:5586;top:39164;width:2451;height:3324;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" path="m245061,213009v,70958,-53337,119365,-110768,119365c103553,332374,78671,323326,59693,307944r,17621l,325565,,,59693,r,118007c78671,102196,103530,93171,134293,93171v57431,22,110768,48858,110768,119838xm187200,213009v,-41620,-27121,-67858,-63312,-67858c91791,145151,59693,171389,59693,213009v,41575,32098,67385,64195,67385c160057,280394,187200,254584,187200,213009xe" stroked="f" strokeweight=".06283mm">
                        <v:stroke joinstyle="miter"/>
                        <v:path arrowok="t" o:connecttype="custom" o:connectlocs="245061,213009;134293,332374;59693,307944;59693,325565;0,325565;0,0;59693,0;59693,118007;134293,93171;245061,213009;187200,213009;123888,145151;59693,213009;123888,280394;187200,213009" o:connectangles="0,0,0,0,0,0,0,0,0,0,0,0,0,0,0"/>
                      </v:shape>
                      <v:shape id="Freeform: Shape 118" o:spid="_x0000_s1113" style="position:absolute;left:8269;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" path="m245061,6741r,225631l185368,232372r,-17621c166390,230132,141531,239180,110769,239180,53337,239180,,190752,,119816,,48813,53337,,110769,v30740,,55621,9003,74599,24836l185368,6763r59693,l245061,6741xm185368,119794v,-41621,-32097,-67859,-64194,-67859c84982,51935,57861,78173,57861,119794v,41575,27121,67384,63313,67384c153271,187178,185368,161369,185368,119794xe" stroked="f" strokeweight=".06283mm">
                        <v:stroke joinstyle="miter"/>
                        <v:path arrowok="t" o:connecttype="custom" o:connectlocs="245061,6741;245061,232372;185368,232372;185368,214751;110769,239180;0,119816;110769,0;185368,24836;185368,6763;245061,6763;185368,119794;121174,51935;57861,119794;121174,187178;185368,119794" o:connectangles="0,0,0,0,0,0,0,0,0,0,0,0,0,0,0"/>
                      </v:shape>
                      <v:shape id="Freeform: Shape 119" o:spid="_x0000_s1114" style="position:absolute;left:11174;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" path="m71433,34812v,19430,-14929,34381,-35717,34381c14906,69193,,54265,,34812,,16309,14906,,35716,,56481,,71433,16309,71433,34812xe" stroked="f" strokeweight=".06283mm">
                        <v:stroke joinstyle="miter"/>
                        <v:path arrowok="t" o:connecttype="custom" o:connectlocs="71433,34812;35716,69193;0,34812;35716,0;71433,34812" o:connectangles="0,0,0,0,0"/>
                      </v:shape>
                      <v:shape id="Freeform: Shape 120" o:spid="_x0000_s1115" style="position:absolute;left:11847;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" path="m251372,l157342,226061r-63312,l,,64195,r61503,153248l187200,r64172,xe" stroked="f" strokeweight=".06283mm">
                        <v:stroke joinstyle="miter"/>
                        <v:path arrowok="t" o:connecttype="custom" o:connectlocs="251372,0;157342,226061;94030,226061;0,0;64195,0;125698,153248;187200,0;251372,0" o:connectangles="0,0,0,0,0,0,0,0"/>
                      </v:shape>
                      <v:shape id="Freeform: Shape 121" o:spid="_x0000_s1116" style="position:absolute;left:14652;top:39133;width:724;height:3287;visibility:visible;mso-wrap-style:square;v-text-anchor:middle" coordsize="72360,32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" path="m72360,35694v,19883,-15381,34812,-36191,34812c14929,70506,,55577,,35694,,16693,14906,,36169,,56979,,72360,16693,72360,35694xm66004,328687r-59693,l6311,103055r59693,l66004,328687xe" stroked="f" strokeweight=".06283mm">
                        <v:stroke joinstyle="miter"/>
                        <v:path arrowok="t" o:connecttype="custom" o:connectlocs="72360,35694;36169,70506;0,35694;36169,0;72360,35694;66004,328687;6311,328687;6311,103055;66004,103055;66004,328687" o:connectangles="0,0,0,0,0,0,0,0,0,0"/>
                      </v:shape>
                      <v:shape id="Freeform: Shape 122" o:spid="_x0000_s1117" style="position:absolute;left:15756;top:40096;width:2283;height:2392;visibility:visible;mso-wrap-style:square;v-text-anchor:middle" coordsize="228345,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" path="m228346,171321v-17621,42050,-59694,67859,-107625,67859c54717,239180,,190752,,119816,,48813,54717,,120721,v46122,,86814,24836,106245,65077l171819,86316c161889,64172,142888,54694,120721,54694v-37526,,-62837,26692,-62837,65122c57884,158699,83195,184441,120721,184441v22620,,41598,-9501,53360,-32550l228346,171321xe" stroked="f" strokeweight=".06283mm">
                        <v:stroke joinstyle="miter"/>
                        <v:path arrowok="t" o:connecttype="custom" o:connectlocs="228346,171321;120721,239180;0,119816;120721,0;226966,65077;171819,86316;120721,54694;57884,119816;120721,184441;174081,151891;228346,171321" o:connectangles="0,0,0,0,0,0,0,0,0,0,0"/>
                      </v:shape>
                      <v:shape id="Freeform: Shape 123" o:spid="_x0000_s1118" style="position:absolute;left:18317;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" path="m71433,34812v,19430,-14929,34381,-35716,34381c14906,69193,,54265,,34812,,16309,14906,,35717,,56504,,71433,16309,71433,34812xe" stroked="f" strokeweight=".06283mm">
                        <v:stroke joinstyle="miter"/>
                        <v:path arrowok="t" o:connecttype="custom" o:connectlocs="71433,34812;35717,69193;0,34812;35717,0;71433,34812" o:connectangles="0,0,0,0,0"/>
                      </v:shape>
                      <v:shape id="Freeform: Shape 124" o:spid="_x0000_s1119" style="position:absolute;left:19262;top:40097;width:2383;height:3183;visibility:visible;mso-wrap-style:square;v-text-anchor:middle" coordsize="238298,31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" path="m238298,210657v,69193,-52002,107624,-125697,107624c72360,318281,39358,306971,18096,286614l55169,242302v16286,13119,31645,22167,56527,22167c151936,264469,180414,240922,180414,201609r,-3619c163699,211562,140626,218800,109411,218800,52907,218800,,170869,,108936,,47433,52907,,109411,v31215,,54265,7690,71003,20765l180414,6763r57432,l238298,210657xm180437,108913v,-35264,-28931,-58765,-60598,-58765c84123,50148,57454,73649,57454,108913v,35265,26669,58767,62385,58767c151484,167657,180437,144155,180437,108913xe" stroked="f" strokeweight=".06283mm">
                        <v:stroke joinstyle="miter"/>
                        <v:path arrowok="t" o:connecttype="custom" o:connectlocs="238298,210657;112601,318281;18096,286614;55169,242302;111696,264469;180414,201609;180414,197990;109411,218800;0,108936;109411,0;180414,20765;180414,6763;237846,6763;238298,210657;180437,108913;119839,50148;57454,108913;119839,167680;180437,108913" o:connectangles="0,0,0,0,0,0,0,0,0,0,0,0,0,0,0,0,0,0,0"/>
                      </v:shape>
                      <v:shape id="Freeform: Shape 125" o:spid="_x0000_s1120" style="position:absolute;left:22058;top:40110;width:2446;height:2369;visibility:visible;mso-wrap-style:square;v-text-anchor:middle" coordsize="244631,23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" path="m244632,118482v,70958,-55622,118436,-121626,118436c55622,236918,,189417,,118482,,47479,55622,,123006,v66004,,121626,47501,121626,118482xm186748,118482v,-42050,-32550,-67384,-63742,-67384c90456,51098,57884,76409,57884,118482v,42004,32550,67384,65122,67384c154198,185866,186748,160509,186748,118482xe" stroked="f" strokeweight=".06283mm">
                        <v:stroke joinstyle="miter"/>
                        <v:path arrowok="t" o:connecttype="custom" o:connectlocs="244632,118482;123006,236918;0,118482;123006,0;244632,118482;186748,118482;123006,51098;57884,118482;123006,185866;186748,118482" o:connectangles="0,0,0,0,0,0,0,0,0,0"/>
                      </v:shape>
                      <v:shape id="Freeform: Shape 126" o:spid="_x0000_s1121" style="position:absolute;left:24573;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27" o:spid="_x0000_s1122" style="position:absolute;left:27048;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" path="m71433,34812v,19430,-14929,34381,-35717,34381c14906,69193,,54265,,34812,,16309,14906,,35716,,56504,,71433,16309,71433,34812xe" stroked="f" strokeweight=".06283mm">
                        <v:stroke joinstyle="miter"/>
                        <v:path arrowok="t" o:connecttype="custom" o:connectlocs="71433,34812;35716,69193;0,34812;35716,0;71433,34812" o:connectangles="0,0,0,0,0"/>
                      </v:shape>
                      <v:shape id="Freeform: Shape 128" o:spid="_x0000_s1123" style="position:absolute;left:27993;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" path="m245062,6741r,225631l185368,232372r,-17621c166390,230132,141531,239180,110769,239180,53337,239180,,190752,,119816,,48813,53337,,110769,v30740,,55621,9003,74599,24836l185368,6763r59694,l245062,6741xm185368,119794v,-41621,-32097,-67859,-64194,-67859c84982,51935,57861,78173,57861,119794v,41575,27121,67384,63313,67384c153271,187178,185368,161369,185368,119794xe" stroked="f" strokeweight=".06283mm">
                        <v:stroke joinstyle="miter"/>
                        <v:path arrowok="t" o:connecttype="custom" o:connectlocs="245062,6741;245062,232372;185368,232372;185368,214751;110769,239180;0,119816;110769,0;185368,24836;185368,6763;245062,6763;185368,119794;121174,51935;57861,119794;121174,187178;185368,119794" o:connectangles="0,0,0,0,0,0,0,0,0,0,0,0,0,0,0"/>
                      </v:shape>
                      <v:shape id="Freeform: Shape 129" o:spid="_x0000_s1124" style="position:absolute;left:30974;top:40164;width:2211;height:2324;visibility:visible;mso-wrap-style:square;v-text-anchor:middle" coordsize="221107,23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" path="m221107,r,225631l161414,225631r,-20358c143793,222939,120269,232440,90411,232440,36169,232440,,193511,,137460l,23r59693,l59693,124838v,31622,18073,52885,45669,52885c139269,177723,161437,155103,161437,99956r,-99933l221107,23r,-23xe" stroked="f" strokeweight=".06283mm">
                        <v:stroke joinstyle="miter"/>
                        <v:path arrowok="t" o:connecttype="custom" o:connectlocs="221107,0;221107,225631;161414,225631;161414,205273;90411,232440;0,137460;0,23;59693,23;59693,124838;105362,177723;161437,99956;161437,23;221107,23" o:connectangles="0,0,0,0,0,0,0,0,0,0,0,0,0"/>
                      </v:shape>
                    </v:group>
                    <v:group id="Graphic 34" o:spid="_x0000_s1125" style="position:absolute;left:60828;top:1069;width:32268;height:3676" coordorigin="60828,1069" coordsize="32267,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Shape 131" o:spid="_x0000_s1126" style="position:absolute;left:60828;top:1087;width:1592;height:3332;visibility:visible;mso-wrap-style:square;v-text-anchor:middle" coordsize="159174,33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" path="m80956,110316r73243,l154199,139247r-73243,l80956,333233r-34359,l46597,139247,,139247,,110316r46597,l46597,77314c46597,30310,76432,,123006,v13120,,25311,2737,36169,8120l150579,36169v-8120,-3190,-17168,-4999,-25311,-4999c98147,31170,80956,48836,80956,77291r,33025xe" stroked="f" strokeweight=".06283mm">
                        <v:stroke joinstyle="miter"/>
                        <v:path arrowok="t" o:connecttype="custom" o:connectlocs="80956,110316;154199,110316;154199,139247;80956,139247;80956,333233;46597,333233;46597,139247;0,139247;0,110316;46597,110316;46597,77314;123006,0;159175,8120;150579,36169;125268,31170;80956,77291;80956,110316" o:connectangles="0,0,0,0,0,0,0,0,0,0,0,0,0,0,0,0,0"/>
                      </v:shape>
                      <v:shape id="Freeform: Shape 132" o:spid="_x0000_s1127" style="position:absolute;left:62533;top:2136;width:2343;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" path="m234226,5383r,222917l199844,228300r,-34789c179509,219275,148317,234204,111221,234204,52003,234204,,187630,,117079,,46574,52003,,111221,v37096,,68288,14884,88623,40693l199844,5383r34382,xm199867,123888r,-13572c196248,61005,156912,30265,116672,30265v-46121,,-83195,33477,-83195,86814c33477,170009,70551,203441,116672,203441v40240,,79576,-30740,83195,-79553xe" stroked="f" strokeweight=".06283mm">
                        <v:stroke joinstyle="miter"/>
                        <v:path arrowok="t" o:connecttype="custom" o:connectlocs="234226,5383;234226,228300;199844,228300;199844,193511;111221,234204;0,117079;111221,0;199844,40693;199844,5383;234226,5383;199867,123888;199867,110316;116672,30265;33477,117079;116672,203441;199867,123888" o:connectangles="0,0,0,0,0,0,0,0,0,0,0,0,0,0,0,0"/>
                      </v:shape>
                      <v:shape id="Freeform: Shape 133" o:spid="_x0000_s1128" style="position:absolute;left:65424;top:2136;width:2171;height:2342;visibility:visible;mso-wrap-style:square;v-text-anchor:middle" coordsize="21703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" path="m217036,171819v-17621,38883,-56504,62385,-100816,62385c53360,234204,,188083,,117079,,47004,53337,,116220,v42503,,80481,21692,99459,58766l183559,71456c169987,45217,144676,31645,116197,31645v-45691,,-82742,34382,-82742,85434c33455,169082,70529,202084,116197,202084v29836,,55147,-14001,69172,-42005l217036,171819xe" stroked="f" strokeweight=".06283mm">
                        <v:stroke joinstyle="miter"/>
                        <v:path arrowok="t" o:connecttype="custom" o:connectlocs="217036,171819;116220,234204;0,117079;116220,0;215679,58766;183559,71456;116197,31645;33455,117079;116197,202084;185369,160079;217036,171819" o:connectangles="0,0,0,0,0,0,0,0,0,0,0"/>
                      </v:shape>
                      <v:shape id="Freeform: Shape 134" o:spid="_x0000_s1129" style="position:absolute;left:67940;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35" o:spid="_x0000_s1130" style="position:absolute;left:70740;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" path="m234226,214321v,70551,-52002,117125,-111221,117125c85909,331446,54265,316517,34382,290323r,35264l,325587,,,34382,r,138364c54265,112126,85909,97242,123005,97242v59219,,111221,46574,111221,117079xm200750,214321v,-53314,-37074,-86814,-83196,-86814c75527,127507,34359,160984,34359,214321v,52930,41145,86362,83195,86362c163698,300683,200750,267251,200750,214321xe" stroked="f" strokeweight=".06283mm">
                        <v:stroke joinstyle="miter"/>
                        <v:path arrowok="t" o:connecttype="custom" o:connectlocs="234226,214321;123005,331446;34382,290323;34382,325587;0,325587;0,0;34382,0;34382,138364;123005,97242;234226,214321;200750,214321;117554,127507;34359,214321;117554,300683;200750,214321" o:connectangles="0,0,0,0,0,0,0,0,0,0,0,0,0,0,0"/>
                      </v:shape>
                      <v:shape id="Freeform: Shape 136" o:spid="_x0000_s1131" style="position:absolute;left:73432;top:2140;width:2364;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7" o:spid="_x0000_s1132" style="position:absolute;left:76141;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8" o:spid="_x0000_s1133" style="position:absolute;left:79054;top:1164;width:2153;height:3255;visibility:visible;mso-wrap-style:square;v-text-anchor:middle" coordsize="21524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" path="m215249,325565r-51098,l41168,227011r-6786,l34382,325565,,325565,,,34382,r,193059l42073,193059,153768,102625r47004,l66954,210250,215249,325565xe" stroked="f" strokeweight=".06283mm">
                        <v:stroke joinstyle="miter"/>
                        <v:path arrowok="t" o:connecttype="custom" o:connectlocs="215249,325565;164151,325565;41168,227011;34382,227011;34382,325565;0,325565;0,0;34382,0;34382,193059;42073,193059;153768,102625;200772,102625;66954,210250;215249,325565" o:connectangles="0,0,0,0,0,0,0,0,0,0,0,0,0,0"/>
                      </v:shape>
                      <v:shape id="Freeform: Shape 139" o:spid="_x0000_s1134" style="position:absolute;left:81416;top:3976;width:470;height:457;visibility:visible;mso-wrap-style:square;v-text-anchor:middle" coordsize="47025,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" path="m47026,23072v,12690,-9930,22620,-23502,22620c9952,45692,,35762,,23072,,10880,9952,,23524,,37096,,47026,10880,47026,23072xe" stroked="f" strokeweight=".06283mm">
                        <v:stroke joinstyle="miter"/>
                        <v:path arrowok="t" o:connecttype="custom" o:connectlocs="47026,23072;23524,45692;0,23072;23524,0;47026,23072" o:connectangles="0,0,0,0,0"/>
                      </v:shape>
                      <v:shape id="Freeform: Shape 140" o:spid="_x0000_s1135" style="position:absolute;left:82194;top:2136;width:2171;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" path="m217036,171819v-17621,38883,-56504,62385,-100816,62385c53360,234204,,188083,,117079,,47004,53337,,116220,v42502,,80481,21692,99459,58766l183558,71456c169987,45217,144675,31645,116197,31645v-45692,,-82742,34382,-82742,85434c33455,169082,70528,202084,116197,202084v29836,,55147,-14001,69171,-42005l217036,171819xe" stroked="f" strokeweight=".06283mm">
                        <v:stroke joinstyle="miter"/>
                        <v:path arrowok="t" o:connecttype="custom" o:connectlocs="217036,171819;116220,234204;0,117079;116220,0;215679,58766;183558,71456;116197,31645;33455,117079;116197,202084;185368,160079;217036,171819" o:connectangles="0,0,0,0,0,0,0,0,0,0,0"/>
                      </v:shape>
                      <v:shape id="Freeform: Shape 141" o:spid="_x0000_s1136" style="position:absolute;left:84709;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42" o:spid="_x0000_s1137" style="position:absolute;left:87622;top:2136;width:3537;height:2283;visibility:visible;mso-wrap-style:square;v-text-anchor:middle" coordsize="353636,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" path="m353636,84100r,144246l319254,228346r,-138365c319254,54717,295277,31668,261845,31668v-41145,,-68288,30310,-68288,82742l193557,228346r-34382,l159175,89981v,-35264,-23977,-58313,-56979,-58313c61073,31668,34382,61978,34382,114410r,113936l,228346,,5406r34382,l34382,38883c50193,14884,75527,,110339,v34359,,62837,16693,75934,45646c203464,17643,232394,,270396,v47049,23,83240,33477,83240,84100xe" stroked="f" strokeweight=".06283mm">
                        <v:stroke joinstyle="miter"/>
                        <v:path arrowok="t" o:connecttype="custom" o:connectlocs="353636,84100;353636,228346;319254,228346;319254,89981;261845,31668;193557,114410;193557,228346;159175,228346;159175,89981;102196,31668;34382,114410;34382,228346;0,228346;0,5406;34382,5406;34382,38883;110339,0;186273,45646;270396,0;353636,84100" o:connectangles="0,0,0,0,0,0,0,0,0,0,0,0,0,0,0,0,0,0,0,0"/>
                      </v:shape>
                      <v:shape id="Freeform: Shape 143" o:spid="_x0000_s1138" style="position:absolute;left:91500;top:1069;width:1596;height:3676;visibility:visible;mso-wrap-style:square;v-text-anchor:middle" coordsize="159605,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" path="m159605,l29383,367615,,367615,130222,r29383,xe" stroked="f" strokeweight=".06283mm">
                        <v:stroke joinstyle="miter"/>
                        <v:path arrowok="t" o:connecttype="custom" o:connectlocs="159605,0;29383,367615;0,367615;130222,0;159605,0" o:connectangles="0,0,0,0,0"/>
                      </v:shape>
                    </v:group>
                    <v:group id="Graphic 34" o:spid="_x0000_s1139" style="position:absolute;left:93084;top:1164;width:10716;height:3323" coordorigin="93084,1164"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Shape 145" o:spid="_x0000_s1140" style="position:absolute;left:93084;top:2159;width:2514;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" path="m251372,l157341,226061r-63311,l,,64194,r61503,153248l187200,r64172,xe" stroked="f" strokeweight=".06283mm">
                        <v:stroke joinstyle="miter"/>
                        <v:path arrowok="t" o:connecttype="custom" o:connectlocs="251372,0;157341,226061;94030,226061;0,0;64194,0;125697,153248;187200,0;251372,0" o:connectangles="0,0,0,0,0,0,0,0"/>
                      </v:shape>
                      <v:shape id="Freeform: Shape 146" o:spid="_x0000_s1141" style="position:absolute;left:95920;top:1164;width:2211;height:3255;visibility:visible;mso-wrap-style:square;v-text-anchor:middle" coordsize="221130,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" path="m221130,188128r,137437l161437,325565r,-124815c161437,169127,143341,147865,115768,147865v-33908,,-56074,22619,-56074,77766l59694,325565,,325565,,,59694,r,120291c77314,102625,100817,93170,130674,93170v54287,,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47" o:spid="_x0000_s1142" style="position:absolute;left:98671;top:1164;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" path="m245061,212987v,70958,-53336,119364,-110768,119364c103553,332351,78672,323303,59694,307922r,17620l,325542,,,59694,r,118007c78672,102196,103530,93170,134293,93170v57409,,110768,48836,110768,119817xm187178,212987v,-41620,-27121,-67859,-63312,-67859c91768,145128,59670,171367,59670,212987v,41575,32098,67384,64196,67384c160057,280371,187178,254562,187178,212987xe" stroked="f" strokeweight=".06283mm">
                        <v:stroke joinstyle="miter"/>
                        <v:path arrowok="t" o:connecttype="custom" o:connectlocs="245061,212987;134293,332351;59694,307922;59694,325542;0,325542;0,0;59694,0;59694,118007;134293,93170;245061,212987;187178,212987;123866,145128;59670,212987;123866,280371;187178,212987" o:connectangles="0,0,0,0,0,0,0,0,0,0,0,0,0,0,0"/>
                      </v:shape>
                      <v:shape id="Freeform: Shape 148" o:spid="_x0000_s1143" style="position:absolute;left:101349;top:2095;width:2451;height:2392;visibility:visible;mso-wrap-style:square;v-text-anchor:middle" coordsize="245062,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" path="m245062,6741r,225631l185369,232372r,-17621c166390,230132,141532,239180,110769,239180,53337,239180,,190752,,119816,,48813,53337,,110769,v30740,,55621,9003,74600,24836l185369,6763r59693,l245062,6741xm185369,119794v,-41620,-32098,-67859,-64195,-67859c84983,51935,57861,78174,57861,119794v,41575,27122,67384,63313,67384c153271,187178,185369,161369,185369,119794xe" stroked="f" strokeweight=".06283mm">
                        <v:stroke joinstyle="miter"/>
                        <v:path arrowok="t" o:connecttype="custom" o:connectlocs="245062,6741;245062,232372;185369,232372;185369,214751;110769,239180;0,119816;110769,0;185369,24836;185369,6763;245062,6763;185369,119794;121174,51935;57861,119794;121174,187178;185369,119794" o:connectangles="0,0,0,0,0,0,0,0,0,0,0,0,0,0,0"/>
                      </v:shape>
                    </v:group>
                    <v:group id="Graphic 34" o:spid="_x0000_s1144" style="position:absolute;left:60815;top:9429;width:23843;height:3192" coordorigin="60815,9429" coordsize="23843,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Shape 150" o:spid="_x0000_s1145" style="position:absolute;left:60815;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" path="m173629,282135v-18096,12645,-33455,17621,-51528,17621c77789,299756,48383,273517,48383,224251r,-124363l,99888,,70958r48383,l48383,,83195,r,70958l162794,70958r,28930l83195,99888r,122101c83195,250920,99481,267184,124340,267184v12667,,26692,-5429,37979,-13572l173629,282135xe" stroked="f" strokeweight=".06283mm">
                        <v:stroke joinstyle="miter"/>
                        <v:path arrowok="t" o:connecttype="custom" o:connectlocs="173629,282135;122101,299756;48383,224251;48383,99888;0,99888;0,70958;48383,70958;48383,0;83195,0;83195,70958;162794,70958;162794,99888;83195,99888;83195,221989;124340,267184;162319,253612;173629,282135" o:connectangles="0,0,0,0,0,0,0,0,0,0,0,0,0,0,0,0,0"/>
                      </v:shape>
                      <v:shape id="Freeform: Shape 151" o:spid="_x0000_s1146" style="position:absolute;left:62633;top:10333;width:3314;height:2238;visibility:visible;mso-wrap-style:square;v-text-anchor:middle" coordsize="331423,22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" path="m331423,l256372,223822r-32098,l165938,54740,107172,223822r-32120,l,,34834,,92243,172746,151936,r27597,l238751,173176,296634,r34789,xe" stroked="f" strokeweight=".06283mm">
                        <v:stroke joinstyle="miter"/>
                        <v:path arrowok="t" o:connecttype="custom" o:connectlocs="331423,0;256372,223822;224274,223822;165938,54740;107172,223822;75052,223822;0,0;34834,0;92243,172746;151936,0;179533,0;238751,173176;296634,0;331423,0" o:connectangles="0,0,0,0,0,0,0,0,0,0,0,0,0,0"/>
                      </v:shape>
                      <v:shape id="Freeform: Shape 152" o:spid="_x0000_s1147" style="position:absolute;left:66361;top:9429;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" path="m47501,23072v,13074,-10405,23027,-23977,23027c9952,46099,,36169,,23072,,10835,9952,,23524,,37096,,47501,10835,47501,23072xm41145,313328r-34811,l6334,90411r34811,l41145,313328xe" stroked="f" strokeweight=".06283mm">
                        <v:stroke joinstyle="miter"/>
                        <v:path arrowok="t" o:connecttype="custom" o:connectlocs="47501,23072;23524,46099;0,23072;23524,0;47501,23072;41145,313328;6334,313328;6334,90411;41145,90411;41145,313328" o:connectangles="0,0,0,0,0,0,0,0,0,0"/>
                      </v:shape>
                      <v:shape id="Freeform: Shape 153" o:spid="_x0000_s1148" style="position:absolute;left:67162;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ENxQAAANwAAAAPAAAAZHJzL2Rvd25yZXYueG1sRE9Na8JA&#10;EL0X/A/LCL01G5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BvUsEN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4" o:spid="_x0000_s1149" style="position:absolute;left:68903;top:9623;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l5xQAAANwAAAAPAAAAZHJzL2Rvd25yZXYueG1sRE9Na8JA&#10;EL0X/A/LCL01G8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Dgu1l5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5" o:spid="_x0000_s1150" style="position:absolute;left:70767;top:10279;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56" o:spid="_x0000_s1151" style="position:absolute;left:73563;top:10310;width:1401;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" path="m140174,1810r-2714,33002c133388,34359,128412,34359,124340,34359v-59218,,-89528,44765,-89528,104888l34812,225179,,225179,,2262r34812,l34812,57431c52908,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57" o:spid="_x0000_s1152" style="position:absolute;left:74915;top:12119;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58" o:spid="_x0000_s1153" style="position:absolute;left:75693;top:10279;width:2171;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" path="m217036,171819v-17621,38883,-56504,62385,-100816,62385c53359,234204,,188082,,117079,,47004,53337,,116220,v42502,,80481,21692,99458,58766l183558,71456c169987,45217,144675,31645,116197,31645v-45692,,-82743,34382,-82743,85434c33454,169082,70528,202084,116197,202084v29835,,55147,-14002,69171,-42005l217036,171819xe" stroked="f" strokeweight=".06283mm">
                        <v:stroke joinstyle="miter"/>
                        <v:path arrowok="t" o:connecttype="custom" o:connectlocs="217036,171819;116220,234204;0,117079;116220,0;215678,58766;183558,71456;116197,31645;33454,117079;116197,202084;185368,160079;217036,171819" o:connectangles="0,0,0,0,0,0,0,0,0,0,0"/>
                      </v:shape>
                      <v:shape id="Freeform: Shape 159" o:spid="_x0000_s1154" style="position:absolute;left:78209;top:10283;width:2364;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" path="m236466,116197v,68312,-52433,117125,-118007,117125c52003,233322,,184509,,116197,,47931,52003,,118459,v65574,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60" o:spid="_x0000_s1155" style="position:absolute;left:81122;top:10279;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" path="m353636,84077r,144246l319254,228323r,-138365c319254,54694,295277,31645,261845,31645v-41145,,-68289,30310,-68289,82743l193556,228323r-34382,l159174,89958v,-35264,-23976,-58313,-56978,-58313c61073,31645,34382,61955,34382,114388r,113935l,228323,,5406r34382,l34382,38883c50193,14884,75527,,110338,v34360,,62838,16693,75935,45646c203464,17643,232394,,270395,v47049,,83241,33454,83241,84077xe" stroked="f" strokeweight=".06283mm">
                        <v:stroke joinstyle="miter"/>
                        <v:path arrowok="t" o:connecttype="custom" o:connectlocs="353636,84077;353636,228323;319254,228323;319254,89958;261845,31645;193556,114388;193556,228323;159174,228323;159174,89958;102196,31645;34382,114388;34382,228323;0,228323;0,5406;34382,5406;34382,38883;110338,0;186273,45646;270395,0;353636,84077" o:connectangles="0,0,0,0,0,0,0,0,0,0,0,0,0,0,0,0,0,0,0,0"/>
                      </v:shape>
                    </v:group>
                    <v:shape id="Freeform: Shape 161" o:spid="_x0000_s1156" style="position:absolute;left:84976;top:9212;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" path="m159605,l29383,367615,,367615,130222,r29383,xe" stroked="f" strokeweight=".06283mm">
                      <v:stroke joinstyle="miter"/>
                      <v:path arrowok="t" o:connecttype="custom" o:connectlocs="159605,0;29383,367615;0,367615;130222,0;159605,0" o:connectangles="0,0,0,0,0"/>
                    </v:shape>
                    <v:group id="Graphic 34" o:spid="_x0000_s1157" style="position:absolute;left:86606;top:9307;width:10715;height:3323" coordorigin="86606,9307"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Shape 163" o:spid="_x0000_s1158" style="position:absolute;left:86606;top:10302;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" path="m251372,l157343,226061r-63313,l,,64194,r61504,153248l187200,r64172,xe" stroked="f" strokeweight=".06283mm">
                        <v:stroke joinstyle="miter"/>
                        <v:path arrowok="t" o:connecttype="custom" o:connectlocs="251372,0;157343,226061;94030,226061;0,0;64194,0;125698,153248;187200,0;251372,0" o:connectangles="0,0,0,0,0,0,0,0"/>
                      </v:shape>
                      <v:shape id="Freeform: Shape 164" o:spid="_x0000_s1159" style="position:absolute;left:89442;top:9307;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" path="m221130,188128r,137437l161437,325565r,-124815c161437,169127,143341,147865,115768,147865v-33907,,-56074,22619,-56074,77766l59694,325565,,325565,,,59694,r,120291c77314,102625,100816,93170,130674,93170v54310,,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65" o:spid="_x0000_s1160" style="position:absolute;left:92193;top:9307;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" path="m245061,212987v,70958,-53337,119364,-110768,119364c103552,332351,78671,323303,59694,307922r,17620l,325542,,,59694,r,118007c78671,102196,103530,93170,134293,93170v57431,,110768,48836,110768,119817xm187178,212987v,-41620,-27122,-67859,-63313,-67859c91768,145128,59670,171367,59670,212987v,41575,32098,67384,64195,67384c160056,280371,187178,254562,187178,212987xe" stroked="f" strokeweight=".06283mm">
                        <v:stroke joinstyle="miter"/>
                        <v:path arrowok="t" o:connecttype="custom" o:connectlocs="245061,212987;134293,332351;59694,307922;59694,325542;0,325542;0,0;59694,0;59694,118007;134293,93170;245061,212987;187178,212987;123865,145128;59670,212987;123865,280371;187178,212987" o:connectangles="0,0,0,0,0,0,0,0,0,0,0,0,0,0,0"/>
                      </v:shape>
                      <v:shape id="Freeform: Shape 166" o:spid="_x0000_s1161" style="position:absolute;left:94871;top:10239;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" path="m245061,6741r,225631l185369,232372r,-17621c166390,230133,141531,239180,110769,239180,53337,239180,,190752,,119816,,48813,53337,,110769,v30740,,55621,9003,74600,24836l185369,6763r59692,l245061,6741xm185369,119794v,-41620,-32098,-67859,-64196,-67859c84982,51935,57861,78174,57861,119794v,41575,27121,67384,63312,67384c153271,187178,185369,161369,185369,119794xe" stroked="f" strokeweight=".06283mm">
                        <v:stroke joinstyle="miter"/>
                        <v:path arrowok="t" o:connecttype="custom" o:connectlocs="245061,6741;245061,232372;185369,232372;185369,214751;110769,239180;0,119816;110769,0;185369,24836;185369,6763;245061,6763;185369,119794;121173,51935;57861,119794;121173,187178;185369,119794" o:connectangles="0,0,0,0,0,0,0,0,0,0,0,0,0,0,0"/>
                      </v:shape>
                    </v:group>
                    <v:group id="Graphic 34" o:spid="_x0000_s1162" style="position:absolute;left:61212;top:17355;width:50007;height:4119" coordorigin="61212,17355" coordsize="50006,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Shape 168" o:spid="_x0000_s1163" style="position:absolute;left:61212;top:17450;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169" o:spid="_x0000_s1164" style="position:absolute;left:62280;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" path="m47501,23072v,13074,-10404,23027,-23976,23027c9953,46099,,36169,,23072,,10835,9953,,23525,,37097,,47501,10835,47501,23072xm41146,313328r-34812,l6334,90411r34812,l41146,313328xe" stroked="f" strokeweight=".06283mm">
                        <v:stroke joinstyle="miter"/>
                        <v:path arrowok="t" o:connecttype="custom" o:connectlocs="47501,23072;23525,46099;0,23072;23525,0;47501,23072;41146,313328;6334,313328;6334,90411;41146,90411;41146,313328" o:connectangles="0,0,0,0,0,0,0,0,0,0"/>
                      </v:shape>
                      <v:shape id="Freeform: Shape 170" o:spid="_x0000_s1165" style="position:absolute;left:63483;top:18422;width:2081;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" path="m208010,94935r,133365l173629,228300r,-127054c173629,59671,148747,31622,111696,31622v-46574,,-77314,31622,-77314,89506l34382,228300,,228300,,5383r34382,l34382,42005c52478,15359,81408,,118482,v53789,,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1" o:spid="_x0000_s1166" style="position:absolute;left:66261;top:17450;width:2152;height:3255;visibility:visible;mso-wrap-style:square;v-text-anchor:middle" coordsize="215248,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" path="m215249,325565r-51098,l41168,227011r-6786,l34382,325565,,325565,,,34382,r,193059l42072,193059,153768,102625r47004,l66954,210250,215249,325565xe" stroked="f" strokeweight=".06283mm">
                        <v:stroke joinstyle="miter"/>
                        <v:path arrowok="t" o:connecttype="custom" o:connectlocs="215249,325565;164151,325565;41168,227011;34382,227011;34382,325565;0,325565;0,0;34382,0;34382,193059;42072,193059;153768,102625;200772,102625;66954,210250;215249,325565" o:connectangles="0,0,0,0,0,0,0,0,0,0,0,0,0,0"/>
                      </v:shape>
                      <v:shape id="Freeform: Shape 172" o:spid="_x0000_s1167" style="position:absolute;left:68478;top:18422;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" path="m224704,123888r-191249,c36622,174081,75052,203894,114840,203894v28026,,54242,-9501,71433,-34337l213869,183559v-20335,33454,-55621,50622,-99029,50622c54717,234181,,188490,,117554,,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4;115316,0;224727,111198;224727,123888;34789,98079;189870,98079;115270,30265;34789,98079" o:connectangles="0,0,0,0,0,0,0,0,0,0,0,0,0,0"/>
                      </v:shape>
                      <v:shape id="Freeform: Shape 173" o:spid="_x0000_s1168" style="position:absolute;left:71070;top:17450;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" path="m234227,r,325565l199845,325565r,-34812c179510,316517,148317,331446,111221,331446,52003,331446,,284872,,214321,,143816,52003,97242,111221,97242v37096,,68289,14884,88624,40693l199845,r34382,xm199845,221130r,-13572c196248,158247,156913,127507,116650,127507v-46122,,-83195,33477,-83195,86814c33455,267251,70528,300683,116650,300683v40263,,79598,-30740,83195,-79553xe" stroked="f" strokeweight=".06283mm">
                        <v:stroke joinstyle="miter"/>
                        <v:path arrowok="t" o:connecttype="custom" o:connectlocs="234227,0;234227,325565;199845,325565;199845,290753;111221,331446;0,214321;111221,97242;199845,137935;199845,0;234227,0;199845,221130;199845,207558;116650,127507;33455,214321;116650,300683;199845,221130" o:connectangles="0,0,0,0,0,0,0,0,0,0,0,0,0,0,0,0"/>
                      </v:shape>
                      <v:shape id="Freeform: Shape 174" o:spid="_x0000_s1169" style="position:absolute;left:74142;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" path="m47501,23072v,13074,-10405,23027,-23977,23027c9952,46099,,36169,,23072,,10835,9952,,23524,,37096,,47501,10835,47501,23072xm41168,313328r-34812,l6356,90411r34812,l41168,313328xe" stroked="f" strokeweight=".06283mm">
                        <v:stroke joinstyle="miter"/>
                        <v:path arrowok="t" o:connecttype="custom" o:connectlocs="47501,23072;23524,46099;0,23072;23524,0;47501,23072;41168,313328;6356,313328;6356,90411;41168,90411;41168,313328" o:connectangles="0,0,0,0,0,0,0,0,0,0"/>
                      </v:shape>
                      <v:shape id="Freeform: Shape 175" o:spid="_x0000_s1170" style="position:absolute;left:75345;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" path="m208010,94935r,133365l173629,228300r,-127054c173629,59671,148747,31622,111696,31622v-46574,,-77314,31622,-77314,89506l34382,228300,,228300,,5383r34382,l34382,42005c52478,15359,81408,,118482,v53812,,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6" o:spid="_x0000_s1171" style="position:absolute;left:77951;top:20262;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77" o:spid="_x0000_s1172" style="position:absolute;left:78729;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" path="m217036,171819v-17621,38883,-56504,62385,-100816,62385c53359,234204,,188082,,117079,,47004,53337,,116220,v42502,,80481,21692,99458,58766l183558,71455c169987,45217,144675,31645,116197,31645v-45692,,-82742,34382,-82742,85434c33455,169082,70528,202084,116197,202084v29835,,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78" o:spid="_x0000_s1173" style="position:absolute;left:81244;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" path="m236466,116197v,68312,-52433,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79" o:spid="_x0000_s1174" style="position:absolute;left:84157;top:18422;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6c203464,17643,232394,,270396,v47071,,83240,33454,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6;270396,0;353636,84077" o:connectangles="0,0,0,0,0,0,0,0,0,0,0,0,0,0,0,0,0,0,0,0"/>
                      </v:shape>
                      <v:shape id="Freeform: Shape 180" o:spid="_x0000_s1175" style="position:absolute;left:88030;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shape id="Freeform: Shape 181" o:spid="_x0000_s1176" style="position:absolute;left:89541;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" path="m217036,171819v-17621,38883,-56504,62385,-100816,62385c53359,234204,,188082,,117079,,47004,53337,,116220,v42502,,80481,21692,99458,58766l183558,71455c169987,45217,144675,31645,116197,31645v-45692,,-82742,34382,-82742,85434c33455,169082,70528,202084,116197,202084v29836,,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82" o:spid="_x0000_s1177" style="position:absolute;left:92056;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" path="m236466,116197v,68312,-52433,117125,-118007,117125c52003,233322,,184509,,116197,,47931,52003,,118459,v65552,23,118007,47954,118007,116197xm202559,116197v,-51075,-38431,-85887,-84100,-85887c72338,30310,33455,65122,33455,116197v,51550,38883,86815,85004,86815c164105,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83" o:spid="_x0000_s1178" style="position:absolute;left:94969;top:18422;width:3536;height:2283;visibility:visible;mso-wrap-style:square;v-text-anchor:middle" coordsize="353636,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" path="m353637,84077r,144246l319254,228323r,-138365c319254,54694,295277,31645,261846,31645v-41145,,-68289,30310,-68289,82743l193557,228323r-34382,l159175,89958v,-35264,-23977,-58313,-56979,-58313c61073,31645,34382,61955,34382,114388r,113935l,228323,,5406r34382,l34382,38883c50194,14884,75527,,110339,v34359,,62837,16693,75934,45646c203464,17643,232395,,270396,v47071,,83241,33454,83241,84077xe" stroked="f" strokeweight=".06283mm">
                        <v:stroke joinstyle="miter"/>
                        <v:path arrowok="t" o:connecttype="custom" o:connectlocs="353637,84077;353637,228323;319254,228323;319254,89958;261846,31645;193557,114388;193557,228323;159175,228323;159175,89958;102196,31645;34382,114388;34382,228323;0,228323;0,5406;34382,5406;34382,38883;110339,0;186273,45646;270396,0;353637,84077" o:connectangles="0,0,0,0,0,0,0,0,0,0,0,0,0,0,0,0,0,0,0,0"/>
                      </v:shape>
                      <v:shape id="Freeform: Shape 184" o:spid="_x0000_s1179" style="position:absolute;left:99204;top:18422;width:2342;height:3052;visibility:visible;mso-wrap-style:square;v-text-anchor:middle" coordsize="234227,30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" path="m234227,117079v,70551,-52003,117125,-111220,117125c85911,234204,54287,219275,34382,193081r,112126l,305207,,5383r34382,l34382,41123c54287,14884,85911,,123007,v59217,,111220,46574,111220,117079xm200750,117079v,-53314,-37073,-86814,-83195,-86814c75527,30265,34360,63742,34360,117079v,52930,41145,86362,83195,86362c163677,203441,200750,170009,200750,117079xe" stroked="f" strokeweight=".06283mm">
                        <v:stroke joinstyle="miter"/>
                        <v:path arrowok="t" o:connecttype="custom" o:connectlocs="234227,117079;123007,234204;34382,193081;34382,305207;0,305207;0,5383;34382,5383;34382,41123;123007,0;234227,117079;200750,117079;117555,30265;34360,117079;117555,203441;200750,117079" o:connectangles="0,0,0,0,0,0,0,0,0,0,0,0,0,0,0"/>
                      </v:shape>
                      <v:shape id="Freeform: Shape 185" o:spid="_x0000_s1180" style="position:absolute;left:101873;top:18422;width:2342;height:2342;visibility:visible;mso-wrap-style:square;v-text-anchor:middle" coordsize="234227,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" path="m234227,5383r,222917l199845,228300r,-34789c179510,219275,148318,234204,111222,234204,52003,234204,,187630,,117079,,46574,52003,,111222,v37096,,68288,14884,88623,40693l199845,5383r34382,xm199868,123888r,-13572c196249,61005,156913,30265,116672,30265v-46120,,-83194,33477,-83194,86814c33478,170009,70552,203441,116672,203441v40219,,79577,-30740,83196,-79553xe" stroked="f" strokeweight=".06283mm">
                        <v:stroke joinstyle="miter"/>
                        <v:path arrowok="t" o:connecttype="custom" o:connectlocs="234227,5383;234227,228300;199845,228300;199845,193511;111222,234204;0,117079;111222,0;199845,40693;199845,5383;234227,5383;199868,123888;199868,110316;116672,30265;33478,117079;116672,203441;199868,123888" o:connectangles="0,0,0,0,0,0,0,0,0,0,0,0,0,0,0,0"/>
                      </v:shape>
                      <v:shape id="Freeform: Shape 186" o:spid="_x0000_s1181" style="position:absolute;left:104972;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" path="m208010,94935r,133365l173628,228300r,-127054c173628,59671,148746,31622,111696,31622v-46574,,-77314,31622,-77314,89506l34382,228300,,228300,,5383r34382,l34382,42005c52478,15359,81409,,118482,v53790,,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187" o:spid="_x0000_s1182" style="position:absolute;left:107365;top:18476;width:2383;height:2998;visibility:visible;mso-wrap-style:square;v-text-anchor:middle" coordsize="238275,29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" path="m238275,l85909,299801r-38408,l99934,196678,,,38905,r80934,157365l199867,r38408,xe" stroked="f" strokeweight=".06283mm">
                        <v:stroke joinstyle="miter"/>
                        <v:path arrowok="t" o:connecttype="custom" o:connectlocs="238275,0;85909,299801;47501,299801;99934,196678;0,0;38905,0;119839,157365;199867,0;238275,0" o:connectangles="0,0,0,0,0,0,0,0,0"/>
                      </v:shape>
                      <v:shape id="Freeform: Shape 188" o:spid="_x0000_s1183" style="position:absolute;left:109623;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group>
                    <v:group id="Graphic 34" o:spid="_x0000_s1184" style="position:absolute;left:111198;top:17450;width:10720;height:3323" coordorigin="111198,17450" coordsize="10719,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Shape 190" o:spid="_x0000_s1185" style="position:absolute;left:111198;top:18445;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" path="m251372,l157343,226061r-63313,l,,64194,r61503,153248l187200,r64172,xe" stroked="f" strokeweight=".06283mm">
                        <v:stroke joinstyle="miter"/>
                        <v:path arrowok="t" o:connecttype="custom" o:connectlocs="251372,0;157343,226061;94030,226061;0,0;64194,0;125697,153248;187200,0;251372,0" o:connectangles="0,0,0,0,0,0,0,0"/>
                      </v:shape>
                      <v:shape id="Freeform: Shape 191" o:spid="_x0000_s1186" style="position:absolute;left:114034;top:17450;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" path="m221129,188128r,137437l161437,325565r,-124815c161437,169127,143341,147865,115767,147865v-33907,,-56074,22619,-56074,77766l59693,325565,,325565,,,59693,r,120291c77313,102625,100815,93170,130674,93170v54287,,90455,38884,90455,94958xe" stroked="f" strokeweight=".06283mm">
                        <v:stroke joinstyle="miter"/>
                        <v:path arrowok="t" o:connecttype="custom" o:connectlocs="221129,188128;221129,325565;161437,325565;161437,200750;115767,147865;59693,225631;59693,325565;0,325565;0,0;59693,0;59693,120291;130674,93170;221129,188128" o:connectangles="0,0,0,0,0,0,0,0,0,0,0,0,0"/>
                      </v:shape>
                      <v:shape id="Freeform: Shape 192" o:spid="_x0000_s1187" style="position:absolute;left:116785;top:17450;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" path="m245061,212987v,70958,-53337,119364,-110769,119364c103552,332351,78671,323303,59693,307922r,17620l,325542,,,59693,r,118007c78671,102196,103529,93170,134292,93170v57410,,110769,48836,110769,119817xm187178,212987v,-41621,-27122,-67859,-63313,-67859c91768,145128,59670,171366,59670,212987v,41575,32098,67384,64195,67384c160056,280371,187178,254562,187178,212987xe" stroked="f" strokeweight=".06283mm">
                        <v:stroke joinstyle="miter"/>
                        <v:path arrowok="t" o:connecttype="custom" o:connectlocs="245061,212987;134292,332351;59693,307922;59693,325542;0,325542;0,0;59693,0;59693,118007;134292,93170;245061,212987;187178,212987;123865,145128;59670,212987;123865,280371;187178,212987" o:connectangles="0,0,0,0,0,0,0,0,0,0,0,0,0,0,0"/>
                      </v:shape>
                      <v:shape id="Freeform: Shape 193" o:spid="_x0000_s1188" style="position:absolute;left:119467;top:18382;width:2451;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" path="m245061,6741r,225631l185368,232372r,-17621c166390,230133,141531,239180,110768,239180,53337,239180,,190752,,119816,,48813,53337,,110768,v30741,,55622,9003,74600,24836l185368,6763r59693,l245061,6741xm185391,119794v,-41620,-32097,-67859,-64195,-67859c85005,51935,57883,78174,57883,119794v,41575,27122,67384,63313,67384c153294,187178,185391,161369,185391,119794xe" stroked="f" strokeweight=".06283mm">
                        <v:stroke joinstyle="miter"/>
                        <v:path arrowok="t" o:connecttype="custom" o:connectlocs="245061,6741;245061,232372;185368,232372;185368,214751;110768,239180;0,119816;110768,0;185368,24836;185368,6763;245061,6763;185391,119794;121196,51935;57883,119794;121196,187178;185391,119794" o:connectangles="0,0,0,0,0,0,0,0,0,0,0,0,0,0,0"/>
                      </v:shape>
                    </v:group>
                    <v:group id="Graphic 34" o:spid="_x0000_s1189" style="position:absolute;left:60896;top:25498;width:24930;height:3676" coordorigin="60896,25498" coordsize="24930,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Shape 195" o:spid="_x0000_s1190" style="position:absolute;left:60896;top:26619;width:2347;height:2229;visibility:visible;mso-wrap-style:square;v-text-anchor:middle" coordsize="234656,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" path="m234656,l136103,222917r-37526,l,,37526,r79599,182676l197153,r37503,xe" stroked="f" strokeweight=".06283mm">
                        <v:stroke joinstyle="miter"/>
                        <v:path arrowok="t" o:connecttype="custom" o:connectlocs="234656,0;136103,222917;98577,222917;0,0;37526,0;117125,182676;197153,0;234656,0" o:connectangles="0,0,0,0,0,0,0,0"/>
                      </v:shape>
                      <v:shape id="Freeform: Shape 196" o:spid="_x0000_s1191" style="position:absolute;left:63651;top:25715;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" path="m47501,23072v,13074,-10404,23027,-23976,23027c9953,46099,,36169,,23072,,10835,9953,,23525,,37097,,47501,10835,47501,23072xm41168,313328r-34812,l6356,90411r34812,l41168,313328xe" stroked="f" strokeweight=".06283mm">
                        <v:stroke joinstyle="miter"/>
                        <v:path arrowok="t" o:connecttype="custom" o:connectlocs="47501,23072;23525,46099;0,23072;23525,0;47501,23072;41168,313328;6356,313328;6356,90411;41168,90411;41168,313328" o:connectangles="0,0,0,0,0,0,0,0,0,0"/>
                      </v:shape>
                      <v:shape id="Freeform: Shape 197" o:spid="_x0000_s1192" style="position:absolute;left:64854;top:26565;width:3536;height:2283;visibility:visible;mso-wrap-style:square;v-text-anchor:middle" coordsize="353636,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" path="m353636,84077r,144246l319254,228323r,-138365c319254,54694,295277,31645,261845,31645v-41145,,-68288,30310,-68288,82743l193557,228323r-34382,l159175,89958v,-35264,-23977,-58313,-56979,-58313c61073,31645,34382,61955,34382,114388r,113935l,228323,,5406r34382,l34382,38883c50193,14884,75527,,110339,v34359,,62837,16693,75934,45647c203464,17643,232394,,270396,v47049,,83240,33455,83240,84077xe" stroked="f" strokeweight=".06283mm">
                        <v:stroke joinstyle="miter"/>
                        <v:path arrowok="t" o:connecttype="custom" o:connectlocs="353636,84077;353636,228323;319254,228323;319254,89958;261845,31645;193557,114388;193557,228323;159175,228323;159175,89958;102196,31645;34382,114388;34382,228323;0,228323;0,5406;34382,5406;34382,38883;110339,0;186273,45647;270396,0;353636,84077" o:connectangles="0,0,0,0,0,0,0,0,0,0,0,0,0,0,0,0,0,0,0,0"/>
                      </v:shape>
                      <v:shape id="Freeform: Shape 198" o:spid="_x0000_s1193" style="position:absolute;left:68885;top:26565;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" path="m224704,123888r-191249,c36622,174081,75052,203894,114840,203894v28026,,54242,-9500,71433,-34337l213869,183559v-20335,33454,-55621,50622,-99029,50622c54717,234181,,188490,,117555,,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5;115316,0;224727,111198;224727,123888;34789,98079;189870,98079;115270,30265;34789,98079" o:connectangles="0,0,0,0,0,0,0,0,0,0,0,0,0,0"/>
                      </v:shape>
                      <v:shape id="Freeform: Shape 199" o:spid="_x0000_s1194" style="position:absolute;left:71482;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0" o:spid="_x0000_s1195" style="position:absolute;left:74151;top:28405;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201" o:spid="_x0000_s1196" style="position:absolute;left:74929;top:26565;width:2170;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" path="m217036,171819v-17621,38883,-56504,62385,-100816,62385c53359,234204,,188083,,117079,,47004,53337,,116220,v42502,,80481,21692,99458,58766l183558,71456c169987,45217,144675,31645,116197,31645v-45692,,-82742,34382,-82742,85434c33455,169082,70528,202084,116197,202084v29835,,55147,-14001,69171,-42005l217036,171819xe" stroked="f" strokeweight=".06283mm">
                        <v:stroke joinstyle="miter"/>
                        <v:path arrowok="t" o:connecttype="custom" o:connectlocs="217036,171819;116220,234204;0,117079;116220,0;215678,58766;183558,71456;116197,31645;33455,117079;116197,202084;185368,160079;217036,171819" o:connectangles="0,0,0,0,0,0,0,0,0,0,0"/>
                      </v:shape>
                      <v:shape id="Freeform: Shape 202" o:spid="_x0000_s1197" style="position:absolute;left:77444;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" path="m236466,116197v,68311,-52433,117125,-118007,117125c52003,233322,,184508,,116197,,47931,52003,,118459,v65574,23,118007,47954,118007,116197xm202559,116197v,-51075,-38431,-85887,-84100,-85887c72338,30310,33455,65122,33455,116197v,51551,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3" o:spid="_x0000_s1198" style="position:absolute;left:80357;top:26565;width:3536;height:2283;visibility:visible;mso-wrap-style:square;v-text-anchor:middle" coordsize="353635,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7c203464,17643,232394,,270396,v47048,,83240,33455,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7;270396,0;353636,84077" o:connectangles="0,0,0,0,0,0,0,0,0,0,0,0,0,0,0,0,0,0,0,0"/>
                      </v:shape>
                      <v:shape id="Freeform: Shape 204" o:spid="_x0000_s1199" style="position:absolute;left:84230;top:25498;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" path="m159605,l29383,367615,,367615,130222,r29383,xe" stroked="f" strokeweight=".06283mm">
                        <v:stroke joinstyle="miter"/>
                        <v:path arrowok="t" o:connecttype="custom" o:connectlocs="159605,0;29383,367615;0,367615;130222,0;159605,0" o:connectangles="0,0,0,0,0"/>
                      </v:shape>
                    </v:group>
                    <v:group id="Graphic 34" o:spid="_x0000_s1200" style="position:absolute;left:85841;top:25593;width:10715;height:3323" coordorigin="85841,25593"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Shape 206" o:spid="_x0000_s1201" style="position:absolute;left:85841;top:26588;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" path="m251373,l157343,226061r-63313,l,,64195,r61503,153248l187200,r64173,xe" stroked="f" strokeweight=".06283mm">
                        <v:stroke joinstyle="miter"/>
                        <v:path arrowok="t" o:connecttype="custom" o:connectlocs="251373,0;157343,226061;94030,226061;0,0;64195,0;125698,153248;187200,0;251373,0" o:connectangles="0,0,0,0,0,0,0,0"/>
                      </v:shape>
                      <v:shape id="Freeform: Shape 207" o:spid="_x0000_s1202" style="position:absolute;left:88677;top:25593;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" path="m221130,188128r,137437l161436,325565r,-124815c161436,169127,143341,147865,115767,147865v-33907,,-56074,22619,-56074,77766l59693,325565,,325565,,,59693,r,120292c77314,102625,100815,93171,130673,93171v54288,,90457,38883,90457,94957xe" stroked="f" strokeweight=".06283mm">
                        <v:stroke joinstyle="miter"/>
                        <v:path arrowok="t" o:connecttype="custom" o:connectlocs="221130,188128;221130,325565;161436,325565;161436,200750;115767,147865;59693,225631;59693,325565;0,325565;0,0;59693,0;59693,120292;130673,93171;221130,188128" o:connectangles="0,0,0,0,0,0,0,0,0,0,0,0,0"/>
                      </v:shape>
                      <v:shape id="Freeform: Shape 208" o:spid="_x0000_s1203" style="position:absolute;left:91428;top:25593;width:2450;height:3323;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" path="m245062,213009v,70958,-53338,119365,-110769,119365c103553,332374,78671,323326,59694,307944r,17621l,325565,,,59694,r,118007c78671,102196,103530,93171,134293,93171v57431,22,110769,48858,110769,119838xm187200,213009v,-41620,-27120,-67858,-63311,-67858c91791,145151,59694,171389,59694,213009v,41575,32097,67385,64195,67385c160057,280394,187200,254584,187200,213009xe" stroked="f" strokeweight=".06283mm">
                        <v:stroke joinstyle="miter"/>
                        <v:path arrowok="t" o:connecttype="custom" o:connectlocs="245062,213009;134293,332374;59694,307944;59694,325565;0,325565;0,0;59694,0;59694,118007;134293,93171;245062,213009;187200,213009;123889,145151;59694,213009;123889,280394;187200,213009" o:connectangles="0,0,0,0,0,0,0,0,0,0,0,0,0,0,0"/>
                      </v:shape>
                      <v:shape id="Freeform: Shape 209" o:spid="_x0000_s1204" style="position:absolute;left:94106;top:26525;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" path="m245061,6741r,225631l185368,232372r,-17621c166390,230132,141531,239180,110768,239180,53337,239180,,190752,,119816,,48813,53337,,110768,v30741,,55622,9003,74600,24836l185368,6763r59693,l245061,6741xm185368,119794v,-41621,-32098,-67859,-64195,-67859c84982,51935,57861,78173,57861,119794v,41575,27121,67384,63312,67384c153270,187178,185368,161369,185368,119794xe" stroked="f" strokeweight=".06283mm">
                        <v:stroke joinstyle="miter"/>
                        <v:path arrowok="t" o:connecttype="custom" o:connectlocs="245061,6741;245061,232372;185368,232372;185368,214751;110768,239180;0,119816;110768,0;185368,24836;185368,6763;245061,6763;185368,119794;121173,51935;57861,119794;121173,187178;185368,119794" o:connectangles="0,0,0,0,0,0,0,0,0,0,0,0,0,0,0"/>
                      </v:shape>
                    </v:group>
                    <v:group id="Graphic 34" o:spid="_x0000_s1205" style="position:absolute;left:53985;width:4671;height:29390" coordorigin="53985" coordsize="4671,2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Shape 211" o:spid="_x0000_s1206" style="position:absolute;left:55003;width:2478;height:4770;visibility:visible;mso-wrap-style:square;v-text-anchor:middle" coordsize="247775,47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" path="m160826,477094r,-217646l233888,259448r10902,-84779l160826,174669r,-54151c160826,95953,167657,79214,202854,79214r44922,-45l247776,3348c239995,2307,213349,,182315,,117577,,73243,39539,73243,112103r,62566l,174669r,84779l73243,259448r,217646l160826,477094xe" stroked="f" strokeweight=".06283mm">
                        <v:stroke joinstyle="miter"/>
                        <v:path arrowok="t" o:connecttype="custom" o:connectlocs="160826,477094;160826,259448;233888,259448;244790,174669;160826,174669;160826,120518;202854,79214;247776,79169;247776,3348;182315,0;73243,112103;73243,174669;0,174669;0,259448;73243,259448;73243,477094;160826,477094" o:connectangles="0,0,0,0,0,0,0,0,0,0,0,0,0,0,0,0,0"/>
                      </v:shape>
                      <v:shape id="Freeform: Shape 212" o:spid="_x0000_s1207" style="position:absolute;left:53985;top:16741;width:940;height:4096;visibility:visible;mso-wrap-style:square;v-text-anchor:middle" coordsize="93973,40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" path="m2364,124272r88714,l91078,409597r-88714,l2364,124272xm93974,44923v,24519,-18684,44334,-47863,44334c18107,89257,-531,69442,12,44923,-531,19227,18107,,46699,,75290,,93386,19227,93974,44923e" stroked="f" strokeweight=".06283mm">
                        <v:stroke joinstyle="miter"/>
                        <v:path arrowok="t" o:connecttype="custom" o:connectlocs="2364,124272;91078,124272;91078,409597;2364,409597;2364,124272;93974,44923;46111,89257;12,44923;46699,0;93974,44923" o:connectangles="0,0,0,0,0,0,0,0,0,0"/>
                      </v:shape>
                      <v:shape id="Freeform: Shape 213" o:spid="_x0000_s1208" style="position:absolute;left:55386;top:17920;width:2731;height:2918;visibility:visible;mso-wrap-style:square;v-text-anchor:middle" coordsize="273109,2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" path="m2353,97446c2353,61842,1176,31487,,6424r77042,l81114,45511r1764,c94550,27415,123729,,171004,v58314,,102106,38499,102106,122553l273110,291748r-88714,l184396,133637v,-36780,-12849,-61887,-44923,-61887c114953,71750,100386,88714,94550,105046v-2352,5248,-3483,13979,-3483,22167l91067,291748r-88714,l2353,97446xe" stroked="f" strokeweight=".06283mm">
                        <v:stroke joinstyle="miter"/>
                        <v:path arrowok="t" o:connecttype="custom" o:connectlocs="2353,97446;0,6424;77042,6424;81114,45511;82878,45511;171004,0;273110,122553;273110,291748;184396,291748;184396,133637;139473,71750;94550,105046;91067,127213;91067,291748;2353,291748;2353,97446" o:connectangles="0,0,0,0,0,0,0,0,0,0,0,0,0,0,0,0"/>
                      </v:shape>
                      <v:shape id="Freeform: Shape 214" o:spid="_x0000_s1209" style="position:absolute;left:54091;top:9073;width:4565;height:3710;visibility:visible;mso-wrap-style:square;v-text-anchor:middle" coordsize="456554,37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" path="m456555,43927v-16784,7465,-34834,12486,-53790,14748c422083,47094,436967,28727,443934,6876,425838,17598,405797,25379,384444,29587,367388,11400,343050,,316087,,264378,,222441,41937,222441,93645v,7374,815,14522,2398,21353c146983,111108,77993,73831,31803,17146,23705,30989,19091,47094,19091,64240v,32482,16558,61163,41665,77947c45420,141735,30989,137482,18322,130470v,407,,815,,1176c18322,177067,50623,214887,93464,223528v-7872,2126,-16105,3257,-24655,3257c62747,226785,56911,226197,51165,225111v11944,37232,46507,64285,87493,65054c106629,315273,66230,330247,22348,330247v-7555,,-15019,-452,-22348,-1267c41439,355536,90705,371053,143590,371053v172271,,266504,-142730,266504,-266505c410094,100477,410004,96450,409823,92424,428100,79214,443979,62702,456555,43927e" stroked="f" strokeweight=".06283mm">
                        <v:stroke joinstyle="miter"/>
                        <v:path arrowok="t" o:connecttype="custom" o:connectlocs="456555,43927;402765,58675;443934,6876;384444,29587;316087,0;222441,93645;224839,114998;31803,17146;19091,64240;60756,142187;18322,130470;18322,131646;93464,223528;68809,226785;51165,225111;138658,290165;22348,330247;0,328980;143590,371053;410094,104548;409823,92424;456555,43927" o:connectangles="0,0,0,0,0,0,0,0,0,0,0,0,0,0,0,0,0,0,0,0,0,0"/>
                      </v:shape>
                      <v:shape id="Freeform: Shape 215" o:spid="_x0000_s1210" style="position:absolute;left:53985;top:25566;width:4422;height:3824;visibility:visible;mso-wrap-style:square;v-text-anchor:middle" coordsize="442203,3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" path="m441989,88475v-1991,43023,-32030,101970,-90163,176750c291658,343354,240809,382440,199189,382440v-25741,,-47592,-23795,-65371,-71342c121920,267442,110022,223831,98124,180221,84869,132629,70664,108833,55509,108833v-3303,,-14884,6967,-34698,20810l,102861c21806,83680,43340,64499,64511,45317,93646,20164,115496,6954,130063,5597v34427,-3303,55599,20222,63516,70573c202175,130503,208146,164296,211449,177506v9953,45059,20855,67588,32798,67588c253476,245094,267410,230482,285958,201212v18503,-29225,28410,-51437,29767,-66728c318349,109240,308442,96573,285958,96573v-10631,,-21534,2443,-32753,7284c274920,32695,316449,-1868,377748,78v45421,1357,66864,30808,64241,88397e" stroked="f" strokeweight=".06283mm">
                        <v:stroke joinstyle="miter"/>
                        <v:path arrowok="t" o:connecttype="custom" o:connectlocs="441989,88475;351826,265225;199189,382440;133818,311098;98124,180221;55509,108833;20811,129643;0,102861;64511,45317;130063,5597;193579,76170;211449,177506;244247,245094;285958,201212;315725,134484;285958,96573;253205,103857;377748,78;441989,88475" o:connectangles="0,0,0,0,0,0,0,0,0,0,0,0,0,0,0,0,0,0,0"/>
                      </v:shape>
                    </v:group>
                    <w10:wrap anchorx="page" anchory="page"/>
                    <w10:anchorlock/>
                  </v:group>
                </w:pict>
              </mc:Fallback>
            </mc:AlternateContent>
          </w:r>
        </w:p>
      </w:sdtContent>
    </w:sdt>
    <w:p w14:paraId="2F15189D" w14:textId="77777777" w:rsidR="00A569B0" w:rsidRPr="003072C6" w:rsidRDefault="00A569B0" w:rsidP="00A569B0">
      <w:pPr>
        <w:pStyle w:val="EndPage"/>
        <w:framePr w:wrap="around"/>
      </w:pPr>
    </w:p>
    <w:sectPr w:rsidR="00A569B0" w:rsidRPr="003072C6" w:rsidSect="00AE0F13">
      <w:pgSz w:w="11906" w:h="16838"/>
      <w:pgMar w:top="1418" w:right="1418" w:bottom="1418" w:left="1418"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D2EC0E" w14:textId="77777777" w:rsidR="00041152" w:rsidRDefault="00041152" w:rsidP="00A73396">
      <w:r>
        <w:separator/>
      </w:r>
    </w:p>
  </w:endnote>
  <w:endnote w:type="continuationSeparator" w:id="0">
    <w:p w14:paraId="233772C5" w14:textId="77777777" w:rsidR="00041152" w:rsidRDefault="00041152" w:rsidP="00A73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TradeGothic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CB2EF" w14:textId="77777777" w:rsidR="00041152" w:rsidRPr="008114D1" w:rsidRDefault="00041152" w:rsidP="00E969B1">
    <w:pPr>
      <w:pStyle w:val="VHBAfooter"/>
    </w:pPr>
    <w:r>
      <w:t xml:space="preserve">Page </w:t>
    </w:r>
    <w:r>
      <w:rPr>
        <w:noProof/>
      </w:rPr>
      <w:t>8</w:t>
    </w:r>
    <w:r>
      <w:tab/>
      <w:t>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C459B" w14:textId="2107599B" w:rsidR="00041152" w:rsidRPr="005B6021" w:rsidRDefault="00041152" w:rsidP="005B6021">
    <w:pPr>
      <w:pStyle w:val="Footer"/>
    </w:pPr>
    <w:sdt>
      <w:sdtPr>
        <w:alias w:val="Title"/>
        <w:tag w:val=""/>
        <w:id w:val="-1342304395"/>
        <w:placeholder>
          <w:docPart w:val="3F88DF148AD743F4AE3662AEA6438102"/>
        </w:placeholder>
        <w:dataBinding w:prefixMappings="xmlns:ns0='http://purl.org/dc/elements/1.1/' xmlns:ns1='http://schemas.openxmlformats.org/package/2006/metadata/core-properties' " w:xpath="/ns1:coreProperties[1]/ns0:title[1]" w:storeItemID="{6C3C8BC8-F283-45AE-878A-BAB7291924A1}"/>
        <w:text/>
      </w:sdtPr>
      <w:sdtContent>
        <w:r w:rsidR="0091598B">
          <w:t>Mental health prevention and recovery care unit</w:t>
        </w:r>
      </w:sdtContent>
    </w:sdt>
  </w:p>
  <w:p w14:paraId="42D6F831" w14:textId="77777777" w:rsidR="00041152" w:rsidRPr="0039584F" w:rsidRDefault="00041152" w:rsidP="005B6021">
    <w:pPr>
      <w:pStyle w:val="Footerright"/>
      <w:framePr w:wrap="around"/>
    </w:pPr>
    <w:r w:rsidRPr="005B6021">
      <w:t>Page</w:t>
    </w:r>
    <w:r w:rsidRPr="0031753A">
      <w:t xml:space="preserve"> </w:t>
    </w:r>
    <w:r>
      <w:fldChar w:fldCharType="begin"/>
    </w:r>
    <w:r>
      <w:instrText xml:space="preserve"> PAGE   \* MERGEFORMAT </w:instrText>
    </w:r>
    <w:r>
      <w:fldChar w:fldCharType="separate"/>
    </w:r>
    <w: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824BEE" w14:textId="77777777" w:rsidR="00041152" w:rsidRDefault="00041152" w:rsidP="00A73396">
      <w:r>
        <w:separator/>
      </w:r>
    </w:p>
  </w:footnote>
  <w:footnote w:type="continuationSeparator" w:id="0">
    <w:p w14:paraId="7F19CAE6" w14:textId="77777777" w:rsidR="00041152" w:rsidRDefault="00041152" w:rsidP="00A73396">
      <w:r>
        <w:continuationSeparator/>
      </w:r>
    </w:p>
  </w:footnote>
  <w:footnote w:id="1">
    <w:p w14:paraId="22AD9D1B" w14:textId="77777777" w:rsidR="00041152" w:rsidRDefault="00041152" w:rsidP="00757C22">
      <w:pPr>
        <w:pStyle w:val="FootnoteText"/>
      </w:pPr>
      <w:r>
        <w:rPr>
          <w:rStyle w:val="FootnoteReference"/>
        </w:rPr>
        <w:footnoteRef/>
      </w:r>
      <w:r>
        <w:t xml:space="preserve"> </w:t>
      </w:r>
      <w:r>
        <w:rPr>
          <w:noProof/>
        </w:rPr>
        <w:t>Department of Health, 2010</w:t>
      </w:r>
    </w:p>
  </w:footnote>
  <w:footnote w:id="2">
    <w:p w14:paraId="0EC48084" w14:textId="77777777" w:rsidR="00041152" w:rsidRDefault="00041152" w:rsidP="00757C22">
      <w:pPr>
        <w:pStyle w:val="FootnoteText"/>
        <w:ind w:left="142" w:hanging="142"/>
      </w:pPr>
      <w:r>
        <w:rPr>
          <w:rStyle w:val="FootnoteReference"/>
        </w:rPr>
        <w:footnoteRef/>
      </w:r>
      <w:r>
        <w:t xml:space="preserve"> </w:t>
      </w:r>
      <w:r w:rsidRPr="000B4B0D">
        <w:rPr>
          <w:i/>
        </w:rPr>
        <w:t>The gender sensitivity and safety in adult acute inpatient units project: Final report</w:t>
      </w:r>
      <w:r>
        <w:t>, Department of Human Services, Victoria (2008).</w:t>
      </w:r>
    </w:p>
  </w:footnote>
  <w:footnote w:id="3">
    <w:p w14:paraId="537F08A4" w14:textId="77777777" w:rsidR="00041152" w:rsidRPr="005C70C3" w:rsidRDefault="00041152" w:rsidP="00757C22">
      <w:pPr>
        <w:pStyle w:val="FootnoteText"/>
        <w:rPr>
          <w:rFonts w:cs="TradeGothicLT"/>
          <w:szCs w:val="18"/>
        </w:rPr>
      </w:pPr>
      <w:r w:rsidRPr="005C70C3">
        <w:rPr>
          <w:rStyle w:val="FootnoteReference"/>
          <w:szCs w:val="18"/>
        </w:rPr>
        <w:footnoteRef/>
      </w:r>
      <w:r w:rsidRPr="005C70C3">
        <w:rPr>
          <w:szCs w:val="18"/>
        </w:rPr>
        <w:t xml:space="preserve"> </w:t>
      </w:r>
      <w:r w:rsidRPr="000B4B0D">
        <w:rPr>
          <w:rFonts w:cs="TradeGothicLT"/>
          <w:i/>
          <w:szCs w:val="18"/>
        </w:rPr>
        <w:t>R</w:t>
      </w:r>
      <w:r w:rsidRPr="000B4B0D">
        <w:rPr>
          <w:i/>
          <w:szCs w:val="18"/>
        </w:rPr>
        <w:t>esponding to sexual activity,</w:t>
      </w:r>
      <w:r>
        <w:rPr>
          <w:i/>
          <w:szCs w:val="18"/>
        </w:rPr>
        <w:t xml:space="preserve"> </w:t>
      </w:r>
      <w:r w:rsidRPr="000B4B0D">
        <w:rPr>
          <w:i/>
          <w:szCs w:val="18"/>
        </w:rPr>
        <w:t>and managing allegations</w:t>
      </w:r>
      <w:r w:rsidRPr="000B4B0D">
        <w:rPr>
          <w:rFonts w:cs="TradeGothicLT"/>
          <w:i/>
          <w:szCs w:val="18"/>
        </w:rPr>
        <w:t xml:space="preserve"> </w:t>
      </w:r>
      <w:r w:rsidRPr="000B4B0D">
        <w:rPr>
          <w:i/>
          <w:szCs w:val="18"/>
        </w:rPr>
        <w:t>of sexual assault in adult</w:t>
      </w:r>
      <w:r w:rsidRPr="000B4B0D">
        <w:rPr>
          <w:rFonts w:cs="TradeGothicLT"/>
          <w:i/>
          <w:szCs w:val="18"/>
        </w:rPr>
        <w:t xml:space="preserve"> </w:t>
      </w:r>
      <w:r w:rsidRPr="000B4B0D">
        <w:rPr>
          <w:i/>
          <w:szCs w:val="18"/>
        </w:rPr>
        <w:t>acute inpatient units</w:t>
      </w:r>
      <w:r w:rsidRPr="000B4B0D">
        <w:rPr>
          <w:rFonts w:cs="TradeGothicLT"/>
          <w:i/>
          <w:szCs w:val="18"/>
        </w:rPr>
        <w:t xml:space="preserve">: </w:t>
      </w:r>
      <w:r w:rsidRPr="000B4B0D">
        <w:rPr>
          <w:i/>
          <w:szCs w:val="18"/>
        </w:rPr>
        <w:t>Chief Psychiatrist’s guideline</w:t>
      </w:r>
    </w:p>
  </w:footnote>
  <w:footnote w:id="4">
    <w:p w14:paraId="362754EC" w14:textId="77777777" w:rsidR="00041152" w:rsidRDefault="00041152" w:rsidP="00231DCC">
      <w:pPr>
        <w:pStyle w:val="FootnoteText"/>
      </w:pPr>
      <w:r>
        <w:rPr>
          <w:rStyle w:val="FootnoteReference"/>
        </w:rPr>
        <w:footnoteRef/>
      </w:r>
      <w:r>
        <w:t xml:space="preserve"> </w:t>
      </w:r>
      <w:r w:rsidRPr="00C903BD">
        <w:rPr>
          <w:i/>
        </w:rPr>
        <w:t>The gender sensitivity and safety in adult acute inpatient units project: Final report 2008</w:t>
      </w:r>
    </w:p>
  </w:footnote>
  <w:footnote w:id="5">
    <w:p w14:paraId="6CDD9AB1" w14:textId="77777777" w:rsidR="00041152" w:rsidRDefault="00041152" w:rsidP="00231DCC">
      <w:pPr>
        <w:pStyle w:val="FootnoteText"/>
      </w:pPr>
      <w:r>
        <w:rPr>
          <w:rStyle w:val="FootnoteReference"/>
        </w:rPr>
        <w:footnoteRef/>
      </w:r>
      <w:r>
        <w:t xml:space="preserve"> No hooks to ensuite further to Chief Psychiatrist findings May 2016</w:t>
      </w:r>
    </w:p>
  </w:footnote>
  <w:footnote w:id="6">
    <w:p w14:paraId="2D6EF3D5" w14:textId="77777777" w:rsidR="00041152" w:rsidRDefault="00041152" w:rsidP="00231DCC">
      <w:pPr>
        <w:pStyle w:val="FootnoteText"/>
      </w:pPr>
      <w:r>
        <w:rPr>
          <w:rStyle w:val="FootnoteReference"/>
        </w:rPr>
        <w:footnoteRef/>
      </w:r>
      <w:r>
        <w:t xml:space="preserve"> The Office of the Victorian Government Architect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F9750" w14:textId="77777777" w:rsidR="00041152" w:rsidRDefault="00041152">
    <w:pPr>
      <w:pStyle w:val="Header"/>
    </w:pPr>
    <w:r w:rsidRPr="0000647A">
      <w:rPr>
        <w:noProof/>
      </w:rPr>
      <mc:AlternateContent>
        <mc:Choice Requires="wpg">
          <w:drawing>
            <wp:anchor distT="0" distB="0" distL="114300" distR="114300" simplePos="0" relativeHeight="251656192" behindDoc="0" locked="1" layoutInCell="1" allowOverlap="1" wp14:anchorId="764FB546" wp14:editId="6AEA2694">
              <wp:simplePos x="0" y="0"/>
              <wp:positionH relativeFrom="page">
                <wp:align>left</wp:align>
              </wp:positionH>
              <wp:positionV relativeFrom="page">
                <wp:align>top</wp:align>
              </wp:positionV>
              <wp:extent cx="1929600" cy="4705200"/>
              <wp:effectExtent l="0" t="0" r="0" b="635"/>
              <wp:wrapNone/>
              <wp:docPr id="3" name="Group 1"/>
              <wp:cNvGraphicFramePr/>
              <a:graphic xmlns:a="http://schemas.openxmlformats.org/drawingml/2006/main">
                <a:graphicData uri="http://schemas.microsoft.com/office/word/2010/wordprocessingGroup">
                  <wpg:wgp>
                    <wpg:cNvGrpSpPr/>
                    <wpg:grpSpPr>
                      <a:xfrm>
                        <a:off x="0" y="0"/>
                        <a:ext cx="1929600" cy="4705200"/>
                        <a:chOff x="0" y="0"/>
                        <a:chExt cx="1929600" cy="4704256"/>
                      </a:xfrm>
                    </wpg:grpSpPr>
                    <pic:pic xmlns:pic="http://schemas.openxmlformats.org/drawingml/2006/picture">
                      <pic:nvPicPr>
                        <pic:cNvPr id="4" name="Graphic 7"/>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asvg="http://schemas.microsoft.com/office/drawing/2016/SVG/main" r:embed="rId2"/>
                            </a:ext>
                          </a:extLst>
                        </a:blip>
                        <a:srcRect l="-26416" t="-49754"/>
                        <a:stretch/>
                      </pic:blipFill>
                      <pic:spPr>
                        <a:xfrm>
                          <a:off x="0" y="0"/>
                          <a:ext cx="1929600" cy="1040226"/>
                        </a:xfrm>
                        <a:prstGeom prst="rect">
                          <a:avLst/>
                        </a:prstGeom>
                      </pic:spPr>
                    </pic:pic>
                    <pic:pic xmlns:pic="http://schemas.openxmlformats.org/drawingml/2006/picture">
                      <pic:nvPicPr>
                        <pic:cNvPr id="5" name="Graphic 5"/>
                        <pic:cNvPicPr>
                          <a:picLocks noChangeAspect="1"/>
                        </pic:cNvPicPr>
                      </pic:nvPicPr>
                      <pic:blipFill>
                        <a:blip r:embed="rId3" cstate="email">
                          <a:extLst>
                            <a:ext uri="{28A0092B-C50C-407E-A947-70E740481C1C}">
                              <a14:useLocalDpi xmlns:a14="http://schemas.microsoft.com/office/drawing/2010/main"/>
                            </a:ext>
                            <a:ext uri="{96DAC541-7B7A-43D3-8B79-37D633B846F1}">
                              <asvg:svgBlip xmlns:asvg="http://schemas.microsoft.com/office/drawing/2016/SVG/main" r:embed="rId4"/>
                            </a:ext>
                          </a:extLst>
                        </a:blip>
                        <a:stretch>
                          <a:fillRect/>
                        </a:stretch>
                      </pic:blipFill>
                      <pic:spPr>
                        <a:xfrm>
                          <a:off x="429701" y="4196381"/>
                          <a:ext cx="896400" cy="507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2C09A3" id="Group 1" o:spid="_x0000_s1026" style="position:absolute;margin-left:0;margin-top:0;width:151.95pt;height:370.5pt;z-index:251656192;mso-position-horizontal:left;mso-position-horizontal-relative:page;mso-position-vertical:top;mso-position-vertical-relative:page;mso-width-relative:margin;mso-height-relative:margin" coordsize="19296,4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27" type="#_x0000_t75" style="position:absolute;width:19296;height:1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">
                <v:imagedata r:id="rId5" o:title="" croptop="-32607f" cropleft="-17312f"/>
              </v:shape>
              <v:shape id="Graphic 5" o:spid="_x0000_s1028" type="#_x0000_t75" style="position:absolute;left:4297;top:41963;width:8964;height:5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">
                <v:imagedata r:id="rId6" o:title=""/>
              </v:shape>
              <w10:wrap anchorx="page" anchory="page"/>
              <w10:anchorlock/>
            </v:group>
          </w:pict>
        </mc:Fallback>
      </mc:AlternateContent>
    </w:r>
    <w:r w:rsidRPr="00FF26B3">
      <w:rPr>
        <w:noProof/>
      </w:rPr>
      <w:drawing>
        <wp:anchor distT="0" distB="0" distL="114300" distR="114300" simplePos="0" relativeHeight="251658240" behindDoc="1" locked="1" layoutInCell="1" allowOverlap="1" wp14:anchorId="33D6E830" wp14:editId="56964CFB">
          <wp:simplePos x="898525" y="287655"/>
          <wp:positionH relativeFrom="page">
            <wp:align>left</wp:align>
          </wp:positionH>
          <wp:positionV relativeFrom="page">
            <wp:align>top</wp:align>
          </wp:positionV>
          <wp:extent cx="7560000" cy="5067419"/>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7560000" cy="506741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7EF8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1C09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E2B5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5091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187D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2A71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0021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9A10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7E1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34BD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80C58"/>
    <w:multiLevelType w:val="hybridMultilevel"/>
    <w:tmpl w:val="9222C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374A27"/>
    <w:multiLevelType w:val="multilevel"/>
    <w:tmpl w:val="01740830"/>
    <w:numStyleLink w:val="ListHeadings"/>
  </w:abstractNum>
  <w:abstractNum w:abstractNumId="12" w15:restartNumberingAfterBreak="0">
    <w:nsid w:val="0AC2735F"/>
    <w:multiLevelType w:val="multilevel"/>
    <w:tmpl w:val="01740830"/>
    <w:styleLink w:val="ListHeadings"/>
    <w:lvl w:ilvl="0">
      <w:start w:val="1"/>
      <w:numFmt w:val="decimal"/>
      <w:pStyle w:val="NumberedHeading1"/>
      <w:lvlText w:val="%1."/>
      <w:lvlJc w:val="left"/>
      <w:pPr>
        <w:ind w:left="1134" w:hanging="1134"/>
      </w:pPr>
      <w:rPr>
        <w:rFonts w:hint="default"/>
      </w:rPr>
    </w:lvl>
    <w:lvl w:ilvl="1">
      <w:start w:val="1"/>
      <w:numFmt w:val="decimal"/>
      <w:pStyle w:val="NumberedHeading2"/>
      <w:lvlText w:val="%1.%2."/>
      <w:lvlJc w:val="left"/>
      <w:pPr>
        <w:ind w:left="1134" w:hanging="1134"/>
      </w:pPr>
      <w:rPr>
        <w:rFonts w:hint="default"/>
      </w:rPr>
    </w:lvl>
    <w:lvl w:ilvl="2">
      <w:start w:val="1"/>
      <w:numFmt w:val="decimal"/>
      <w:pStyle w:val="NumberedHeading3"/>
      <w:lvlText w:val="%1.%2.%3."/>
      <w:lvlJc w:val="left"/>
      <w:pPr>
        <w:ind w:left="1134" w:hanging="1134"/>
      </w:pPr>
      <w:rPr>
        <w:rFonts w:hint="default"/>
      </w:rPr>
    </w:lvl>
    <w:lvl w:ilvl="3">
      <w:start w:val="1"/>
      <w:numFmt w:val="decimal"/>
      <w:pStyle w:val="NumberedHeading4"/>
      <w:lvlText w:val="%1.%2.%3.%4."/>
      <w:lvlJc w:val="left"/>
      <w:pPr>
        <w:ind w:left="1134" w:hanging="1134"/>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AEA6EFC"/>
    <w:multiLevelType w:val="hybridMultilevel"/>
    <w:tmpl w:val="FED26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AD2E30"/>
    <w:multiLevelType w:val="multilevel"/>
    <w:tmpl w:val="DC3A2C00"/>
    <w:styleLink w:val="ZZNumbersloweralpha"/>
    <w:lvl w:ilvl="0">
      <w:start w:val="1"/>
      <w:numFmt w:val="lowerLetter"/>
      <w:pStyle w:val="VHBAnumberloweralpha"/>
      <w:lvlText w:val="(%1)"/>
      <w:lvlJc w:val="left"/>
      <w:pPr>
        <w:ind w:left="397" w:hanging="397"/>
      </w:pPr>
      <w:rPr>
        <w:rFonts w:hint="default"/>
      </w:rPr>
    </w:lvl>
    <w:lvl w:ilvl="1">
      <w:start w:val="1"/>
      <w:numFmt w:val="lowerLetter"/>
      <w:pStyle w:val="VHBAnumberloweralphaindent"/>
      <w:lvlText w:val="(%2)"/>
      <w:lvlJc w:val="left"/>
      <w:pPr>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1673E79"/>
    <w:multiLevelType w:val="hybridMultilevel"/>
    <w:tmpl w:val="AF56E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6A3833"/>
    <w:multiLevelType w:val="multilevel"/>
    <w:tmpl w:val="848C7684"/>
    <w:numStyleLink w:val="ZZQuotebullets"/>
  </w:abstractNum>
  <w:abstractNum w:abstractNumId="17" w15:restartNumberingAfterBreak="0">
    <w:nsid w:val="19074EB3"/>
    <w:multiLevelType w:val="hybridMultilevel"/>
    <w:tmpl w:val="CE54E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0F4B21"/>
    <w:multiLevelType w:val="hybridMultilevel"/>
    <w:tmpl w:val="B09C0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670BAB"/>
    <w:multiLevelType w:val="hybridMultilevel"/>
    <w:tmpl w:val="860E6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894DCF"/>
    <w:multiLevelType w:val="hybridMultilevel"/>
    <w:tmpl w:val="8EC0F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9A66CB"/>
    <w:multiLevelType w:val="multilevel"/>
    <w:tmpl w:val="F8240770"/>
    <w:styleLink w:val="VHBANumbersdigitlist"/>
    <w:lvl w:ilvl="0">
      <w:start w:val="1"/>
      <w:numFmt w:val="decimal"/>
      <w:pStyle w:val="VHBAnumberdigit"/>
      <w:lvlText w:val="%1."/>
      <w:lvlJc w:val="left"/>
      <w:pPr>
        <w:ind w:left="397" w:hanging="397"/>
      </w:pPr>
      <w:rPr>
        <w:rFonts w:hint="default"/>
      </w:rPr>
    </w:lvl>
    <w:lvl w:ilvl="1">
      <w:start w:val="1"/>
      <w:numFmt w:val="decimal"/>
      <w:pStyle w:val="VHBAnumberdigitindent"/>
      <w:lvlText w:val="%2."/>
      <w:lvlJc w:val="left"/>
      <w:pPr>
        <w:ind w:left="794" w:hanging="397"/>
      </w:pPr>
      <w:rPr>
        <w:rFonts w:hint="default"/>
      </w:rPr>
    </w:lvl>
    <w:lvl w:ilvl="2">
      <w:start w:val="1"/>
      <w:numFmt w:val="bullet"/>
      <w:lvlRestart w:val="0"/>
      <w:pStyle w:val="VHBAbulletafternumbers1"/>
      <w:lvlText w:val="•"/>
      <w:lvlJc w:val="left"/>
      <w:pPr>
        <w:ind w:left="794" w:hanging="397"/>
      </w:pPr>
      <w:rPr>
        <w:rFonts w:ascii="Arial" w:hAnsi="Arial" w:hint="default"/>
        <w:color w:val="000000" w:themeColor="text1"/>
      </w:rPr>
    </w:lvl>
    <w:lvl w:ilvl="3">
      <w:start w:val="1"/>
      <w:numFmt w:val="bullet"/>
      <w:lvlRestart w:val="0"/>
      <w:pStyle w:val="VHBAbulletafternumbers2"/>
      <w:lvlText w:val="–"/>
      <w:lvlJc w:val="left"/>
      <w:pPr>
        <w:ind w:left="1191" w:hanging="397"/>
      </w:pPr>
      <w:rPr>
        <w:rFonts w:ascii="Arial" w:hAnsi="Arial"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2C3C2BD6"/>
    <w:multiLevelType w:val="hybridMultilevel"/>
    <w:tmpl w:val="B26E9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D640D66"/>
    <w:multiLevelType w:val="multilevel"/>
    <w:tmpl w:val="DC3A2C00"/>
    <w:numStyleLink w:val="ZZNumbersloweralpha"/>
  </w:abstractNum>
  <w:abstractNum w:abstractNumId="25" w15:restartNumberingAfterBreak="0">
    <w:nsid w:val="37DE7B77"/>
    <w:multiLevelType w:val="hybridMultilevel"/>
    <w:tmpl w:val="AEF80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BE1EE0"/>
    <w:multiLevelType w:val="multilevel"/>
    <w:tmpl w:val="4ACAC00E"/>
    <w:styleLink w:val="VHBABulletList"/>
    <w:lvl w:ilvl="0">
      <w:start w:val="1"/>
      <w:numFmt w:val="bullet"/>
      <w:lvlText w:val="•"/>
      <w:lvlJc w:val="left"/>
      <w:pPr>
        <w:ind w:left="397" w:hanging="397"/>
      </w:pPr>
      <w:rPr>
        <w:rFonts w:ascii="Calibri" w:hAnsi="Calibri" w:hint="default"/>
        <w:color w:val="auto"/>
      </w:rPr>
    </w:lvl>
    <w:lvl w:ilvl="1">
      <w:start w:val="1"/>
      <w:numFmt w:val="bullet"/>
      <w:lvlRestart w:val="0"/>
      <w:lvlText w:val="–"/>
      <w:lvlJc w:val="left"/>
      <w:pPr>
        <w:ind w:left="794" w:hanging="39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3ACF48FB"/>
    <w:multiLevelType w:val="multilevel"/>
    <w:tmpl w:val="01740830"/>
    <w:numStyleLink w:val="ListHeadings"/>
  </w:abstractNum>
  <w:abstractNum w:abstractNumId="28" w15:restartNumberingAfterBreak="0">
    <w:nsid w:val="3C195720"/>
    <w:multiLevelType w:val="hybridMultilevel"/>
    <w:tmpl w:val="4BDCB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C54A41"/>
    <w:multiLevelType w:val="multilevel"/>
    <w:tmpl w:val="46940C74"/>
    <w:styleLink w:val="ZZNumberslowerroman"/>
    <w:lvl w:ilvl="0">
      <w:start w:val="1"/>
      <w:numFmt w:val="lowerRoman"/>
      <w:pStyle w:val="VHBAnumberlowerroman"/>
      <w:lvlText w:val="(%1)"/>
      <w:lvlJc w:val="left"/>
      <w:pPr>
        <w:tabs>
          <w:tab w:val="num" w:pos="397"/>
        </w:tabs>
        <w:ind w:left="397" w:hanging="397"/>
      </w:pPr>
      <w:rPr>
        <w:rFonts w:hint="default"/>
      </w:rPr>
    </w:lvl>
    <w:lvl w:ilvl="1">
      <w:start w:val="1"/>
      <w:numFmt w:val="lowerRoman"/>
      <w:pStyle w:val="VHBA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400F48F7"/>
    <w:multiLevelType w:val="hybridMultilevel"/>
    <w:tmpl w:val="D73E2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7A018B8"/>
    <w:multiLevelType w:val="multilevel"/>
    <w:tmpl w:val="4ACAC00E"/>
    <w:lvl w:ilvl="0">
      <w:start w:val="1"/>
      <w:numFmt w:val="bullet"/>
      <w:pStyle w:val="VHBAbullet1"/>
      <w:lvlText w:val="•"/>
      <w:lvlJc w:val="left"/>
      <w:pPr>
        <w:ind w:left="397" w:hanging="397"/>
      </w:pPr>
      <w:rPr>
        <w:rFonts w:ascii="Calibri" w:hAnsi="Calibri" w:hint="default"/>
        <w:color w:val="auto"/>
      </w:rPr>
    </w:lvl>
    <w:lvl w:ilvl="1">
      <w:start w:val="1"/>
      <w:numFmt w:val="bullet"/>
      <w:lvlRestart w:val="0"/>
      <w:pStyle w:val="VHBAbullet2"/>
      <w:lvlText w:val="–"/>
      <w:lvlJc w:val="left"/>
      <w:pPr>
        <w:ind w:left="794" w:hanging="39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47C5159D"/>
    <w:multiLevelType w:val="hybridMultilevel"/>
    <w:tmpl w:val="C1E86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0FE734C"/>
    <w:multiLevelType w:val="multilevel"/>
    <w:tmpl w:val="F8240770"/>
    <w:numStyleLink w:val="VHBANumbersdigitlist"/>
  </w:abstractNum>
  <w:abstractNum w:abstractNumId="34" w15:restartNumberingAfterBreak="0">
    <w:nsid w:val="541611C2"/>
    <w:multiLevelType w:val="multilevel"/>
    <w:tmpl w:val="7CFE8E04"/>
    <w:styleLink w:val="ZZTablebullets"/>
    <w:lvl w:ilvl="0">
      <w:start w:val="1"/>
      <w:numFmt w:val="bullet"/>
      <w:pStyle w:val="VHBAtablebullet1"/>
      <w:lvlText w:val="•"/>
      <w:lvlJc w:val="left"/>
      <w:pPr>
        <w:ind w:left="340" w:hanging="340"/>
      </w:pPr>
      <w:rPr>
        <w:rFonts w:ascii="Calibri" w:hAnsi="Calibri" w:hint="default"/>
      </w:rPr>
    </w:lvl>
    <w:lvl w:ilvl="1">
      <w:start w:val="1"/>
      <w:numFmt w:val="bullet"/>
      <w:lvlRestart w:val="0"/>
      <w:pStyle w:val="VHBAtable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567E58A3"/>
    <w:multiLevelType w:val="hybridMultilevel"/>
    <w:tmpl w:val="4D1A3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EC17B0"/>
    <w:multiLevelType w:val="hybridMultilevel"/>
    <w:tmpl w:val="F4805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96548DE"/>
    <w:multiLevelType w:val="hybridMultilevel"/>
    <w:tmpl w:val="67464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09259F"/>
    <w:multiLevelType w:val="multilevel"/>
    <w:tmpl w:val="848C7684"/>
    <w:styleLink w:val="ZZQuotebullets"/>
    <w:lvl w:ilvl="0">
      <w:start w:val="1"/>
      <w:numFmt w:val="bullet"/>
      <w:pStyle w:val="VHBAquotebullet1"/>
      <w:lvlText w:val="•"/>
      <w:lvlJc w:val="left"/>
      <w:pPr>
        <w:ind w:left="794" w:hanging="397"/>
      </w:pPr>
      <w:rPr>
        <w:rFonts w:ascii="Calibri" w:hAnsi="Calibri" w:hint="default"/>
        <w:color w:val="auto"/>
      </w:rPr>
    </w:lvl>
    <w:lvl w:ilvl="1">
      <w:start w:val="1"/>
      <w:numFmt w:val="bullet"/>
      <w:lvlRestart w:val="0"/>
      <w:pStyle w:val="VHBAquotebullet2"/>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9" w15:restartNumberingAfterBreak="0">
    <w:nsid w:val="680F5132"/>
    <w:multiLevelType w:val="multilevel"/>
    <w:tmpl w:val="7CFE8E04"/>
    <w:numStyleLink w:val="ZZTablebullets"/>
  </w:abstractNum>
  <w:abstractNum w:abstractNumId="40" w15:restartNumberingAfterBreak="0">
    <w:nsid w:val="683C02BA"/>
    <w:multiLevelType w:val="hybridMultilevel"/>
    <w:tmpl w:val="971C7B90"/>
    <w:lvl w:ilvl="0" w:tplc="A9E4372A">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144320"/>
    <w:multiLevelType w:val="hybridMultilevel"/>
    <w:tmpl w:val="AECA1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0820C4"/>
    <w:multiLevelType w:val="hybridMultilevel"/>
    <w:tmpl w:val="7DD84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432857"/>
    <w:multiLevelType w:val="hybridMultilevel"/>
    <w:tmpl w:val="734A6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F91BC9"/>
    <w:multiLevelType w:val="hybridMultilevel"/>
    <w:tmpl w:val="3B160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21"/>
  </w:num>
  <w:num w:numId="3">
    <w:abstractNumId w:val="14"/>
  </w:num>
  <w:num w:numId="4">
    <w:abstractNumId w:val="29"/>
  </w:num>
  <w:num w:numId="5">
    <w:abstractNumId w:val="38"/>
  </w:num>
  <w:num w:numId="6">
    <w:abstractNumId w:val="34"/>
  </w:num>
  <w:num w:numId="7">
    <w:abstractNumId w:val="29"/>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33"/>
  </w:num>
  <w:num w:numId="13">
    <w:abstractNumId w:val="39"/>
  </w:num>
  <w:num w:numId="14">
    <w:abstractNumId w:val="24"/>
  </w:num>
  <w:num w:numId="15">
    <w:abstractNumId w:val="16"/>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2"/>
  </w:num>
  <w:num w:numId="27">
    <w:abstractNumId w:val="11"/>
  </w:num>
  <w:num w:numId="28">
    <w:abstractNumId w:val="27"/>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5"/>
  </w:num>
  <w:num w:numId="32">
    <w:abstractNumId w:val="42"/>
  </w:num>
  <w:num w:numId="33">
    <w:abstractNumId w:val="30"/>
  </w:num>
  <w:num w:numId="34">
    <w:abstractNumId w:val="44"/>
  </w:num>
  <w:num w:numId="35">
    <w:abstractNumId w:val="17"/>
  </w:num>
  <w:num w:numId="36">
    <w:abstractNumId w:val="25"/>
  </w:num>
  <w:num w:numId="37">
    <w:abstractNumId w:val="37"/>
  </w:num>
  <w:num w:numId="38">
    <w:abstractNumId w:val="23"/>
  </w:num>
  <w:num w:numId="39">
    <w:abstractNumId w:val="32"/>
  </w:num>
  <w:num w:numId="40">
    <w:abstractNumId w:val="41"/>
  </w:num>
  <w:num w:numId="41">
    <w:abstractNumId w:val="35"/>
  </w:num>
  <w:num w:numId="42">
    <w:abstractNumId w:val="20"/>
  </w:num>
  <w:num w:numId="43">
    <w:abstractNumId w:val="19"/>
  </w:num>
  <w:num w:numId="44">
    <w:abstractNumId w:val="13"/>
  </w:num>
  <w:num w:numId="45">
    <w:abstractNumId w:val="36"/>
  </w:num>
  <w:num w:numId="46">
    <w:abstractNumId w:val="28"/>
  </w:num>
  <w:num w:numId="47">
    <w:abstractNumId w:val="18"/>
  </w:num>
  <w:num w:numId="48">
    <w:abstractNumId w:val="43"/>
  </w:num>
  <w:num w:numId="49">
    <w:abstractNumId w:val="4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mirrorMargins/>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drawingGridHorizontalSpacing w:val="181"/>
  <w:drawingGridVerticalSpacing w:val="181"/>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D06"/>
    <w:rsid w:val="00002990"/>
    <w:rsid w:val="000048AC"/>
    <w:rsid w:val="0000647A"/>
    <w:rsid w:val="000136F2"/>
    <w:rsid w:val="00013C0D"/>
    <w:rsid w:val="00014FC4"/>
    <w:rsid w:val="00020AAB"/>
    <w:rsid w:val="000223A4"/>
    <w:rsid w:val="00022856"/>
    <w:rsid w:val="00022E60"/>
    <w:rsid w:val="00026C19"/>
    <w:rsid w:val="00031263"/>
    <w:rsid w:val="00031CF4"/>
    <w:rsid w:val="00041152"/>
    <w:rsid w:val="000468D4"/>
    <w:rsid w:val="000476D1"/>
    <w:rsid w:val="00050C2F"/>
    <w:rsid w:val="0005587D"/>
    <w:rsid w:val="00055CC5"/>
    <w:rsid w:val="0005633B"/>
    <w:rsid w:val="000608F0"/>
    <w:rsid w:val="00060E93"/>
    <w:rsid w:val="00064936"/>
    <w:rsid w:val="000734F8"/>
    <w:rsid w:val="000736B8"/>
    <w:rsid w:val="000817CB"/>
    <w:rsid w:val="000873EF"/>
    <w:rsid w:val="000B3792"/>
    <w:rsid w:val="000C6242"/>
    <w:rsid w:val="000C68DB"/>
    <w:rsid w:val="000D2C32"/>
    <w:rsid w:val="000E6F72"/>
    <w:rsid w:val="000F0478"/>
    <w:rsid w:val="000F0A50"/>
    <w:rsid w:val="000F44CF"/>
    <w:rsid w:val="00103D5E"/>
    <w:rsid w:val="00104EA7"/>
    <w:rsid w:val="00105FAD"/>
    <w:rsid w:val="0011155B"/>
    <w:rsid w:val="00111A6A"/>
    <w:rsid w:val="00121BF1"/>
    <w:rsid w:val="00126348"/>
    <w:rsid w:val="00126787"/>
    <w:rsid w:val="00127A8B"/>
    <w:rsid w:val="00134BE5"/>
    <w:rsid w:val="001412D1"/>
    <w:rsid w:val="001423E3"/>
    <w:rsid w:val="001475EA"/>
    <w:rsid w:val="001504F5"/>
    <w:rsid w:val="001517BD"/>
    <w:rsid w:val="0017248D"/>
    <w:rsid w:val="00173626"/>
    <w:rsid w:val="0017614A"/>
    <w:rsid w:val="0018177B"/>
    <w:rsid w:val="001817CD"/>
    <w:rsid w:val="0018235E"/>
    <w:rsid w:val="0018768C"/>
    <w:rsid w:val="00192BA0"/>
    <w:rsid w:val="00197303"/>
    <w:rsid w:val="001A17EA"/>
    <w:rsid w:val="001A1D17"/>
    <w:rsid w:val="001A22AA"/>
    <w:rsid w:val="001A7A18"/>
    <w:rsid w:val="001B1565"/>
    <w:rsid w:val="001B166D"/>
    <w:rsid w:val="001B28B5"/>
    <w:rsid w:val="001B2975"/>
    <w:rsid w:val="001C08A9"/>
    <w:rsid w:val="001C122D"/>
    <w:rsid w:val="001C17FC"/>
    <w:rsid w:val="001C475E"/>
    <w:rsid w:val="001D2A82"/>
    <w:rsid w:val="001D569B"/>
    <w:rsid w:val="001E0EA3"/>
    <w:rsid w:val="001E4995"/>
    <w:rsid w:val="001E7A42"/>
    <w:rsid w:val="001F09DC"/>
    <w:rsid w:val="001F43E6"/>
    <w:rsid w:val="00213772"/>
    <w:rsid w:val="00215D68"/>
    <w:rsid w:val="00220749"/>
    <w:rsid w:val="00222179"/>
    <w:rsid w:val="0022422C"/>
    <w:rsid w:val="0022724E"/>
    <w:rsid w:val="00230666"/>
    <w:rsid w:val="00231153"/>
    <w:rsid w:val="002319A1"/>
    <w:rsid w:val="00231DCC"/>
    <w:rsid w:val="0023252E"/>
    <w:rsid w:val="00234721"/>
    <w:rsid w:val="002378B3"/>
    <w:rsid w:val="00241C31"/>
    <w:rsid w:val="00246E76"/>
    <w:rsid w:val="00256E7C"/>
    <w:rsid w:val="002679D5"/>
    <w:rsid w:val="00267A03"/>
    <w:rsid w:val="002714FD"/>
    <w:rsid w:val="00274B88"/>
    <w:rsid w:val="00275F94"/>
    <w:rsid w:val="0028122C"/>
    <w:rsid w:val="00281B9C"/>
    <w:rsid w:val="00284C9B"/>
    <w:rsid w:val="00285A52"/>
    <w:rsid w:val="00290DEC"/>
    <w:rsid w:val="00296B14"/>
    <w:rsid w:val="002A141B"/>
    <w:rsid w:val="002A26B6"/>
    <w:rsid w:val="002A6A4E"/>
    <w:rsid w:val="002B062A"/>
    <w:rsid w:val="002B5A85"/>
    <w:rsid w:val="002B63A7"/>
    <w:rsid w:val="002C5139"/>
    <w:rsid w:val="002C5543"/>
    <w:rsid w:val="002D0F7F"/>
    <w:rsid w:val="002E0198"/>
    <w:rsid w:val="002E1D7C"/>
    <w:rsid w:val="002F449B"/>
    <w:rsid w:val="002F4D86"/>
    <w:rsid w:val="002F5D69"/>
    <w:rsid w:val="002F7C77"/>
    <w:rsid w:val="00300CB3"/>
    <w:rsid w:val="0030394B"/>
    <w:rsid w:val="003072C6"/>
    <w:rsid w:val="00310D8E"/>
    <w:rsid w:val="0031217C"/>
    <w:rsid w:val="00315BBD"/>
    <w:rsid w:val="0031753A"/>
    <w:rsid w:val="00320293"/>
    <w:rsid w:val="00322CC2"/>
    <w:rsid w:val="003271DC"/>
    <w:rsid w:val="00334B54"/>
    <w:rsid w:val="0033739E"/>
    <w:rsid w:val="00343733"/>
    <w:rsid w:val="00355886"/>
    <w:rsid w:val="00356814"/>
    <w:rsid w:val="00357F68"/>
    <w:rsid w:val="003741AD"/>
    <w:rsid w:val="0038019F"/>
    <w:rsid w:val="00382071"/>
    <w:rsid w:val="003822A7"/>
    <w:rsid w:val="0039584F"/>
    <w:rsid w:val="003A2F25"/>
    <w:rsid w:val="003B2807"/>
    <w:rsid w:val="003C68F2"/>
    <w:rsid w:val="003D1FA5"/>
    <w:rsid w:val="003D58B8"/>
    <w:rsid w:val="003D5CFB"/>
    <w:rsid w:val="003E2636"/>
    <w:rsid w:val="003E2E12"/>
    <w:rsid w:val="003F39CE"/>
    <w:rsid w:val="00401108"/>
    <w:rsid w:val="00402927"/>
    <w:rsid w:val="00406DB8"/>
    <w:rsid w:val="00407993"/>
    <w:rsid w:val="00410AFD"/>
    <w:rsid w:val="00411833"/>
    <w:rsid w:val="00412F64"/>
    <w:rsid w:val="00416533"/>
    <w:rsid w:val="00417BEB"/>
    <w:rsid w:val="00417CC6"/>
    <w:rsid w:val="004324FF"/>
    <w:rsid w:val="00432A55"/>
    <w:rsid w:val="004372B7"/>
    <w:rsid w:val="0044260A"/>
    <w:rsid w:val="00444D82"/>
    <w:rsid w:val="00453EBB"/>
    <w:rsid w:val="004564C6"/>
    <w:rsid w:val="004606F5"/>
    <w:rsid w:val="004610CC"/>
    <w:rsid w:val="00465464"/>
    <w:rsid w:val="00465E87"/>
    <w:rsid w:val="0047786A"/>
    <w:rsid w:val="00477A65"/>
    <w:rsid w:val="00481B18"/>
    <w:rsid w:val="00482DB3"/>
    <w:rsid w:val="004A0236"/>
    <w:rsid w:val="004A10D7"/>
    <w:rsid w:val="004A369A"/>
    <w:rsid w:val="004A3B3E"/>
    <w:rsid w:val="004B2B4E"/>
    <w:rsid w:val="004C14C6"/>
    <w:rsid w:val="004C1B54"/>
    <w:rsid w:val="004C278E"/>
    <w:rsid w:val="004C5777"/>
    <w:rsid w:val="004D0173"/>
    <w:rsid w:val="004D1056"/>
    <w:rsid w:val="004D2B7B"/>
    <w:rsid w:val="004D3577"/>
    <w:rsid w:val="004E1EDE"/>
    <w:rsid w:val="004E21E2"/>
    <w:rsid w:val="004E293F"/>
    <w:rsid w:val="004E380D"/>
    <w:rsid w:val="004E7922"/>
    <w:rsid w:val="004F0DFC"/>
    <w:rsid w:val="004F3441"/>
    <w:rsid w:val="004F41B2"/>
    <w:rsid w:val="004F4AFC"/>
    <w:rsid w:val="004F52A5"/>
    <w:rsid w:val="00500C8C"/>
    <w:rsid w:val="00501375"/>
    <w:rsid w:val="00501D3B"/>
    <w:rsid w:val="005020BE"/>
    <w:rsid w:val="005022C9"/>
    <w:rsid w:val="00502B8F"/>
    <w:rsid w:val="0050779D"/>
    <w:rsid w:val="005139EA"/>
    <w:rsid w:val="00520BBB"/>
    <w:rsid w:val="00524310"/>
    <w:rsid w:val="00525456"/>
    <w:rsid w:val="00532236"/>
    <w:rsid w:val="0053260C"/>
    <w:rsid w:val="005338EA"/>
    <w:rsid w:val="00540BAA"/>
    <w:rsid w:val="00541DFE"/>
    <w:rsid w:val="00543E6C"/>
    <w:rsid w:val="00544184"/>
    <w:rsid w:val="00551789"/>
    <w:rsid w:val="00553F68"/>
    <w:rsid w:val="005552FD"/>
    <w:rsid w:val="005600E5"/>
    <w:rsid w:val="00564E8F"/>
    <w:rsid w:val="005728A4"/>
    <w:rsid w:val="005763FC"/>
    <w:rsid w:val="00576E1D"/>
    <w:rsid w:val="00576EB4"/>
    <w:rsid w:val="00577B30"/>
    <w:rsid w:val="00582768"/>
    <w:rsid w:val="00583461"/>
    <w:rsid w:val="005856A4"/>
    <w:rsid w:val="00586EF4"/>
    <w:rsid w:val="00590730"/>
    <w:rsid w:val="00593F24"/>
    <w:rsid w:val="005A3051"/>
    <w:rsid w:val="005A33E0"/>
    <w:rsid w:val="005A53FE"/>
    <w:rsid w:val="005A5491"/>
    <w:rsid w:val="005B6021"/>
    <w:rsid w:val="005B7D22"/>
    <w:rsid w:val="005C029E"/>
    <w:rsid w:val="005C1DCC"/>
    <w:rsid w:val="005E085D"/>
    <w:rsid w:val="005E3FA7"/>
    <w:rsid w:val="005E5F1D"/>
    <w:rsid w:val="005E7963"/>
    <w:rsid w:val="005F218C"/>
    <w:rsid w:val="005F4523"/>
    <w:rsid w:val="00601D4D"/>
    <w:rsid w:val="006021B4"/>
    <w:rsid w:val="00605B5B"/>
    <w:rsid w:val="006062D8"/>
    <w:rsid w:val="00606827"/>
    <w:rsid w:val="00620262"/>
    <w:rsid w:val="00621B4C"/>
    <w:rsid w:val="00627C52"/>
    <w:rsid w:val="00630937"/>
    <w:rsid w:val="00653B84"/>
    <w:rsid w:val="00653E0D"/>
    <w:rsid w:val="0067092C"/>
    <w:rsid w:val="006865C8"/>
    <w:rsid w:val="00686B48"/>
    <w:rsid w:val="00687038"/>
    <w:rsid w:val="0068714E"/>
    <w:rsid w:val="006872F5"/>
    <w:rsid w:val="006929F7"/>
    <w:rsid w:val="0069374A"/>
    <w:rsid w:val="00694AB8"/>
    <w:rsid w:val="00695EF7"/>
    <w:rsid w:val="0069699D"/>
    <w:rsid w:val="006B2C51"/>
    <w:rsid w:val="006B6361"/>
    <w:rsid w:val="006C1FE9"/>
    <w:rsid w:val="006C562D"/>
    <w:rsid w:val="006D24CE"/>
    <w:rsid w:val="006D360C"/>
    <w:rsid w:val="006D5AC9"/>
    <w:rsid w:val="006D66ED"/>
    <w:rsid w:val="006E786B"/>
    <w:rsid w:val="006F3E0E"/>
    <w:rsid w:val="006F3E60"/>
    <w:rsid w:val="007002B1"/>
    <w:rsid w:val="00704EB7"/>
    <w:rsid w:val="00705742"/>
    <w:rsid w:val="007104FE"/>
    <w:rsid w:val="00711B0C"/>
    <w:rsid w:val="007121A2"/>
    <w:rsid w:val="00713981"/>
    <w:rsid w:val="00716810"/>
    <w:rsid w:val="007176D6"/>
    <w:rsid w:val="007250F2"/>
    <w:rsid w:val="00727D54"/>
    <w:rsid w:val="00731EF2"/>
    <w:rsid w:val="007344C5"/>
    <w:rsid w:val="00734959"/>
    <w:rsid w:val="00735137"/>
    <w:rsid w:val="0073520D"/>
    <w:rsid w:val="00743681"/>
    <w:rsid w:val="00757C22"/>
    <w:rsid w:val="007606BB"/>
    <w:rsid w:val="007748F7"/>
    <w:rsid w:val="00780226"/>
    <w:rsid w:val="00781AB4"/>
    <w:rsid w:val="007874C8"/>
    <w:rsid w:val="007923B7"/>
    <w:rsid w:val="00792616"/>
    <w:rsid w:val="007926BB"/>
    <w:rsid w:val="0079344C"/>
    <w:rsid w:val="007968AE"/>
    <w:rsid w:val="007A0283"/>
    <w:rsid w:val="007C02C7"/>
    <w:rsid w:val="007C21EE"/>
    <w:rsid w:val="007C7C65"/>
    <w:rsid w:val="007D3A2E"/>
    <w:rsid w:val="007D6652"/>
    <w:rsid w:val="007E245D"/>
    <w:rsid w:val="007E343D"/>
    <w:rsid w:val="007E7E2E"/>
    <w:rsid w:val="007F4383"/>
    <w:rsid w:val="007F5858"/>
    <w:rsid w:val="007F6862"/>
    <w:rsid w:val="00801601"/>
    <w:rsid w:val="0080169A"/>
    <w:rsid w:val="008036A7"/>
    <w:rsid w:val="00804CBA"/>
    <w:rsid w:val="00810991"/>
    <w:rsid w:val="00814A9B"/>
    <w:rsid w:val="00814F66"/>
    <w:rsid w:val="00817C9E"/>
    <w:rsid w:val="008205AF"/>
    <w:rsid w:val="008225E5"/>
    <w:rsid w:val="0082523D"/>
    <w:rsid w:val="00831053"/>
    <w:rsid w:val="008314D2"/>
    <w:rsid w:val="0083254D"/>
    <w:rsid w:val="00836249"/>
    <w:rsid w:val="00836F00"/>
    <w:rsid w:val="00842FBE"/>
    <w:rsid w:val="00846192"/>
    <w:rsid w:val="00850806"/>
    <w:rsid w:val="008516B0"/>
    <w:rsid w:val="00856A1B"/>
    <w:rsid w:val="008621C3"/>
    <w:rsid w:val="00865486"/>
    <w:rsid w:val="008669BE"/>
    <w:rsid w:val="00871F0C"/>
    <w:rsid w:val="00873EE8"/>
    <w:rsid w:val="00876275"/>
    <w:rsid w:val="0087687D"/>
    <w:rsid w:val="00882B99"/>
    <w:rsid w:val="00883C54"/>
    <w:rsid w:val="008857E7"/>
    <w:rsid w:val="00886121"/>
    <w:rsid w:val="008A07B4"/>
    <w:rsid w:val="008A295B"/>
    <w:rsid w:val="008A5B97"/>
    <w:rsid w:val="008A6604"/>
    <w:rsid w:val="008B1C08"/>
    <w:rsid w:val="008B1C73"/>
    <w:rsid w:val="008B5482"/>
    <w:rsid w:val="008C11F4"/>
    <w:rsid w:val="008C2BEC"/>
    <w:rsid w:val="008C6523"/>
    <w:rsid w:val="008C6D0E"/>
    <w:rsid w:val="008D09D2"/>
    <w:rsid w:val="008D235F"/>
    <w:rsid w:val="008D39C5"/>
    <w:rsid w:val="008E1D89"/>
    <w:rsid w:val="008E3E3E"/>
    <w:rsid w:val="008F5F87"/>
    <w:rsid w:val="00900A34"/>
    <w:rsid w:val="00906132"/>
    <w:rsid w:val="00907073"/>
    <w:rsid w:val="00913D72"/>
    <w:rsid w:val="0091598B"/>
    <w:rsid w:val="00917736"/>
    <w:rsid w:val="00920302"/>
    <w:rsid w:val="009208F5"/>
    <w:rsid w:val="00927D51"/>
    <w:rsid w:val="00932272"/>
    <w:rsid w:val="00932862"/>
    <w:rsid w:val="00935D60"/>
    <w:rsid w:val="009447BB"/>
    <w:rsid w:val="00944C48"/>
    <w:rsid w:val="00946335"/>
    <w:rsid w:val="009513C4"/>
    <w:rsid w:val="00955E55"/>
    <w:rsid w:val="00962200"/>
    <w:rsid w:val="00966F54"/>
    <w:rsid w:val="00975E61"/>
    <w:rsid w:val="00976E31"/>
    <w:rsid w:val="00977C63"/>
    <w:rsid w:val="00980087"/>
    <w:rsid w:val="00980C0B"/>
    <w:rsid w:val="0098524F"/>
    <w:rsid w:val="00987ABE"/>
    <w:rsid w:val="009906C7"/>
    <w:rsid w:val="009963CD"/>
    <w:rsid w:val="009B266D"/>
    <w:rsid w:val="009B5CBF"/>
    <w:rsid w:val="009C184A"/>
    <w:rsid w:val="009C2CA5"/>
    <w:rsid w:val="009D3E45"/>
    <w:rsid w:val="009D4670"/>
    <w:rsid w:val="009D5407"/>
    <w:rsid w:val="009D75D0"/>
    <w:rsid w:val="009E386D"/>
    <w:rsid w:val="009F351F"/>
    <w:rsid w:val="009F3F89"/>
    <w:rsid w:val="009F480E"/>
    <w:rsid w:val="00A022A2"/>
    <w:rsid w:val="00A02D15"/>
    <w:rsid w:val="00A11403"/>
    <w:rsid w:val="00A26385"/>
    <w:rsid w:val="00A26B0D"/>
    <w:rsid w:val="00A3735A"/>
    <w:rsid w:val="00A42F1B"/>
    <w:rsid w:val="00A44EBE"/>
    <w:rsid w:val="00A546BC"/>
    <w:rsid w:val="00A55989"/>
    <w:rsid w:val="00A5694A"/>
    <w:rsid w:val="00A569B0"/>
    <w:rsid w:val="00A63DA4"/>
    <w:rsid w:val="00A67C29"/>
    <w:rsid w:val="00A73396"/>
    <w:rsid w:val="00A74743"/>
    <w:rsid w:val="00A758F1"/>
    <w:rsid w:val="00A75CD5"/>
    <w:rsid w:val="00A763D5"/>
    <w:rsid w:val="00A83DF3"/>
    <w:rsid w:val="00A85915"/>
    <w:rsid w:val="00A86270"/>
    <w:rsid w:val="00A952AB"/>
    <w:rsid w:val="00A9783D"/>
    <w:rsid w:val="00AA45E6"/>
    <w:rsid w:val="00AA5A37"/>
    <w:rsid w:val="00AB489C"/>
    <w:rsid w:val="00AB50C1"/>
    <w:rsid w:val="00AB6936"/>
    <w:rsid w:val="00AC0C3B"/>
    <w:rsid w:val="00AC2001"/>
    <w:rsid w:val="00AC2D63"/>
    <w:rsid w:val="00AC7D3F"/>
    <w:rsid w:val="00AD03D8"/>
    <w:rsid w:val="00AD0711"/>
    <w:rsid w:val="00AD704E"/>
    <w:rsid w:val="00AE0F13"/>
    <w:rsid w:val="00AE5FE0"/>
    <w:rsid w:val="00AE60B7"/>
    <w:rsid w:val="00AF2AB7"/>
    <w:rsid w:val="00AF2B1C"/>
    <w:rsid w:val="00AF4D3F"/>
    <w:rsid w:val="00B0300B"/>
    <w:rsid w:val="00B03203"/>
    <w:rsid w:val="00B03458"/>
    <w:rsid w:val="00B05457"/>
    <w:rsid w:val="00B057F5"/>
    <w:rsid w:val="00B119DF"/>
    <w:rsid w:val="00B128A0"/>
    <w:rsid w:val="00B20240"/>
    <w:rsid w:val="00B20624"/>
    <w:rsid w:val="00B23281"/>
    <w:rsid w:val="00B2591F"/>
    <w:rsid w:val="00B2614A"/>
    <w:rsid w:val="00B27571"/>
    <w:rsid w:val="00B33C41"/>
    <w:rsid w:val="00B34B60"/>
    <w:rsid w:val="00B356F0"/>
    <w:rsid w:val="00B4164B"/>
    <w:rsid w:val="00B5409A"/>
    <w:rsid w:val="00B55574"/>
    <w:rsid w:val="00B57152"/>
    <w:rsid w:val="00B57C10"/>
    <w:rsid w:val="00B6525D"/>
    <w:rsid w:val="00B65ABA"/>
    <w:rsid w:val="00B67097"/>
    <w:rsid w:val="00B6790F"/>
    <w:rsid w:val="00B71B3B"/>
    <w:rsid w:val="00B76E06"/>
    <w:rsid w:val="00B773A1"/>
    <w:rsid w:val="00B8239D"/>
    <w:rsid w:val="00B83C15"/>
    <w:rsid w:val="00B84D7A"/>
    <w:rsid w:val="00B853DB"/>
    <w:rsid w:val="00B87D61"/>
    <w:rsid w:val="00B93948"/>
    <w:rsid w:val="00BA4BC7"/>
    <w:rsid w:val="00BA55B7"/>
    <w:rsid w:val="00BA5E47"/>
    <w:rsid w:val="00BA7D57"/>
    <w:rsid w:val="00BB156E"/>
    <w:rsid w:val="00BB3330"/>
    <w:rsid w:val="00BB47D7"/>
    <w:rsid w:val="00BB4A62"/>
    <w:rsid w:val="00BC01C1"/>
    <w:rsid w:val="00BC45A1"/>
    <w:rsid w:val="00BC5A34"/>
    <w:rsid w:val="00BD17F5"/>
    <w:rsid w:val="00BD6E05"/>
    <w:rsid w:val="00BE54D0"/>
    <w:rsid w:val="00BF402F"/>
    <w:rsid w:val="00BF6B6C"/>
    <w:rsid w:val="00BF7251"/>
    <w:rsid w:val="00BF7F28"/>
    <w:rsid w:val="00C00CD8"/>
    <w:rsid w:val="00C01909"/>
    <w:rsid w:val="00C02323"/>
    <w:rsid w:val="00C025CF"/>
    <w:rsid w:val="00C05787"/>
    <w:rsid w:val="00C11871"/>
    <w:rsid w:val="00C13059"/>
    <w:rsid w:val="00C156D4"/>
    <w:rsid w:val="00C167A3"/>
    <w:rsid w:val="00C173A7"/>
    <w:rsid w:val="00C2181C"/>
    <w:rsid w:val="00C2657D"/>
    <w:rsid w:val="00C26A87"/>
    <w:rsid w:val="00C3745D"/>
    <w:rsid w:val="00C416E1"/>
    <w:rsid w:val="00C47BF8"/>
    <w:rsid w:val="00C51B1C"/>
    <w:rsid w:val="00C53DCE"/>
    <w:rsid w:val="00C62AC2"/>
    <w:rsid w:val="00C6469B"/>
    <w:rsid w:val="00C655F2"/>
    <w:rsid w:val="00C65B4C"/>
    <w:rsid w:val="00C65B61"/>
    <w:rsid w:val="00C70E53"/>
    <w:rsid w:val="00C72979"/>
    <w:rsid w:val="00C81529"/>
    <w:rsid w:val="00C81BA6"/>
    <w:rsid w:val="00C8377C"/>
    <w:rsid w:val="00C877CD"/>
    <w:rsid w:val="00C902E9"/>
    <w:rsid w:val="00C908B7"/>
    <w:rsid w:val="00C91D81"/>
    <w:rsid w:val="00C92A42"/>
    <w:rsid w:val="00C9300C"/>
    <w:rsid w:val="00CA18F2"/>
    <w:rsid w:val="00CA4871"/>
    <w:rsid w:val="00CA6722"/>
    <w:rsid w:val="00CA6D4E"/>
    <w:rsid w:val="00CA7B4B"/>
    <w:rsid w:val="00CB36A8"/>
    <w:rsid w:val="00CB4FC7"/>
    <w:rsid w:val="00CB5F15"/>
    <w:rsid w:val="00CC139A"/>
    <w:rsid w:val="00CC16D2"/>
    <w:rsid w:val="00CC1E7A"/>
    <w:rsid w:val="00CC1EBF"/>
    <w:rsid w:val="00CC4F64"/>
    <w:rsid w:val="00CD058C"/>
    <w:rsid w:val="00CD38F9"/>
    <w:rsid w:val="00CD3B98"/>
    <w:rsid w:val="00CD4216"/>
    <w:rsid w:val="00CD518C"/>
    <w:rsid w:val="00CD733F"/>
    <w:rsid w:val="00CD7C65"/>
    <w:rsid w:val="00CE0942"/>
    <w:rsid w:val="00CE7CA5"/>
    <w:rsid w:val="00CF0705"/>
    <w:rsid w:val="00CF1D81"/>
    <w:rsid w:val="00CF2DC9"/>
    <w:rsid w:val="00CF5D06"/>
    <w:rsid w:val="00CF7CB6"/>
    <w:rsid w:val="00D311AB"/>
    <w:rsid w:val="00D32290"/>
    <w:rsid w:val="00D325A8"/>
    <w:rsid w:val="00D442AD"/>
    <w:rsid w:val="00D5618A"/>
    <w:rsid w:val="00D5784B"/>
    <w:rsid w:val="00D63EFB"/>
    <w:rsid w:val="00D658AF"/>
    <w:rsid w:val="00D70A79"/>
    <w:rsid w:val="00D839E9"/>
    <w:rsid w:val="00D83DE9"/>
    <w:rsid w:val="00D8450D"/>
    <w:rsid w:val="00D84C4D"/>
    <w:rsid w:val="00D95AF9"/>
    <w:rsid w:val="00DA09C9"/>
    <w:rsid w:val="00DA1822"/>
    <w:rsid w:val="00DB0210"/>
    <w:rsid w:val="00DB5E1F"/>
    <w:rsid w:val="00DC19D8"/>
    <w:rsid w:val="00DC2613"/>
    <w:rsid w:val="00DC4512"/>
    <w:rsid w:val="00DD3691"/>
    <w:rsid w:val="00DD4B55"/>
    <w:rsid w:val="00DD67AA"/>
    <w:rsid w:val="00DE1E90"/>
    <w:rsid w:val="00DE24E6"/>
    <w:rsid w:val="00DE5C8A"/>
    <w:rsid w:val="00DF07AD"/>
    <w:rsid w:val="00DF3364"/>
    <w:rsid w:val="00E055BB"/>
    <w:rsid w:val="00E10D12"/>
    <w:rsid w:val="00E11988"/>
    <w:rsid w:val="00E15DA9"/>
    <w:rsid w:val="00E16519"/>
    <w:rsid w:val="00E2095D"/>
    <w:rsid w:val="00E30414"/>
    <w:rsid w:val="00E35F14"/>
    <w:rsid w:val="00E40769"/>
    <w:rsid w:val="00E42E8B"/>
    <w:rsid w:val="00E60F12"/>
    <w:rsid w:val="00E652FB"/>
    <w:rsid w:val="00E66C20"/>
    <w:rsid w:val="00E71C46"/>
    <w:rsid w:val="00E731B7"/>
    <w:rsid w:val="00E75ED2"/>
    <w:rsid w:val="00E8280C"/>
    <w:rsid w:val="00E83E4C"/>
    <w:rsid w:val="00E8556D"/>
    <w:rsid w:val="00E91933"/>
    <w:rsid w:val="00E92A81"/>
    <w:rsid w:val="00E969B1"/>
    <w:rsid w:val="00EA7CE0"/>
    <w:rsid w:val="00EB4994"/>
    <w:rsid w:val="00EB6552"/>
    <w:rsid w:val="00EC1273"/>
    <w:rsid w:val="00EC18E6"/>
    <w:rsid w:val="00EC1984"/>
    <w:rsid w:val="00EC234C"/>
    <w:rsid w:val="00ED3529"/>
    <w:rsid w:val="00ED38A9"/>
    <w:rsid w:val="00ED4D17"/>
    <w:rsid w:val="00EE6CD3"/>
    <w:rsid w:val="00EF20D7"/>
    <w:rsid w:val="00EF3419"/>
    <w:rsid w:val="00EF4660"/>
    <w:rsid w:val="00EF5C2F"/>
    <w:rsid w:val="00EF7FEF"/>
    <w:rsid w:val="00F0119C"/>
    <w:rsid w:val="00F02BDB"/>
    <w:rsid w:val="00F0441B"/>
    <w:rsid w:val="00F07623"/>
    <w:rsid w:val="00F07D0B"/>
    <w:rsid w:val="00F1279C"/>
    <w:rsid w:val="00F14947"/>
    <w:rsid w:val="00F2073E"/>
    <w:rsid w:val="00F3136B"/>
    <w:rsid w:val="00F314F1"/>
    <w:rsid w:val="00F327EA"/>
    <w:rsid w:val="00F332AC"/>
    <w:rsid w:val="00F33641"/>
    <w:rsid w:val="00F36995"/>
    <w:rsid w:val="00F40A7B"/>
    <w:rsid w:val="00F42842"/>
    <w:rsid w:val="00F43EE0"/>
    <w:rsid w:val="00F46E40"/>
    <w:rsid w:val="00F4760A"/>
    <w:rsid w:val="00F529FE"/>
    <w:rsid w:val="00F52B13"/>
    <w:rsid w:val="00F52B8E"/>
    <w:rsid w:val="00F53CFD"/>
    <w:rsid w:val="00F54AF5"/>
    <w:rsid w:val="00F557E3"/>
    <w:rsid w:val="00F61E78"/>
    <w:rsid w:val="00F635C5"/>
    <w:rsid w:val="00F736E3"/>
    <w:rsid w:val="00F767E8"/>
    <w:rsid w:val="00F86A3F"/>
    <w:rsid w:val="00F87E39"/>
    <w:rsid w:val="00F91297"/>
    <w:rsid w:val="00F9133B"/>
    <w:rsid w:val="00F97730"/>
    <w:rsid w:val="00FA1923"/>
    <w:rsid w:val="00FB1CD1"/>
    <w:rsid w:val="00FB32A4"/>
    <w:rsid w:val="00FB385B"/>
    <w:rsid w:val="00FB3969"/>
    <w:rsid w:val="00FB594D"/>
    <w:rsid w:val="00FC3017"/>
    <w:rsid w:val="00FC49BB"/>
    <w:rsid w:val="00FD3C92"/>
    <w:rsid w:val="00FD616B"/>
    <w:rsid w:val="00FE367F"/>
    <w:rsid w:val="00FE697C"/>
    <w:rsid w:val="00FF26B3"/>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42931AB"/>
  <w15:docId w15:val="{022B626E-694A-4934-8D66-DBDAEC04A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semiHidden="1" w:uiPriority="73"/>
    <w:lsdException w:name="Intense Quote" w:semiHidden="1"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lsdException w:name="Intense Emphasis" w:semiHidden="1" w:uiPriority="66"/>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3260C"/>
    <w:pPr>
      <w:spacing w:after="120" w:line="270" w:lineRule="atLeast"/>
    </w:pPr>
    <w:rPr>
      <w:rFonts w:ascii="Arial" w:eastAsia="Times" w:hAnsi="Arial"/>
      <w:lang w:eastAsia="en-US"/>
    </w:rPr>
  </w:style>
  <w:style w:type="paragraph" w:styleId="Heading1">
    <w:name w:val="heading 1"/>
    <w:next w:val="VHBAbody"/>
    <w:link w:val="Heading1Char"/>
    <w:uiPriority w:val="1"/>
    <w:qFormat/>
    <w:rsid w:val="00883C54"/>
    <w:pPr>
      <w:keepNext/>
      <w:keepLines/>
      <w:spacing w:before="360" w:after="240"/>
      <w:outlineLvl w:val="0"/>
    </w:pPr>
    <w:rPr>
      <w:rFonts w:ascii="Arial" w:hAnsi="Arial"/>
      <w:bCs/>
      <w:color w:val="A00024" w:themeColor="text2"/>
      <w:sz w:val="36"/>
      <w:szCs w:val="44"/>
      <w:lang w:eastAsia="en-US"/>
    </w:rPr>
  </w:style>
  <w:style w:type="paragraph" w:styleId="Heading2">
    <w:name w:val="heading 2"/>
    <w:next w:val="VHBAbody"/>
    <w:link w:val="Heading2Char"/>
    <w:uiPriority w:val="1"/>
    <w:qFormat/>
    <w:rsid w:val="000608F0"/>
    <w:pPr>
      <w:keepNext/>
      <w:keepLines/>
      <w:spacing w:before="240" w:after="90"/>
      <w:outlineLvl w:val="1"/>
    </w:pPr>
    <w:rPr>
      <w:rFonts w:ascii="Arial" w:hAnsi="Arial"/>
      <w:b/>
      <w:color w:val="5C7281"/>
      <w:sz w:val="28"/>
      <w:szCs w:val="28"/>
      <w:lang w:eastAsia="en-US"/>
    </w:rPr>
  </w:style>
  <w:style w:type="paragraph" w:styleId="Heading3">
    <w:name w:val="heading 3"/>
    <w:next w:val="VHBA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VHBA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VHBAbody"/>
    <w:link w:val="Heading5Char"/>
    <w:uiPriority w:val="1"/>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883C54"/>
    <w:rPr>
      <w:rFonts w:ascii="Arial" w:hAnsi="Arial"/>
      <w:bCs/>
      <w:color w:val="A00024" w:themeColor="text2"/>
      <w:sz w:val="36"/>
      <w:szCs w:val="44"/>
      <w:lang w:eastAsia="en-US"/>
    </w:rPr>
  </w:style>
  <w:style w:type="character" w:customStyle="1" w:styleId="Heading2Char">
    <w:name w:val="Heading 2 Char"/>
    <w:link w:val="Heading2"/>
    <w:uiPriority w:val="1"/>
    <w:rsid w:val="000608F0"/>
    <w:rPr>
      <w:rFonts w:ascii="Arial" w:hAnsi="Arial"/>
      <w:b/>
      <w:color w:val="5C7281"/>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VHBAheader"/>
    <w:uiPriority w:val="98"/>
    <w:rsid w:val="004E380D"/>
  </w:style>
  <w:style w:type="paragraph" w:styleId="Footer">
    <w:name w:val="footer"/>
    <w:basedOn w:val="VHBAfooter"/>
    <w:uiPriority w:val="98"/>
    <w:rsid w:val="0031753A"/>
  </w:style>
  <w:style w:type="character" w:styleId="FollowedHyperlink">
    <w:name w:val="FollowedHyperlink"/>
    <w:uiPriority w:val="99"/>
    <w:rsid w:val="007F6862"/>
    <w:rPr>
      <w:color w:val="87189D"/>
      <w:u w:val="dotted"/>
    </w:rPr>
  </w:style>
  <w:style w:type="paragraph" w:customStyle="1" w:styleId="VHBAtabletext6pt">
    <w:name w:val="VHBA table text + 6pt"/>
    <w:basedOn w:val="VHBAtabletext"/>
    <w:uiPriority w:val="2"/>
    <w:rsid w:val="00E91933"/>
  </w:style>
  <w:style w:type="paragraph" w:styleId="Subtitle">
    <w:name w:val="Subtitle"/>
    <w:basedOn w:val="Title"/>
    <w:next w:val="Normal"/>
    <w:link w:val="SubtitleChar"/>
    <w:uiPriority w:val="11"/>
    <w:semiHidden/>
    <w:qFormat/>
    <w:rsid w:val="007E7E2E"/>
    <w:pPr>
      <w:framePr w:wrap="around"/>
    </w:pPr>
    <w:rPr>
      <w:b w:val="0"/>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96B1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hemeFill="text2"/>
      </w:tcPr>
    </w:tblStylePr>
  </w:style>
  <w:style w:type="character" w:styleId="PageNumber">
    <w:name w:val="page number"/>
    <w:basedOn w:val="DefaultParagraphFont"/>
    <w:semiHidden/>
    <w:rsid w:val="00DA7946"/>
  </w:style>
  <w:style w:type="paragraph" w:customStyle="1" w:styleId="VHBAreportsubtitle">
    <w:name w:val="VHBA report subtitle"/>
    <w:basedOn w:val="Normal"/>
    <w:uiPriority w:val="4"/>
    <w:rsid w:val="00630937"/>
    <w:pPr>
      <w:spacing w:line="380" w:lineRule="atLeast"/>
    </w:pPr>
    <w:rPr>
      <w:color w:val="000000"/>
      <w:sz w:val="30"/>
      <w:szCs w:val="30"/>
    </w:rPr>
  </w:style>
  <w:style w:type="character" w:styleId="FootnoteReference">
    <w:name w:val="footnote reference"/>
    <w:uiPriority w:val="99"/>
    <w:rsid w:val="00D869F2"/>
    <w:rPr>
      <w:vertAlign w:val="superscript"/>
    </w:rPr>
  </w:style>
  <w:style w:type="paragraph" w:customStyle="1" w:styleId="VHBAreportmaintitle">
    <w:name w:val="VHBA report main title"/>
    <w:uiPriority w:val="4"/>
    <w:rsid w:val="004606F5"/>
    <w:pPr>
      <w:keepLines/>
      <w:spacing w:after="240" w:line="580" w:lineRule="atLeast"/>
    </w:pPr>
    <w:rPr>
      <w:rFonts w:ascii="Arial" w:hAnsi="Arial"/>
      <w:color w:val="A00024" w:themeColor="text2"/>
      <w:sz w:val="50"/>
      <w:szCs w:val="24"/>
      <w:lang w:eastAsia="en-US"/>
    </w:rPr>
  </w:style>
  <w:style w:type="paragraph" w:styleId="FootnoteText">
    <w:name w:val="footnote text"/>
    <w:basedOn w:val="Normal"/>
    <w:link w:val="FootnoteTextChar"/>
    <w:uiPriority w:val="99"/>
    <w:qFormat/>
    <w:rsid w:val="003072C6"/>
    <w:pPr>
      <w:spacing w:before="60" w:after="60" w:line="200" w:lineRule="atLeast"/>
    </w:pPr>
    <w:rPr>
      <w:rFonts w:eastAsia="MS Gothic" w:cs="Arial"/>
      <w:sz w:val="16"/>
      <w:szCs w:val="16"/>
    </w:rPr>
  </w:style>
  <w:style w:type="paragraph" w:styleId="TOC1">
    <w:name w:val="toc 1"/>
    <w:basedOn w:val="Normal"/>
    <w:next w:val="Normal"/>
    <w:uiPriority w:val="39"/>
    <w:rsid w:val="00F14947"/>
    <w:pPr>
      <w:keepNext/>
      <w:keepLines/>
      <w:tabs>
        <w:tab w:val="right" w:leader="dot" w:pos="9299"/>
      </w:tabs>
      <w:spacing w:before="160" w:after="60"/>
      <w:ind w:right="680"/>
    </w:pPr>
    <w:rPr>
      <w:b/>
      <w:noProof/>
      <w:color w:val="A00024" w:themeColor="text2"/>
    </w:rPr>
  </w:style>
  <w:style w:type="paragraph" w:styleId="TOC2">
    <w:name w:val="toc 2"/>
    <w:basedOn w:val="Normal"/>
    <w:next w:val="Normal"/>
    <w:uiPriority w:val="39"/>
    <w:rsid w:val="00F14947"/>
    <w:pPr>
      <w:keepNext/>
      <w:keepLines/>
      <w:tabs>
        <w:tab w:val="right" w:leader="dot" w:pos="9299"/>
      </w:tabs>
      <w:spacing w:after="60"/>
      <w:ind w:right="680"/>
    </w:pPr>
    <w:rPr>
      <w:noProof/>
      <w:color w:val="5C7281"/>
    </w:rPr>
  </w:style>
  <w:style w:type="paragraph" w:styleId="TOC3">
    <w:name w:val="toc 3"/>
    <w:basedOn w:val="Normal"/>
    <w:next w:val="Normal"/>
    <w:uiPriority w:val="39"/>
    <w:rsid w:val="00E969B1"/>
    <w:pPr>
      <w:keepLines/>
      <w:tabs>
        <w:tab w:val="right" w:leader="dot" w:pos="9299"/>
      </w:tabs>
      <w:spacing w:after="60"/>
      <w:ind w:left="284" w:right="680"/>
    </w:pPr>
    <w:rPr>
      <w:rFonts w:cs="Arial"/>
    </w:rPr>
  </w:style>
  <w:style w:type="paragraph" w:styleId="TOC4">
    <w:name w:val="toc 4"/>
    <w:basedOn w:val="Normal"/>
    <w:next w:val="Normal"/>
    <w:uiPriority w:val="39"/>
    <w:rsid w:val="00E969B1"/>
    <w:pPr>
      <w:keepLines/>
      <w:tabs>
        <w:tab w:val="right" w:leader="dot" w:pos="9299"/>
      </w:tabs>
      <w:spacing w:after="60"/>
      <w:ind w:left="567" w:right="680"/>
    </w:pPr>
    <w:rPr>
      <w:rFonts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VHBAreportmaintitlewhite">
    <w:name w:val="VHBA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VHBAreportsubtitlewhite">
    <w:name w:val="VHBA report subtitle white"/>
    <w:uiPriority w:val="4"/>
    <w:rsid w:val="00D84C4D"/>
    <w:pPr>
      <w:spacing w:after="120" w:line="380" w:lineRule="atLeast"/>
    </w:pPr>
    <w:rPr>
      <w:rFonts w:ascii="Arial" w:hAnsi="Arial"/>
      <w:b/>
      <w:bCs/>
      <w:color w:val="FFFFFF"/>
      <w:sz w:val="30"/>
      <w:szCs w:val="30"/>
      <w:lang w:eastAsia="en-US"/>
    </w:rPr>
  </w:style>
  <w:style w:type="table" w:customStyle="1" w:styleId="TitleFrame">
    <w:name w:val="Title Frame"/>
    <w:basedOn w:val="TableNormal"/>
    <w:uiPriority w:val="99"/>
    <w:rsid w:val="008B1C08"/>
    <w:tblPr>
      <w:tblCellMar>
        <w:left w:w="0" w:type="dxa"/>
        <w:right w:w="0" w:type="dxa"/>
      </w:tblCellMar>
    </w:tblPr>
    <w:tcPr>
      <w:vAlign w:val="bottom"/>
    </w:tcPr>
  </w:style>
  <w:style w:type="character" w:customStyle="1" w:styleId="Heading5Char">
    <w:name w:val="Heading 5 Char"/>
    <w:link w:val="Heading5"/>
    <w:uiPriority w:val="1"/>
    <w:rsid w:val="00A73396"/>
    <w:rPr>
      <w:rFonts w:ascii="Arial" w:eastAsia="MS Mincho" w:hAnsi="Arial"/>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416533"/>
    <w:rPr>
      <w:color w:val="0563C1"/>
      <w:u w:val="dotted"/>
    </w:rPr>
  </w:style>
  <w:style w:type="paragraph" w:customStyle="1" w:styleId="VHBAbody">
    <w:name w:val="VHBA body"/>
    <w:link w:val="VHBAbodyChar"/>
    <w:qFormat/>
    <w:rsid w:val="00E30414"/>
    <w:pPr>
      <w:spacing w:after="120" w:line="270" w:lineRule="atLeast"/>
    </w:pPr>
    <w:rPr>
      <w:rFonts w:ascii="Arial" w:eastAsia="Times" w:hAnsi="Arial"/>
      <w:lang w:eastAsia="en-US"/>
    </w:rPr>
  </w:style>
  <w:style w:type="paragraph" w:customStyle="1" w:styleId="VHBAbullet1">
    <w:name w:val="VHBA bullet 1"/>
    <w:basedOn w:val="VHBAbody"/>
    <w:uiPriority w:val="4"/>
    <w:qFormat/>
    <w:rsid w:val="00E10D12"/>
    <w:pPr>
      <w:numPr>
        <w:numId w:val="11"/>
      </w:numPr>
      <w:spacing w:after="40"/>
    </w:pPr>
  </w:style>
  <w:style w:type="paragraph" w:customStyle="1" w:styleId="VHBAnumberloweralpha">
    <w:name w:val="VHBA number lower alpha"/>
    <w:basedOn w:val="VHBAbody"/>
    <w:uiPriority w:val="3"/>
    <w:qFormat/>
    <w:rsid w:val="00B03458"/>
    <w:pPr>
      <w:numPr>
        <w:numId w:val="14"/>
      </w:numPr>
    </w:pPr>
  </w:style>
  <w:style w:type="paragraph" w:customStyle="1" w:styleId="VHBAnumberloweralphaindent">
    <w:name w:val="VHBA number lower alpha indent"/>
    <w:basedOn w:val="VHBAbody"/>
    <w:uiPriority w:val="3"/>
    <w:qFormat/>
    <w:rsid w:val="00B03458"/>
    <w:pPr>
      <w:numPr>
        <w:ilvl w:val="1"/>
        <w:numId w:val="14"/>
      </w:numPr>
    </w:pPr>
  </w:style>
  <w:style w:type="paragraph" w:customStyle="1" w:styleId="VHBAtablefigurenote">
    <w:name w:val="VHBA table/figure note"/>
    <w:uiPriority w:val="4"/>
    <w:qFormat/>
    <w:rsid w:val="008A5B97"/>
    <w:pPr>
      <w:spacing w:before="60" w:after="60" w:line="240" w:lineRule="exact"/>
    </w:pPr>
    <w:rPr>
      <w:rFonts w:ascii="Arial" w:hAnsi="Arial"/>
      <w:sz w:val="18"/>
      <w:lang w:eastAsia="en-US"/>
    </w:rPr>
  </w:style>
  <w:style w:type="paragraph" w:customStyle="1" w:styleId="VHBAtabletext">
    <w:name w:val="VHBA table text"/>
    <w:basedOn w:val="VHBAbody"/>
    <w:uiPriority w:val="2"/>
    <w:qFormat/>
    <w:rsid w:val="00FD3C92"/>
  </w:style>
  <w:style w:type="paragraph" w:customStyle="1" w:styleId="VHBAtablecaption">
    <w:name w:val="VHBA table caption"/>
    <w:next w:val="VHBAbody"/>
    <w:uiPriority w:val="3"/>
    <w:qFormat/>
    <w:rsid w:val="004E21E2"/>
    <w:pPr>
      <w:keepNext/>
      <w:keepLines/>
      <w:spacing w:before="240" w:after="120" w:line="240" w:lineRule="atLeast"/>
    </w:pPr>
    <w:rPr>
      <w:rFonts w:ascii="Arial" w:hAnsi="Arial"/>
      <w:b/>
      <w:lang w:eastAsia="en-US"/>
    </w:rPr>
  </w:style>
  <w:style w:type="paragraph" w:customStyle="1" w:styleId="VHBAfigurecaption">
    <w:name w:val="VHBA figure caption"/>
    <w:next w:val="VHBAbody"/>
    <w:qFormat/>
    <w:rsid w:val="00E91933"/>
    <w:pPr>
      <w:keepNext/>
      <w:keepLines/>
      <w:spacing w:before="240" w:after="120"/>
    </w:pPr>
    <w:rPr>
      <w:rFonts w:ascii="Arial" w:hAnsi="Arial"/>
      <w:b/>
      <w:lang w:eastAsia="en-US"/>
    </w:rPr>
  </w:style>
  <w:style w:type="paragraph" w:customStyle="1" w:styleId="VHBAfooter">
    <w:name w:val="VHBA footer"/>
    <w:uiPriority w:val="11"/>
    <w:rsid w:val="00E969B1"/>
    <w:pPr>
      <w:tabs>
        <w:tab w:val="right" w:pos="9299"/>
      </w:tabs>
    </w:pPr>
    <w:rPr>
      <w:rFonts w:ascii="Arial" w:hAnsi="Arial" w:cs="Arial"/>
      <w:sz w:val="18"/>
      <w:szCs w:val="18"/>
      <w:lang w:eastAsia="en-US"/>
    </w:rPr>
  </w:style>
  <w:style w:type="paragraph" w:customStyle="1" w:styleId="VHBAbullet2">
    <w:name w:val="VHBA bullet 2"/>
    <w:basedOn w:val="VHBAbody"/>
    <w:uiPriority w:val="4"/>
    <w:qFormat/>
    <w:rsid w:val="00E10D12"/>
    <w:pPr>
      <w:numPr>
        <w:ilvl w:val="1"/>
        <w:numId w:val="11"/>
      </w:numPr>
      <w:spacing w:after="40"/>
    </w:pPr>
  </w:style>
  <w:style w:type="paragraph" w:customStyle="1" w:styleId="VHBAheader">
    <w:name w:val="VHBA header"/>
    <w:basedOn w:val="VHBAfooter"/>
    <w:uiPriority w:val="11"/>
    <w:rsid w:val="00E969B1"/>
  </w:style>
  <w:style w:type="character" w:styleId="Strong">
    <w:name w:val="Strong"/>
    <w:uiPriority w:val="22"/>
    <w:semiHidden/>
    <w:qFormat/>
    <w:rsid w:val="00DC19D8"/>
    <w:rPr>
      <w:b/>
      <w:bCs/>
    </w:rPr>
  </w:style>
  <w:style w:type="paragraph" w:customStyle="1" w:styleId="VHBAnumberdigit">
    <w:name w:val="VHBA number digit"/>
    <w:basedOn w:val="VHBAbody"/>
    <w:uiPriority w:val="4"/>
    <w:qFormat/>
    <w:rsid w:val="00E10D12"/>
    <w:pPr>
      <w:numPr>
        <w:numId w:val="12"/>
      </w:numPr>
    </w:pPr>
  </w:style>
  <w:style w:type="paragraph" w:customStyle="1" w:styleId="VHBAtablecolhead">
    <w:name w:val="VHBA table col head"/>
    <w:uiPriority w:val="2"/>
    <w:qFormat/>
    <w:rsid w:val="0082523D"/>
    <w:pPr>
      <w:spacing w:before="80" w:after="60"/>
    </w:pPr>
    <w:rPr>
      <w:rFonts w:ascii="Arial" w:hAnsi="Arial"/>
      <w:b/>
      <w:color w:val="FFFFFF"/>
      <w:lang w:eastAsia="en-US"/>
    </w:rPr>
  </w:style>
  <w:style w:type="paragraph" w:customStyle="1" w:styleId="VHBAbodyaftertablefigure">
    <w:name w:val="VHBA body after table/figure"/>
    <w:basedOn w:val="VHBAbody"/>
    <w:next w:val="VHBAbody"/>
    <w:qFormat/>
    <w:rsid w:val="00876275"/>
    <w:pPr>
      <w:spacing w:before="240"/>
    </w:pPr>
  </w:style>
  <w:style w:type="paragraph" w:customStyle="1" w:styleId="VHBATOCheadingreport">
    <w:name w:val="VHBA TOC heading report"/>
    <w:basedOn w:val="Heading1"/>
    <w:link w:val="VHBATOCheadingreportChar"/>
    <w:uiPriority w:val="5"/>
    <w:rsid w:val="004606F5"/>
    <w:pPr>
      <w:spacing w:before="0"/>
      <w:outlineLvl w:val="9"/>
    </w:pPr>
  </w:style>
  <w:style w:type="character" w:customStyle="1" w:styleId="VHBATOCheadingreportChar">
    <w:name w:val="VHBA TOC heading report Char"/>
    <w:link w:val="VHBATOCheadingreport"/>
    <w:uiPriority w:val="5"/>
    <w:rsid w:val="004606F5"/>
    <w:rPr>
      <w:rFonts w:ascii="Arial" w:hAnsi="Arial"/>
      <w:bCs/>
      <w:color w:val="A00024" w:themeColor="text2"/>
      <w:sz w:val="44"/>
      <w:szCs w:val="44"/>
      <w:lang w:eastAsia="en-US"/>
    </w:rPr>
  </w:style>
  <w:style w:type="paragraph" w:customStyle="1" w:styleId="VHBAaccessibilitypara">
    <w:name w:val="VHBA accessibility para"/>
    <w:uiPriority w:val="8"/>
    <w:rsid w:val="00B0300B"/>
    <w:pPr>
      <w:spacing w:after="300" w:line="300" w:lineRule="atLeast"/>
    </w:pPr>
    <w:rPr>
      <w:rFonts w:ascii="Arial" w:eastAsia="Times" w:hAnsi="Arial"/>
      <w:sz w:val="24"/>
      <w:szCs w:val="19"/>
      <w:lang w:eastAsia="en-US"/>
    </w:rPr>
  </w:style>
  <w:style w:type="paragraph" w:customStyle="1" w:styleId="VHBAbodynospace">
    <w:name w:val="VHBA body no space"/>
    <w:basedOn w:val="VHBAbody"/>
    <w:qFormat/>
    <w:rsid w:val="00CA6D4E"/>
    <w:pPr>
      <w:spacing w:after="0"/>
    </w:pPr>
  </w:style>
  <w:style w:type="paragraph" w:customStyle="1" w:styleId="VHBAquote">
    <w:name w:val="VHBA quote"/>
    <w:basedOn w:val="VHBAbody"/>
    <w:uiPriority w:val="4"/>
    <w:qFormat/>
    <w:rsid w:val="00E75ED2"/>
    <w:pPr>
      <w:ind w:left="397"/>
    </w:pPr>
    <w:rPr>
      <w:szCs w:val="18"/>
    </w:rPr>
  </w:style>
  <w:style w:type="numbering" w:customStyle="1" w:styleId="VHBABulletList">
    <w:name w:val="VHBA Bullet List"/>
    <w:rsid w:val="00E10D12"/>
    <w:pPr>
      <w:numPr>
        <w:numId w:val="1"/>
      </w:numPr>
    </w:pPr>
  </w:style>
  <w:style w:type="paragraph" w:customStyle="1" w:styleId="VHBAnumberlowerroman">
    <w:name w:val="VHBA number lower roman"/>
    <w:basedOn w:val="VHBAbody"/>
    <w:uiPriority w:val="3"/>
    <w:rsid w:val="008669BE"/>
    <w:pPr>
      <w:numPr>
        <w:numId w:val="7"/>
      </w:numPr>
    </w:pPr>
  </w:style>
  <w:style w:type="paragraph" w:customStyle="1" w:styleId="VHBAnumberlowerromanindent">
    <w:name w:val="VHBA number lower roman indent"/>
    <w:basedOn w:val="VHBAbody"/>
    <w:uiPriority w:val="3"/>
    <w:qFormat/>
    <w:rsid w:val="008669BE"/>
    <w:pPr>
      <w:numPr>
        <w:ilvl w:val="1"/>
        <w:numId w:val="7"/>
      </w:numPr>
    </w:pPr>
  </w:style>
  <w:style w:type="paragraph" w:customStyle="1" w:styleId="VHBAnumberdigitindent">
    <w:name w:val="VHBA number digit indent"/>
    <w:basedOn w:val="VHBAnumberloweralphaindent"/>
    <w:uiPriority w:val="3"/>
    <w:rsid w:val="00E10D12"/>
    <w:pPr>
      <w:numPr>
        <w:numId w:val="12"/>
      </w:numPr>
    </w:pPr>
  </w:style>
  <w:style w:type="character" w:customStyle="1" w:styleId="SubtitleChar">
    <w:name w:val="Subtitle Char"/>
    <w:link w:val="Subtitle"/>
    <w:uiPriority w:val="11"/>
    <w:semiHidden/>
    <w:rsid w:val="0053260C"/>
    <w:rPr>
      <w:rFonts w:ascii="Arial" w:eastAsia="Times" w:hAnsi="Arial"/>
      <w:bCs/>
      <w:color w:val="FFFFFF" w:themeColor="background1"/>
      <w:spacing w:val="-6"/>
      <w:sz w:val="42"/>
      <w:szCs w:val="64"/>
      <w:lang w:eastAsia="en-US"/>
    </w:rPr>
  </w:style>
  <w:style w:type="paragraph" w:styleId="Title">
    <w:name w:val="Title"/>
    <w:basedOn w:val="Normal"/>
    <w:next w:val="Normal"/>
    <w:link w:val="TitleChar"/>
    <w:uiPriority w:val="10"/>
    <w:semiHidden/>
    <w:qFormat/>
    <w:rsid w:val="00743681"/>
    <w:pPr>
      <w:framePr w:hSpace="181" w:wrap="around" w:vAnchor="page" w:hAnchor="page" w:x="4265" w:y="681"/>
      <w:spacing w:after="0" w:line="240" w:lineRule="auto"/>
    </w:pPr>
    <w:rPr>
      <w:b/>
      <w:bCs/>
      <w:color w:val="FFFFFF" w:themeColor="background1"/>
      <w:spacing w:val="-6"/>
      <w:sz w:val="42"/>
      <w:szCs w:val="64"/>
    </w:rPr>
  </w:style>
  <w:style w:type="character" w:customStyle="1" w:styleId="TitleChar">
    <w:name w:val="Title Char"/>
    <w:link w:val="Title"/>
    <w:uiPriority w:val="10"/>
    <w:semiHidden/>
    <w:rsid w:val="00743681"/>
    <w:rPr>
      <w:rFonts w:ascii="Arial" w:eastAsia="Times" w:hAnsi="Arial"/>
      <w:b/>
      <w:bCs/>
      <w:color w:val="FFFFFF" w:themeColor="background1"/>
      <w:spacing w:val="-6"/>
      <w:sz w:val="42"/>
      <w:szCs w:val="64"/>
      <w:lang w:eastAsia="en-US"/>
    </w:rPr>
  </w:style>
  <w:style w:type="paragraph" w:customStyle="1" w:styleId="VHBAbodyafterbullets">
    <w:name w:val="VHBA body after bullets"/>
    <w:basedOn w:val="VHBAbody"/>
    <w:qFormat/>
    <w:rsid w:val="008669BE"/>
    <w:pPr>
      <w:spacing w:before="120"/>
    </w:pPr>
  </w:style>
  <w:style w:type="paragraph" w:customStyle="1" w:styleId="VHBAbulletafternumbers1">
    <w:name w:val="VHBA bullet after numbers 1"/>
    <w:basedOn w:val="VHBAbody"/>
    <w:uiPriority w:val="4"/>
    <w:qFormat/>
    <w:rsid w:val="00E10D12"/>
    <w:pPr>
      <w:numPr>
        <w:ilvl w:val="2"/>
        <w:numId w:val="12"/>
      </w:numPr>
    </w:pPr>
  </w:style>
  <w:style w:type="paragraph" w:customStyle="1" w:styleId="VHBAbulletafternumbers2">
    <w:name w:val="VHBA bullet after numbers 2"/>
    <w:basedOn w:val="VHBAbody"/>
    <w:uiPriority w:val="4"/>
    <w:qFormat/>
    <w:rsid w:val="00E10D12"/>
    <w:pPr>
      <w:numPr>
        <w:ilvl w:val="3"/>
        <w:numId w:val="12"/>
      </w:numPr>
    </w:pPr>
  </w:style>
  <w:style w:type="paragraph" w:customStyle="1" w:styleId="VHBAquotebullet1">
    <w:name w:val="VHBA quote bullet 1"/>
    <w:basedOn w:val="VHBAquote"/>
    <w:uiPriority w:val="4"/>
    <w:rsid w:val="00B03458"/>
    <w:pPr>
      <w:numPr>
        <w:numId w:val="15"/>
      </w:numPr>
    </w:pPr>
  </w:style>
  <w:style w:type="paragraph" w:customStyle="1" w:styleId="VHBAquotebullet2">
    <w:name w:val="VHBA quote bullet 2"/>
    <w:basedOn w:val="VHBAquote"/>
    <w:uiPriority w:val="4"/>
    <w:qFormat/>
    <w:rsid w:val="00B03458"/>
    <w:pPr>
      <w:numPr>
        <w:ilvl w:val="1"/>
        <w:numId w:val="15"/>
      </w:numPr>
    </w:pPr>
  </w:style>
  <w:style w:type="paragraph" w:customStyle="1" w:styleId="VHBAtablebullet1">
    <w:name w:val="VHBA table bullet 1"/>
    <w:basedOn w:val="VHBAtabletext"/>
    <w:uiPriority w:val="3"/>
    <w:qFormat/>
    <w:rsid w:val="00A73396"/>
    <w:pPr>
      <w:numPr>
        <w:numId w:val="13"/>
      </w:numPr>
    </w:pPr>
  </w:style>
  <w:style w:type="paragraph" w:customStyle="1" w:styleId="VHBAtablebullet2">
    <w:name w:val="VHBA table bullet 2"/>
    <w:basedOn w:val="VHBAtabletext"/>
    <w:uiPriority w:val="3"/>
    <w:rsid w:val="00A73396"/>
    <w:pPr>
      <w:numPr>
        <w:ilvl w:val="1"/>
        <w:numId w:val="13"/>
      </w:numPr>
    </w:pPr>
  </w:style>
  <w:style w:type="numbering" w:customStyle="1" w:styleId="VHBANumbersdigitlist">
    <w:name w:val="VHBA Numbers digit list"/>
    <w:rsid w:val="00E10D12"/>
    <w:pPr>
      <w:numPr>
        <w:numId w:val="2"/>
      </w:numPr>
    </w:pPr>
  </w:style>
  <w:style w:type="numbering" w:customStyle="1" w:styleId="ZZNumbersloweralpha">
    <w:name w:val="ZZ Numbers lower alpha"/>
    <w:basedOn w:val="NoList"/>
    <w:rsid w:val="00B03458"/>
    <w:pPr>
      <w:numPr>
        <w:numId w:val="3"/>
      </w:numPr>
    </w:pPr>
  </w:style>
  <w:style w:type="numbering" w:customStyle="1" w:styleId="ZZQuotebullets">
    <w:name w:val="ZZ Quote bullets"/>
    <w:basedOn w:val="VHBANumbersdigitlist"/>
    <w:rsid w:val="00B03458"/>
    <w:pPr>
      <w:numPr>
        <w:numId w:val="5"/>
      </w:numPr>
    </w:pPr>
  </w:style>
  <w:style w:type="numbering" w:customStyle="1" w:styleId="ZZNumberslowerroman">
    <w:name w:val="ZZ Numbers lower roman"/>
    <w:basedOn w:val="ZZQuotebullets"/>
    <w:rsid w:val="008669BE"/>
    <w:pPr>
      <w:numPr>
        <w:numId w:val="4"/>
      </w:numPr>
    </w:pPr>
  </w:style>
  <w:style w:type="numbering" w:customStyle="1" w:styleId="ZZTablebullets">
    <w:name w:val="ZZ Table bullets"/>
    <w:basedOn w:val="NoList"/>
    <w:rsid w:val="00A73396"/>
    <w:pPr>
      <w:numPr>
        <w:numId w:val="6"/>
      </w:numPr>
    </w:pPr>
  </w:style>
  <w:style w:type="paragraph" w:customStyle="1" w:styleId="VHBABodyBold">
    <w:name w:val="VHBA Body Bold"/>
    <w:basedOn w:val="VHBAbody"/>
    <w:link w:val="VHBABodyBoldChar"/>
    <w:qFormat/>
    <w:rsid w:val="00FD3C92"/>
    <w:rPr>
      <w:b/>
    </w:rPr>
  </w:style>
  <w:style w:type="character" w:styleId="PlaceholderText">
    <w:name w:val="Placeholder Text"/>
    <w:basedOn w:val="DefaultParagraphFont"/>
    <w:uiPriority w:val="99"/>
    <w:unhideWhenUsed/>
    <w:rsid w:val="00E16519"/>
    <w:rPr>
      <w:color w:val="808080"/>
    </w:rPr>
  </w:style>
  <w:style w:type="character" w:customStyle="1" w:styleId="VHBAbodyChar">
    <w:name w:val="VHBA body Char"/>
    <w:basedOn w:val="DefaultParagraphFont"/>
    <w:link w:val="VHBAbody"/>
    <w:rsid w:val="00A73396"/>
    <w:rPr>
      <w:rFonts w:ascii="Arial" w:eastAsia="Times" w:hAnsi="Arial"/>
      <w:lang w:eastAsia="en-US"/>
    </w:rPr>
  </w:style>
  <w:style w:type="character" w:customStyle="1" w:styleId="VHBABodyBoldChar">
    <w:name w:val="VHBA Body Bold Char"/>
    <w:basedOn w:val="VHBAbodyChar"/>
    <w:link w:val="VHBABodyBold"/>
    <w:rsid w:val="00A73396"/>
    <w:rPr>
      <w:rFonts w:ascii="Arial" w:eastAsia="Times" w:hAnsi="Arial"/>
      <w:b/>
      <w:lang w:eastAsia="en-US"/>
    </w:rPr>
  </w:style>
  <w:style w:type="paragraph" w:styleId="TOCHeading">
    <w:name w:val="TOC Heading"/>
    <w:basedOn w:val="VHBATOCheadingreport"/>
    <w:next w:val="Normal"/>
    <w:uiPriority w:val="39"/>
    <w:unhideWhenUsed/>
    <w:qFormat/>
    <w:rsid w:val="00AC7D3F"/>
  </w:style>
  <w:style w:type="paragraph" w:styleId="ListParagraph">
    <w:name w:val="List Paragraph"/>
    <w:basedOn w:val="Normal"/>
    <w:uiPriority w:val="72"/>
    <w:rsid w:val="006C562D"/>
    <w:pPr>
      <w:ind w:left="720"/>
      <w:contextualSpacing/>
    </w:pPr>
  </w:style>
  <w:style w:type="paragraph" w:styleId="NoSpacing">
    <w:name w:val="No Spacing"/>
    <w:uiPriority w:val="99"/>
    <w:semiHidden/>
    <w:rsid w:val="00F87E39"/>
    <w:rPr>
      <w:rFonts w:ascii="Arial" w:eastAsia="Times" w:hAnsi="Arial"/>
      <w:lang w:eastAsia="en-US"/>
    </w:rPr>
  </w:style>
  <w:style w:type="paragraph" w:customStyle="1" w:styleId="Footerright">
    <w:name w:val="Footer right"/>
    <w:basedOn w:val="VHBAfooter"/>
    <w:rsid w:val="0039584F"/>
    <w:pPr>
      <w:framePr w:wrap="around" w:vAnchor="page" w:hAnchor="margin" w:xAlign="right" w:yAlign="bottom" w:anchorLock="1"/>
      <w:tabs>
        <w:tab w:val="clear" w:pos="9299"/>
        <w:tab w:val="right" w:pos="9412"/>
      </w:tabs>
      <w:spacing w:before="120" w:after="510"/>
      <w:jc w:val="right"/>
    </w:pPr>
  </w:style>
  <w:style w:type="paragraph" w:customStyle="1" w:styleId="DHHSbody">
    <w:name w:val="DHHS body"/>
    <w:rsid w:val="00586EF4"/>
    <w:pPr>
      <w:spacing w:after="120" w:line="270" w:lineRule="atLeast"/>
    </w:pPr>
    <w:rPr>
      <w:rFonts w:asciiTheme="minorHAnsi" w:eastAsia="Times" w:hAnsiTheme="minorHAnsi"/>
      <w:lang w:eastAsia="en-US"/>
    </w:rPr>
  </w:style>
  <w:style w:type="paragraph" w:customStyle="1" w:styleId="DHHSaccessibilitypara">
    <w:name w:val="DHHS accessibility para"/>
    <w:uiPriority w:val="8"/>
    <w:rsid w:val="00586EF4"/>
    <w:pPr>
      <w:spacing w:after="200" w:line="300" w:lineRule="atLeast"/>
    </w:pPr>
    <w:rPr>
      <w:rFonts w:asciiTheme="minorHAnsi" w:eastAsia="Times" w:hAnsiTheme="minorHAnsi"/>
      <w:sz w:val="24"/>
      <w:szCs w:val="19"/>
      <w:lang w:eastAsia="en-US"/>
    </w:rPr>
  </w:style>
  <w:style w:type="character" w:styleId="UnresolvedMention">
    <w:name w:val="Unresolved Mention"/>
    <w:basedOn w:val="DefaultParagraphFont"/>
    <w:uiPriority w:val="99"/>
    <w:semiHidden/>
    <w:unhideWhenUsed/>
    <w:rsid w:val="00416533"/>
    <w:rPr>
      <w:color w:val="605E5C"/>
      <w:shd w:val="clear" w:color="auto" w:fill="E1DFDD"/>
    </w:rPr>
  </w:style>
  <w:style w:type="numbering" w:customStyle="1" w:styleId="ListHeadings">
    <w:name w:val="List Headings"/>
    <w:uiPriority w:val="99"/>
    <w:rsid w:val="009D4670"/>
    <w:pPr>
      <w:numPr>
        <w:numId w:val="26"/>
      </w:numPr>
    </w:pPr>
  </w:style>
  <w:style w:type="paragraph" w:customStyle="1" w:styleId="NumberedHeading1">
    <w:name w:val="Numbered Heading 1"/>
    <w:basedOn w:val="Heading1"/>
    <w:next w:val="VHBAbody"/>
    <w:link w:val="NumberedHeading1Char"/>
    <w:uiPriority w:val="9"/>
    <w:qFormat/>
    <w:rsid w:val="009D4670"/>
    <w:pPr>
      <w:numPr>
        <w:numId w:val="28"/>
      </w:numPr>
    </w:pPr>
    <w:rPr>
      <w:rFonts w:asciiTheme="majorHAnsi" w:eastAsiaTheme="majorEastAsia" w:hAnsiTheme="majorHAnsi" w:cstheme="majorBidi"/>
      <w:bCs w:val="0"/>
      <w:szCs w:val="32"/>
    </w:rPr>
  </w:style>
  <w:style w:type="paragraph" w:customStyle="1" w:styleId="NumberedHeading2">
    <w:name w:val="Numbered Heading 2"/>
    <w:basedOn w:val="Heading2"/>
    <w:next w:val="VHBAbody"/>
    <w:link w:val="NumberedHeading2Char"/>
    <w:uiPriority w:val="9"/>
    <w:qFormat/>
    <w:rsid w:val="009D4670"/>
    <w:pPr>
      <w:numPr>
        <w:ilvl w:val="1"/>
        <w:numId w:val="28"/>
      </w:numPr>
    </w:pPr>
    <w:rPr>
      <w:rFonts w:asciiTheme="majorHAnsi" w:eastAsiaTheme="majorEastAsia" w:hAnsiTheme="majorHAnsi" w:cstheme="majorBidi"/>
      <w:szCs w:val="26"/>
    </w:rPr>
  </w:style>
  <w:style w:type="character" w:customStyle="1" w:styleId="NumberedHeading1Char">
    <w:name w:val="Numbered Heading 1 Char"/>
    <w:basedOn w:val="Heading1Char"/>
    <w:link w:val="NumberedHeading1"/>
    <w:uiPriority w:val="9"/>
    <w:rsid w:val="00DB0210"/>
    <w:rPr>
      <w:rFonts w:asciiTheme="majorHAnsi" w:eastAsiaTheme="majorEastAsia" w:hAnsiTheme="majorHAnsi" w:cstheme="majorBidi"/>
      <w:bCs w:val="0"/>
      <w:color w:val="A00024" w:themeColor="text2"/>
      <w:sz w:val="36"/>
      <w:szCs w:val="32"/>
      <w:lang w:eastAsia="en-US"/>
    </w:rPr>
  </w:style>
  <w:style w:type="character" w:customStyle="1" w:styleId="NumberedHeading2Char">
    <w:name w:val="Numbered Heading 2 Char"/>
    <w:basedOn w:val="Heading2Char"/>
    <w:link w:val="NumberedHeading2"/>
    <w:uiPriority w:val="9"/>
    <w:rsid w:val="00DB0210"/>
    <w:rPr>
      <w:rFonts w:asciiTheme="majorHAnsi" w:eastAsiaTheme="majorEastAsia" w:hAnsiTheme="majorHAnsi" w:cstheme="majorBidi"/>
      <w:b/>
      <w:color w:val="5C7281"/>
      <w:sz w:val="28"/>
      <w:szCs w:val="26"/>
      <w:lang w:eastAsia="en-US"/>
    </w:rPr>
  </w:style>
  <w:style w:type="paragraph" w:customStyle="1" w:styleId="NumberedHeading3">
    <w:name w:val="Numbered Heading 3"/>
    <w:basedOn w:val="Heading3"/>
    <w:next w:val="VHBAbody"/>
    <w:link w:val="NumberedHeading3Char"/>
    <w:uiPriority w:val="9"/>
    <w:qFormat/>
    <w:rsid w:val="009D4670"/>
    <w:pPr>
      <w:numPr>
        <w:ilvl w:val="2"/>
        <w:numId w:val="28"/>
      </w:numPr>
    </w:pPr>
    <w:rPr>
      <w:rFonts w:asciiTheme="majorHAnsi" w:hAnsiTheme="majorHAnsi"/>
    </w:rPr>
  </w:style>
  <w:style w:type="paragraph" w:customStyle="1" w:styleId="NumberedHeading4">
    <w:name w:val="Numbered Heading 4"/>
    <w:basedOn w:val="Heading4"/>
    <w:next w:val="VHBAbody"/>
    <w:link w:val="NumberedHeading4Char"/>
    <w:uiPriority w:val="9"/>
    <w:qFormat/>
    <w:rsid w:val="009D4670"/>
    <w:pPr>
      <w:numPr>
        <w:ilvl w:val="3"/>
        <w:numId w:val="28"/>
      </w:numPr>
    </w:pPr>
    <w:rPr>
      <w:rFonts w:asciiTheme="majorHAnsi" w:hAnsiTheme="majorHAnsi"/>
    </w:rPr>
  </w:style>
  <w:style w:type="character" w:customStyle="1" w:styleId="NumberedHeading3Char">
    <w:name w:val="Numbered Heading 3 Char"/>
    <w:basedOn w:val="Heading3Char"/>
    <w:link w:val="NumberedHeading3"/>
    <w:uiPriority w:val="9"/>
    <w:rsid w:val="00DB0210"/>
    <w:rPr>
      <w:rFonts w:asciiTheme="majorHAnsi" w:eastAsia="MS Gothic" w:hAnsiTheme="majorHAnsi" w:cs="Times New Roman"/>
      <w:b/>
      <w:bCs/>
      <w:sz w:val="24"/>
      <w:szCs w:val="26"/>
      <w:lang w:eastAsia="en-US"/>
    </w:rPr>
  </w:style>
  <w:style w:type="character" w:customStyle="1" w:styleId="NumberedHeading4Char">
    <w:name w:val="Numbered Heading 4 Char"/>
    <w:basedOn w:val="Heading4Char"/>
    <w:link w:val="NumberedHeading4"/>
    <w:uiPriority w:val="9"/>
    <w:rsid w:val="00DB0210"/>
    <w:rPr>
      <w:rFonts w:asciiTheme="majorHAnsi" w:eastAsia="MS Mincho" w:hAnsiTheme="majorHAnsi" w:cs="Times New Roman"/>
      <w:b/>
      <w:bCs/>
      <w:lang w:eastAsia="en-US"/>
    </w:rPr>
  </w:style>
  <w:style w:type="paragraph" w:customStyle="1" w:styleId="EndPage">
    <w:name w:val="End Page"/>
    <w:basedOn w:val="NoSpacing"/>
    <w:link w:val="EndPageChar"/>
    <w:qFormat/>
    <w:rsid w:val="00CB5F15"/>
    <w:pPr>
      <w:framePr w:w="11907" w:h="16840" w:hRule="exact" w:wrap="around" w:vAnchor="page" w:hAnchor="page" w:x="1" w:y="1" w:anchorLock="1"/>
    </w:pPr>
    <w:rPr>
      <w:rFonts w:asciiTheme="minorHAnsi" w:hAnsiTheme="minorHAnsi"/>
    </w:rPr>
  </w:style>
  <w:style w:type="character" w:customStyle="1" w:styleId="EndPageChar">
    <w:name w:val="End Page Char"/>
    <w:basedOn w:val="DefaultParagraphFont"/>
    <w:link w:val="EndPage"/>
    <w:rsid w:val="00CB5F15"/>
    <w:rPr>
      <w:rFonts w:asciiTheme="minorHAnsi" w:eastAsia="Times" w:hAnsiTheme="minorHAnsi"/>
      <w:lang w:eastAsia="en-US"/>
    </w:rPr>
  </w:style>
  <w:style w:type="paragraph" w:customStyle="1" w:styleId="DHHStabletext">
    <w:name w:val="DHHS table text"/>
    <w:uiPriority w:val="3"/>
    <w:qFormat/>
    <w:rsid w:val="00285A52"/>
    <w:pPr>
      <w:spacing w:before="80" w:after="60"/>
    </w:pPr>
    <w:rPr>
      <w:rFonts w:ascii="Arial" w:hAnsi="Arial"/>
      <w:lang w:eastAsia="en-US"/>
    </w:rPr>
  </w:style>
  <w:style w:type="paragraph" w:customStyle="1" w:styleId="DHHStablecolhead">
    <w:name w:val="DHHS table col head"/>
    <w:uiPriority w:val="3"/>
    <w:qFormat/>
    <w:rsid w:val="00285A52"/>
    <w:pPr>
      <w:spacing w:before="80" w:after="60"/>
    </w:pPr>
    <w:rPr>
      <w:rFonts w:ascii="Arial" w:hAnsi="Arial"/>
      <w:b/>
      <w:color w:val="FFFFFF"/>
      <w:lang w:eastAsia="en-US"/>
    </w:rPr>
  </w:style>
  <w:style w:type="paragraph" w:customStyle="1" w:styleId="DHHStablebullet1">
    <w:name w:val="DHHS table bullet 1"/>
    <w:basedOn w:val="DHHStabletext"/>
    <w:uiPriority w:val="3"/>
    <w:qFormat/>
    <w:rsid w:val="00285A52"/>
    <w:pPr>
      <w:ind w:left="227" w:hanging="227"/>
    </w:pPr>
  </w:style>
  <w:style w:type="paragraph" w:customStyle="1" w:styleId="DHHStablebullet2">
    <w:name w:val="DHHS table bullet 2"/>
    <w:basedOn w:val="DHHStabletext"/>
    <w:uiPriority w:val="11"/>
    <w:rsid w:val="00285A52"/>
    <w:pPr>
      <w:tabs>
        <w:tab w:val="num" w:pos="227"/>
      </w:tabs>
      <w:ind w:left="454" w:hanging="227"/>
    </w:pPr>
  </w:style>
  <w:style w:type="paragraph" w:customStyle="1" w:styleId="DHHStablecaption">
    <w:name w:val="DHHS table caption"/>
    <w:next w:val="DHHSbody"/>
    <w:uiPriority w:val="3"/>
    <w:qFormat/>
    <w:rsid w:val="00285A52"/>
    <w:pPr>
      <w:keepNext/>
      <w:keepLines/>
      <w:spacing w:before="240" w:after="120" w:line="240" w:lineRule="atLeast"/>
    </w:pPr>
    <w:rPr>
      <w:rFonts w:ascii="Arial" w:hAnsi="Arial"/>
      <w:b/>
      <w:lang w:eastAsia="en-US"/>
    </w:rPr>
  </w:style>
  <w:style w:type="paragraph" w:styleId="BalloonText">
    <w:name w:val="Balloon Text"/>
    <w:basedOn w:val="Normal"/>
    <w:link w:val="BalloonTextChar"/>
    <w:uiPriority w:val="99"/>
    <w:semiHidden/>
    <w:unhideWhenUsed/>
    <w:rsid w:val="00BF40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02F"/>
    <w:rPr>
      <w:rFonts w:ascii="Segoe UI" w:eastAsia="Times" w:hAnsi="Segoe UI" w:cs="Segoe UI"/>
      <w:sz w:val="18"/>
      <w:szCs w:val="18"/>
      <w:lang w:eastAsia="en-US"/>
    </w:rPr>
  </w:style>
  <w:style w:type="character" w:customStyle="1" w:styleId="FootnoteTextChar">
    <w:name w:val="Footnote Text Char"/>
    <w:link w:val="FootnoteText"/>
    <w:uiPriority w:val="99"/>
    <w:rsid w:val="00757C22"/>
    <w:rPr>
      <w:rFonts w:ascii="Arial" w:eastAsia="MS Gothic" w:hAnsi="Arial" w:cs="Arial"/>
      <w:sz w:val="16"/>
      <w:szCs w:val="16"/>
      <w:lang w:eastAsia="en-US"/>
    </w:rPr>
  </w:style>
  <w:style w:type="paragraph" w:styleId="Caption">
    <w:name w:val="caption"/>
    <w:basedOn w:val="DHHStablecolhead"/>
    <w:next w:val="Normal"/>
    <w:uiPriority w:val="35"/>
    <w:unhideWhenUsed/>
    <w:qFormat/>
    <w:rsid w:val="00AC2001"/>
    <w:pPr>
      <w:keepNext/>
      <w:spacing w:before="240"/>
    </w:pPr>
    <w:rPr>
      <w:color w:val="00866F"/>
      <w:lang w:eastAsia="en-AU"/>
    </w:rPr>
  </w:style>
  <w:style w:type="paragraph" w:customStyle="1" w:styleId="Bullets">
    <w:name w:val="Bullets"/>
    <w:basedOn w:val="Normal"/>
    <w:link w:val="BulletsChar"/>
    <w:qFormat/>
    <w:rsid w:val="00576E1D"/>
    <w:pPr>
      <w:numPr>
        <w:numId w:val="49"/>
      </w:numPr>
      <w:spacing w:before="80" w:after="0" w:line="259" w:lineRule="auto"/>
      <w:ind w:left="426"/>
      <w:jc w:val="both"/>
    </w:pPr>
    <w:rPr>
      <w:rFonts w:eastAsiaTheme="minorHAnsi" w:cstheme="minorBidi"/>
      <w:szCs w:val="22"/>
    </w:rPr>
  </w:style>
  <w:style w:type="character" w:customStyle="1" w:styleId="BulletsChar">
    <w:name w:val="Bullets Char"/>
    <w:basedOn w:val="DefaultParagraphFont"/>
    <w:link w:val="Bullets"/>
    <w:rsid w:val="00576E1D"/>
    <w:rPr>
      <w:rFonts w:ascii="Arial" w:eastAsiaTheme="minorHAnsi" w:hAnsi="Arial"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hba.vic.gov.au/resourc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vhba@health.vic.gov.au" TargetMode="External"/><Relationship Id="rId20" Type="http://schemas.openxmlformats.org/officeDocument/2006/relationships/image" Target="media/image5.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sv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BC5F886877745EF8D8FB470B542462E"/>
        <w:category>
          <w:name w:val="General"/>
          <w:gallery w:val="placeholder"/>
        </w:category>
        <w:types>
          <w:type w:val="bbPlcHdr"/>
        </w:types>
        <w:behaviors>
          <w:behavior w:val="content"/>
        </w:behaviors>
        <w:guid w:val="{3F4267E7-E00C-4BB9-9F52-B64D0FD03CA8}"/>
      </w:docPartPr>
      <w:docPartBody>
        <w:p w:rsidR="001F4E47" w:rsidRDefault="001F4E47">
          <w:pPr>
            <w:pStyle w:val="BBC5F886877745EF8D8FB470B542462E"/>
          </w:pPr>
          <w:r w:rsidRPr="00357F68">
            <w:rPr>
              <w:highlight w:val="darkGray"/>
            </w:rPr>
            <w:t>[Report Title]</w:t>
          </w:r>
        </w:p>
      </w:docPartBody>
    </w:docPart>
    <w:docPart>
      <w:docPartPr>
        <w:name w:val="AEB27A76128E414AAA4F6A8366DF010C"/>
        <w:category>
          <w:name w:val="General"/>
          <w:gallery w:val="placeholder"/>
        </w:category>
        <w:types>
          <w:type w:val="bbPlcHdr"/>
        </w:types>
        <w:behaviors>
          <w:behavior w:val="content"/>
        </w:behaviors>
        <w:guid w:val="{478FBDA6-3F7B-480B-BA8A-51160A311517}"/>
      </w:docPartPr>
      <w:docPartBody>
        <w:p w:rsidR="001F4E47" w:rsidRDefault="001F4E47">
          <w:pPr>
            <w:pStyle w:val="AEB27A76128E414AAA4F6A8366DF010C"/>
          </w:pPr>
          <w:r w:rsidRPr="00DB1BAB">
            <w:rPr>
              <w:rStyle w:val="PlaceholderText"/>
              <w:highlight w:val="darkGray"/>
            </w:rPr>
            <w:t>[Sub-title]</w:t>
          </w:r>
        </w:p>
      </w:docPartBody>
    </w:docPart>
    <w:docPart>
      <w:docPartPr>
        <w:name w:val="3F88DF148AD743F4AE3662AEA6438102"/>
        <w:category>
          <w:name w:val="General"/>
          <w:gallery w:val="placeholder"/>
        </w:category>
        <w:types>
          <w:type w:val="bbPlcHdr"/>
        </w:types>
        <w:behaviors>
          <w:behavior w:val="content"/>
        </w:behaviors>
        <w:guid w:val="{CF441C5A-F3D2-4C5A-B68B-5CDCC85C59CA}"/>
      </w:docPartPr>
      <w:docPartBody>
        <w:p w:rsidR="001F4E47" w:rsidRDefault="001F4E47">
          <w:pPr>
            <w:pStyle w:val="3F88DF148AD743F4AE3662AEA6438102"/>
          </w:pPr>
          <w:r w:rsidRPr="005B6021">
            <w:t>[Document title linked from cover]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TradeGothicL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E47"/>
    <w:rsid w:val="001F4E47"/>
    <w:rsid w:val="00900D5C"/>
    <w:rsid w:val="00BD47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C5F886877745EF8D8FB470B542462E">
    <w:name w:val="BBC5F886877745EF8D8FB470B542462E"/>
  </w:style>
  <w:style w:type="character" w:styleId="PlaceholderText">
    <w:name w:val="Placeholder Text"/>
    <w:basedOn w:val="DefaultParagraphFont"/>
    <w:uiPriority w:val="99"/>
    <w:unhideWhenUsed/>
    <w:rPr>
      <w:color w:val="808080"/>
    </w:rPr>
  </w:style>
  <w:style w:type="paragraph" w:customStyle="1" w:styleId="AEB27A76128E414AAA4F6A8366DF010C">
    <w:name w:val="AEB27A76128E414AAA4F6A8366DF010C"/>
  </w:style>
  <w:style w:type="paragraph" w:customStyle="1" w:styleId="3F88DF148AD743F4AE3662AEA6438102">
    <w:name w:val="3F88DF148AD743F4AE3662AEA6438102"/>
  </w:style>
  <w:style w:type="paragraph" w:customStyle="1" w:styleId="DA49CDA6F9164FEF93B74ED05D9847DD">
    <w:name w:val="DA49CDA6F9164FEF93B74ED05D9847DD"/>
    <w:rsid w:val="00BD47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ept Health">
      <a:dk1>
        <a:sysClr val="windowText" lastClr="000000"/>
      </a:dk1>
      <a:lt1>
        <a:sysClr val="window" lastClr="FFFFFF"/>
      </a:lt1>
      <a:dk2>
        <a:srgbClr val="A00024"/>
      </a:dk2>
      <a:lt2>
        <a:srgbClr val="FFFFFF"/>
      </a:lt2>
      <a:accent1>
        <a:srgbClr val="550F25"/>
      </a:accent1>
      <a:accent2>
        <a:srgbClr val="850024"/>
      </a:accent2>
      <a:accent3>
        <a:srgbClr val="FA5041"/>
      </a:accent3>
      <a:accent4>
        <a:srgbClr val="88D1D1"/>
      </a:accent4>
      <a:accent5>
        <a:srgbClr val="AAACAE"/>
      </a:accent5>
      <a:accent6>
        <a:srgbClr val="F2F2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9B5EC53B0240D4F855B250C59194221" ma:contentTypeVersion="8" ma:contentTypeDescription="Create a new document." ma:contentTypeScope="" ma:versionID="723cb85df24811eefa7dd43674e41e28">
  <xsd:schema xmlns:xsd="http://www.w3.org/2001/XMLSchema" xmlns:xs="http://www.w3.org/2001/XMLSchema" xmlns:p="http://schemas.microsoft.com/office/2006/metadata/properties" xmlns:ns2="36240819-3e4b-4188-afb9-2b26e933fc7d" targetNamespace="http://schemas.microsoft.com/office/2006/metadata/properties" ma:root="true" ma:fieldsID="accb6f9623464ec66e2c5e5614dadd74" ns2:_="">
    <xsd:import namespace="36240819-3e4b-4188-afb9-2b26e933fc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40819-3e4b-4188-afb9-2b26e933fc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540EAD-74D0-4D49-B29B-8205509FF928}">
  <ds:schemaRefs>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36240819-3e4b-4188-afb9-2b26e933fc7d"/>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425424B7-F9D8-4580-A7AC-D4B0018C4251}">
  <ds:schemaRefs>
    <ds:schemaRef ds:uri="http://schemas.microsoft.com/sharepoint/v3/contenttype/forms"/>
  </ds:schemaRefs>
</ds:datastoreItem>
</file>

<file path=customXml/itemProps3.xml><?xml version="1.0" encoding="utf-8"?>
<ds:datastoreItem xmlns:ds="http://schemas.openxmlformats.org/officeDocument/2006/customXml" ds:itemID="{F30E6722-001D-4143-97B0-51B06CC5B663}">
  <ds:schemaRefs>
    <ds:schemaRef ds:uri="http://schemas.openxmlformats.org/officeDocument/2006/bibliography"/>
  </ds:schemaRefs>
</ds:datastoreItem>
</file>

<file path=customXml/itemProps4.xml><?xml version="1.0" encoding="utf-8"?>
<ds:datastoreItem xmlns:ds="http://schemas.openxmlformats.org/officeDocument/2006/customXml" ds:itemID="{41BE1333-D680-48E0-9897-0ED245E5D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40819-3e4b-4188-afb9-2b26e933f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35</Pages>
  <Words>9836</Words>
  <Characters>56941</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Mental health prevention and recovery care unit, Part B: health facility briefing and planning</vt:lpstr>
    </vt:vector>
  </TitlesOfParts>
  <Company>Victorian Health Building Authority</Company>
  <LinksUpToDate>false</LinksUpToDate>
  <CharactersWithSpaces>66644</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prevention and recovery care unit</dc:title>
  <dc:subject>Mental health prevention and recovery care unit, Part B: health facility briefing and planning</dc:subject>
  <dc:creator>Victorian Health Building Authority</dc:creator>
  <cp:keywords>mental health, prevention and recovery care, PARC</cp:keywords>
  <cp:lastModifiedBy>Rachel Devine (Health)</cp:lastModifiedBy>
  <cp:revision>20</cp:revision>
  <cp:lastPrinted>2021-07-28T03:11:00Z</cp:lastPrinted>
  <dcterms:created xsi:type="dcterms:W3CDTF">2021-07-26T07:44:00Z</dcterms:created>
  <dcterms:modified xsi:type="dcterms:W3CDTF">2021-07-28T03:13:00Z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efdf5488-3066-4b6c-8fea-9472b8a1f34c_Enabled">
    <vt:lpwstr>true</vt:lpwstr>
  </property>
  <property fmtid="{D5CDD505-2E9C-101B-9397-08002B2CF9AE}" pid="4" name="MSIP_Label_efdf5488-3066-4b6c-8fea-9472b8a1f34c_SetDate">
    <vt:lpwstr>2021-05-17T23:31:50Z</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iteId">
    <vt:lpwstr>c0e0601f-0fac-449c-9c88-a104c4eb9f28</vt:lpwstr>
  </property>
  <property fmtid="{D5CDD505-2E9C-101B-9397-08002B2CF9AE}" pid="8" name="MSIP_Label_efdf5488-3066-4b6c-8fea-9472b8a1f34c_ActionId">
    <vt:lpwstr>d7edb451-c848-4589-9a3a-20f54d5bffc5</vt:lpwstr>
  </property>
  <property fmtid="{D5CDD505-2E9C-101B-9397-08002B2CF9AE}" pid="9" name="MSIP_Label_efdf5488-3066-4b6c-8fea-9472b8a1f34c_ContentBits">
    <vt:lpwstr>0</vt:lpwstr>
  </property>
  <property fmtid="{D5CDD505-2E9C-101B-9397-08002B2CF9AE}" pid="10" name="ContentTypeId">
    <vt:lpwstr>0x01010059B5EC53B0240D4F855B250C59194221</vt:lpwstr>
  </property>
</Properties>
</file>